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C84" w:rsidRDefault="00797C84" w:rsidP="00424CDE">
      <w:pPr>
        <w:pStyle w:val="titlename"/>
        <w:wordWrap w:val="0"/>
      </w:pPr>
      <w:r>
        <w:rPr>
          <w:rFonts w:hint="eastAsia"/>
        </w:rPr>
        <w:t>○高知市消防団協力事業所表示制度実施要綱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tblPr>
      <w:tblGrid>
        <w:gridCol w:w="9100"/>
      </w:tblGrid>
      <w:tr w:rsidR="00797C84">
        <w:tc>
          <w:tcPr>
            <w:tcW w:w="0" w:type="auto"/>
            <w:tcBorders>
              <w:top w:val="single" w:sz="6" w:space="0" w:color="FFFFFF"/>
              <w:bottom w:val="single" w:sz="6" w:space="0" w:color="FFFFFF"/>
            </w:tcBorders>
            <w:vAlign w:val="center"/>
            <w:hideMark/>
          </w:tcPr>
          <w:p w:rsidR="00797C84" w:rsidRDefault="00797C84" w:rsidP="00424CDE">
            <w:pPr>
              <w:wordWrap w:val="0"/>
              <w:jc w:val="right"/>
            </w:pPr>
            <w:r>
              <w:t>(</w:t>
            </w:r>
            <w:r>
              <w:rPr>
                <w:rFonts w:hint="eastAsia"/>
              </w:rPr>
              <w:t>平成</w:t>
            </w:r>
            <w:r>
              <w:t>21</w:t>
            </w:r>
            <w:r>
              <w:rPr>
                <w:rFonts w:hint="eastAsia"/>
              </w:rPr>
              <w:t>年</w:t>
            </w:r>
            <w:r>
              <w:t>3</w:t>
            </w:r>
            <w:r>
              <w:rPr>
                <w:rFonts w:hint="eastAsia"/>
              </w:rPr>
              <w:t>月</w:t>
            </w:r>
            <w:r>
              <w:t>1</w:t>
            </w:r>
            <w:r>
              <w:rPr>
                <w:rFonts w:hint="eastAsia"/>
              </w:rPr>
              <w:t>日告示第</w:t>
            </w:r>
            <w:r>
              <w:t>27</w:t>
            </w:r>
            <w:r>
              <w:rPr>
                <w:rFonts w:hint="eastAsia"/>
              </w:rPr>
              <w:t>号</w:t>
            </w:r>
            <w:r>
              <w:t>)</w:t>
            </w:r>
          </w:p>
        </w:tc>
      </w:tr>
    </w:tbl>
    <w:p w:rsidR="00797C84" w:rsidRDefault="00797C84" w:rsidP="00424CDE">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9086"/>
      </w:tblGrid>
      <w:tr w:rsidR="00797C84">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750"/>
              <w:gridCol w:w="2424"/>
            </w:tblGrid>
            <w:tr w:rsidR="00797C84">
              <w:trPr>
                <w:jc w:val="right"/>
              </w:trPr>
              <w:tc>
                <w:tcPr>
                  <w:tcW w:w="750" w:type="dxa"/>
                  <w:tcBorders>
                    <w:top w:val="single" w:sz="6" w:space="0" w:color="FFFFFF"/>
                    <w:left w:val="single" w:sz="6" w:space="0" w:color="FFFFFF"/>
                    <w:bottom w:val="single" w:sz="6" w:space="0" w:color="FFFFFF"/>
                  </w:tcBorders>
                  <w:hideMark/>
                </w:tcPr>
                <w:p w:rsidR="00797C84" w:rsidRDefault="00797C84" w:rsidP="00424CDE">
                  <w:pPr>
                    <w:pStyle w:val="historyinfo"/>
                    <w:wordWrap w:val="0"/>
                    <w:jc w:val="right"/>
                  </w:pPr>
                  <w:r>
                    <w:rPr>
                      <w:rStyle w:val="histtitle"/>
                      <w:rFonts w:cs="ＭＳ 明朝" w:hint="eastAsia"/>
                    </w:rPr>
                    <w:t>改正</w:t>
                  </w:r>
                </w:p>
              </w:tc>
              <w:tc>
                <w:tcPr>
                  <w:tcW w:w="0" w:type="auto"/>
                  <w:tcBorders>
                    <w:top w:val="single" w:sz="6" w:space="0" w:color="FFFFFF"/>
                    <w:bottom w:val="single" w:sz="6" w:space="0" w:color="FFFFFF"/>
                    <w:right w:val="single" w:sz="6" w:space="0" w:color="FFFFFF"/>
                  </w:tcBorders>
                  <w:vAlign w:val="center"/>
                  <w:hideMark/>
                </w:tcPr>
                <w:p w:rsidR="00797C84" w:rsidRDefault="00797C84" w:rsidP="00424CDE">
                  <w:pPr>
                    <w:pStyle w:val="historyinfo"/>
                    <w:wordWrap w:val="0"/>
                  </w:pPr>
                  <w:r>
                    <w:rPr>
                      <w:rFonts w:hint="eastAsia"/>
                    </w:rPr>
                    <w:t>平成</w:t>
                  </w:r>
                  <w:r>
                    <w:t>27</w:t>
                  </w:r>
                  <w:r>
                    <w:rPr>
                      <w:rFonts w:hint="eastAsia"/>
                    </w:rPr>
                    <w:t>年</w:t>
                  </w:r>
                  <w:r>
                    <w:t>4</w:t>
                  </w:r>
                  <w:r>
                    <w:rPr>
                      <w:rFonts w:hint="eastAsia"/>
                    </w:rPr>
                    <w:t>月</w:t>
                  </w:r>
                  <w:r>
                    <w:t>1</w:t>
                  </w:r>
                  <w:r>
                    <w:rPr>
                      <w:rFonts w:hint="eastAsia"/>
                    </w:rPr>
                    <w:t>日告示第</w:t>
                  </w:r>
                  <w:r w:rsidR="007D4CF8">
                    <w:rPr>
                      <w:rFonts w:hint="eastAsia"/>
                    </w:rPr>
                    <w:t>76</w:t>
                  </w:r>
                  <w:r>
                    <w:rPr>
                      <w:rFonts w:hint="eastAsia"/>
                    </w:rPr>
                    <w:t>号</w:t>
                  </w:r>
                </w:p>
              </w:tc>
            </w:tr>
          </w:tbl>
          <w:p w:rsidR="00797C84" w:rsidRDefault="00797C84" w:rsidP="00424CDE">
            <w:pPr>
              <w:wordWrap w:val="0"/>
              <w:jc w:val="right"/>
            </w:pPr>
          </w:p>
        </w:tc>
      </w:tr>
    </w:tbl>
    <w:p w:rsidR="00797C84" w:rsidRDefault="00797C84" w:rsidP="00424CDE">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9086"/>
      </w:tblGrid>
      <w:tr w:rsidR="00797C84">
        <w:tc>
          <w:tcPr>
            <w:tcW w:w="0" w:type="auto"/>
            <w:tcBorders>
              <w:top w:val="single" w:sz="6" w:space="0" w:color="FFFFFF"/>
              <w:bottom w:val="single" w:sz="6" w:space="0" w:color="FFFFFF"/>
            </w:tcBorders>
            <w:vAlign w:val="center"/>
            <w:hideMark/>
          </w:tcPr>
          <w:p w:rsidR="00797C84" w:rsidRDefault="00797C84" w:rsidP="00424CDE">
            <w:pPr>
              <w:wordWrap w:val="0"/>
              <w:jc w:val="right"/>
            </w:pPr>
          </w:p>
        </w:tc>
      </w:tr>
    </w:tbl>
    <w:p w:rsidR="00797C84" w:rsidRDefault="00797C84" w:rsidP="00424CDE">
      <w:pPr>
        <w:pStyle w:val="detailindent"/>
        <w:wordWrap w:val="0"/>
      </w:pPr>
      <w:r>
        <w:t>(</w:t>
      </w:r>
      <w:r>
        <w:rPr>
          <w:rFonts w:hint="eastAsia"/>
        </w:rPr>
        <w:t>目的</w:t>
      </w:r>
      <w:r>
        <w:t>)</w:t>
      </w:r>
    </w:p>
    <w:p w:rsidR="00797C84" w:rsidRDefault="00797C84" w:rsidP="00424CDE">
      <w:pPr>
        <w:pStyle w:val="sec0"/>
        <w:wordWrap w:val="0"/>
      </w:pPr>
      <w:r>
        <w:rPr>
          <w:rFonts w:hint="eastAsia"/>
        </w:rPr>
        <w:t>第</w:t>
      </w:r>
      <w:r>
        <w:t>1</w:t>
      </w:r>
      <w:r>
        <w:rPr>
          <w:rFonts w:hint="eastAsia"/>
        </w:rPr>
        <w:t>条　この要綱は，本市の消防団活動に積極的に協力している事業所等に対して，表示証を交付するために必要な事項について定め，もって地域の消防防災力の充実強化等の一層の推進を図ることを目的とする。</w:t>
      </w:r>
    </w:p>
    <w:p w:rsidR="00797C84" w:rsidRDefault="00797C84" w:rsidP="00424CDE">
      <w:pPr>
        <w:pStyle w:val="detailindent"/>
        <w:wordWrap w:val="0"/>
      </w:pPr>
      <w:r>
        <w:t>(</w:t>
      </w:r>
      <w:r>
        <w:rPr>
          <w:rFonts w:hint="eastAsia"/>
        </w:rPr>
        <w:t>用語の定義</w:t>
      </w:r>
      <w:r>
        <w:t>)</w:t>
      </w:r>
    </w:p>
    <w:p w:rsidR="00797C84" w:rsidRDefault="00797C84" w:rsidP="00424CDE">
      <w:pPr>
        <w:pStyle w:val="sec0"/>
        <w:wordWrap w:val="0"/>
      </w:pPr>
      <w:r>
        <w:rPr>
          <w:rFonts w:hint="eastAsia"/>
        </w:rPr>
        <w:t>第</w:t>
      </w:r>
      <w:r>
        <w:t>2</w:t>
      </w:r>
      <w:r>
        <w:rPr>
          <w:rFonts w:hint="eastAsia"/>
        </w:rPr>
        <w:t>条　この要綱において，次の各号に掲げる用語の定義は，それぞれ当該各号に定めるところによる。</w:t>
      </w:r>
    </w:p>
    <w:p w:rsidR="00797C84" w:rsidRDefault="00797C84" w:rsidP="00424CDE">
      <w:pPr>
        <w:pStyle w:val="sec1"/>
        <w:wordWrap w:val="0"/>
      </w:pPr>
      <w:bookmarkStart w:id="0" w:name="13000434801000000008"/>
      <w:bookmarkEnd w:id="0"/>
      <w:r>
        <w:t>(1)</w:t>
      </w:r>
      <w:r>
        <w:rPr>
          <w:rFonts w:hint="eastAsia"/>
        </w:rPr>
        <w:t xml:space="preserve">　事業所等　事業所又はその他の団体をいう。</w:t>
      </w:r>
    </w:p>
    <w:p w:rsidR="00797C84" w:rsidRDefault="00797C84" w:rsidP="00424CDE">
      <w:pPr>
        <w:pStyle w:val="sec1"/>
        <w:wordWrap w:val="0"/>
      </w:pPr>
      <w:bookmarkStart w:id="1" w:name="13000434801000000012"/>
      <w:bookmarkEnd w:id="1"/>
      <w:r>
        <w:t>(2)</w:t>
      </w:r>
      <w:r>
        <w:rPr>
          <w:rFonts w:hint="eastAsia"/>
        </w:rPr>
        <w:t xml:space="preserve">　協力事業所　消防団活動に積極的に協力している事業所等として市長が認定し，表示証を交付した事業所等をいう。</w:t>
      </w:r>
    </w:p>
    <w:p w:rsidR="00797C84" w:rsidRDefault="00797C84" w:rsidP="00424CDE">
      <w:pPr>
        <w:pStyle w:val="sec1"/>
        <w:wordWrap w:val="0"/>
      </w:pPr>
      <w:bookmarkStart w:id="2" w:name="13000434801000000016"/>
      <w:bookmarkEnd w:id="2"/>
      <w:r>
        <w:t>(3)</w:t>
      </w:r>
      <w:r>
        <w:rPr>
          <w:rFonts w:hint="eastAsia"/>
        </w:rPr>
        <w:t xml:space="preserve">　表示証　協力事業所に対して，消防団活動に協力する証として交付する所定の消防団協力事業所表示証をいう。</w:t>
      </w:r>
    </w:p>
    <w:p w:rsidR="00797C84" w:rsidRDefault="00797C84" w:rsidP="00424CDE">
      <w:pPr>
        <w:pStyle w:val="sec1"/>
        <w:wordWrap w:val="0"/>
      </w:pPr>
      <w:bookmarkStart w:id="3" w:name="13000434801000000024"/>
      <w:bookmarkEnd w:id="3"/>
      <w:r>
        <w:t>(4)</w:t>
      </w:r>
      <w:r>
        <w:rPr>
          <w:rFonts w:hint="eastAsia"/>
        </w:rPr>
        <w:t xml:space="preserve">　消防団長等　消防団長又は消防団活動を支援する町内会長，自治会長等をいう。</w:t>
      </w:r>
    </w:p>
    <w:p w:rsidR="00797C84" w:rsidRDefault="00797C84" w:rsidP="00424CDE">
      <w:pPr>
        <w:pStyle w:val="detailindent"/>
        <w:wordWrap w:val="0"/>
      </w:pPr>
      <w:r>
        <w:t>(</w:t>
      </w:r>
      <w:r>
        <w:rPr>
          <w:rFonts w:hint="eastAsia"/>
        </w:rPr>
        <w:t>表示証の交付申請及び推薦</w:t>
      </w:r>
      <w:r>
        <w:t>)</w:t>
      </w:r>
    </w:p>
    <w:p w:rsidR="00797C84" w:rsidRDefault="00797C84" w:rsidP="00424CDE">
      <w:pPr>
        <w:pStyle w:val="sec0"/>
        <w:wordWrap w:val="0"/>
      </w:pPr>
      <w:r>
        <w:rPr>
          <w:rFonts w:hint="eastAsia"/>
        </w:rPr>
        <w:t>第</w:t>
      </w:r>
      <w:r>
        <w:t>3</w:t>
      </w:r>
      <w:r>
        <w:rPr>
          <w:rFonts w:hint="eastAsia"/>
        </w:rPr>
        <w:t>条　協力事業所の認定を受けようとする事業所等は，高知市消防団協力事業所認定申請書（様式第</w:t>
      </w:r>
      <w:r>
        <w:t>1</w:t>
      </w:r>
      <w:r>
        <w:rPr>
          <w:rFonts w:hint="eastAsia"/>
        </w:rPr>
        <w:t>号）により，市長に申請するものとする。</w:t>
      </w:r>
    </w:p>
    <w:p w:rsidR="00797C84" w:rsidRDefault="00797C84" w:rsidP="00424CDE">
      <w:pPr>
        <w:pStyle w:val="sec0"/>
        <w:wordWrap w:val="0"/>
      </w:pPr>
      <w:r>
        <w:t>2</w:t>
      </w:r>
      <w:r>
        <w:rPr>
          <w:rFonts w:hint="eastAsia"/>
        </w:rPr>
        <w:t xml:space="preserve">　消防団長等は，表示証を交付する事業所等について，当該事業所等の意思を確認の上，市長に推薦することができる。</w:t>
      </w:r>
    </w:p>
    <w:p w:rsidR="00797C84" w:rsidRDefault="00797C84" w:rsidP="00424CDE">
      <w:pPr>
        <w:pStyle w:val="detailindent"/>
        <w:wordWrap w:val="0"/>
      </w:pPr>
      <w:r>
        <w:t>(</w:t>
      </w:r>
      <w:r>
        <w:rPr>
          <w:rFonts w:hint="eastAsia"/>
        </w:rPr>
        <w:t>認定</w:t>
      </w:r>
      <w:r>
        <w:t>)</w:t>
      </w:r>
    </w:p>
    <w:p w:rsidR="00797C84" w:rsidRDefault="00797C84" w:rsidP="00424CDE">
      <w:pPr>
        <w:pStyle w:val="sec0"/>
        <w:wordWrap w:val="0"/>
      </w:pPr>
      <w:r>
        <w:rPr>
          <w:rFonts w:hint="eastAsia"/>
        </w:rPr>
        <w:t>第</w:t>
      </w:r>
      <w:r>
        <w:t>4</w:t>
      </w:r>
      <w:r>
        <w:rPr>
          <w:rFonts w:hint="eastAsia"/>
        </w:rPr>
        <w:t>条　市長は，前条の規定による申請又は推薦があった場合において，当該事業所等が次の各号のいずれかに該当すると認めるときは，協力事業所の認定を行うものとする。ただし，当該事業所等が消防関係法令に違反しているときは，認定をしないものとする。</w:t>
      </w:r>
    </w:p>
    <w:p w:rsidR="00797C84" w:rsidRDefault="00797C84" w:rsidP="00424CDE">
      <w:pPr>
        <w:pStyle w:val="sec1"/>
        <w:wordWrap w:val="0"/>
      </w:pPr>
      <w:bookmarkStart w:id="4" w:name="13000434801000000028"/>
      <w:bookmarkEnd w:id="4"/>
      <w:r>
        <w:t>(1)</w:t>
      </w:r>
      <w:r>
        <w:rPr>
          <w:rFonts w:hint="eastAsia"/>
        </w:rPr>
        <w:t xml:space="preserve">　従業員が消防団員として相当数入団している事業所等</w:t>
      </w:r>
    </w:p>
    <w:p w:rsidR="00797C84" w:rsidRDefault="00797C84" w:rsidP="00424CDE">
      <w:pPr>
        <w:pStyle w:val="sec1"/>
        <w:wordWrap w:val="0"/>
      </w:pPr>
      <w:bookmarkStart w:id="5" w:name="13000434801000000032"/>
      <w:bookmarkEnd w:id="5"/>
      <w:r>
        <w:t>(2)</w:t>
      </w:r>
      <w:r>
        <w:rPr>
          <w:rFonts w:hint="eastAsia"/>
        </w:rPr>
        <w:t xml:space="preserve">　従業員の消防団活動について積極的に配慮している事業所等</w:t>
      </w:r>
    </w:p>
    <w:p w:rsidR="00797C84" w:rsidRDefault="00797C84" w:rsidP="00424CDE">
      <w:pPr>
        <w:pStyle w:val="sec1"/>
        <w:wordWrap w:val="0"/>
      </w:pPr>
      <w:bookmarkStart w:id="6" w:name="13000434801000000036"/>
      <w:bookmarkEnd w:id="6"/>
      <w:r>
        <w:t>(3)</w:t>
      </w:r>
      <w:r>
        <w:rPr>
          <w:rFonts w:hint="eastAsia"/>
        </w:rPr>
        <w:t xml:space="preserve">　災害時に事業所の資機材等を消防団に提供するなど協力をしている事業所等</w:t>
      </w:r>
    </w:p>
    <w:p w:rsidR="00797C84" w:rsidRDefault="00797C84" w:rsidP="00424CDE">
      <w:pPr>
        <w:pStyle w:val="sec1"/>
        <w:wordWrap w:val="0"/>
      </w:pPr>
      <w:bookmarkStart w:id="7" w:name="13000434801000000044"/>
      <w:bookmarkEnd w:id="7"/>
      <w:r>
        <w:t>(4)</w:t>
      </w:r>
      <w:r>
        <w:rPr>
          <w:rFonts w:hint="eastAsia"/>
        </w:rPr>
        <w:t xml:space="preserve">　その他消防団活動に協力することにより，地域の消防防災体制の充実強化に寄与しているなど，市長が特に優良と認める事業所等</w:t>
      </w:r>
    </w:p>
    <w:p w:rsidR="00797C84" w:rsidRDefault="00797C84" w:rsidP="00424CDE">
      <w:pPr>
        <w:pStyle w:val="sec0"/>
        <w:wordWrap w:val="0"/>
      </w:pPr>
      <w:r>
        <w:t>2</w:t>
      </w:r>
      <w:r>
        <w:rPr>
          <w:rFonts w:hint="eastAsia"/>
        </w:rPr>
        <w:t xml:space="preserve">　市長は，消防団活動に協力していると特に認める事業所等がある場合において，前項各号のいずれかに該当するときは，協力事業所の認定を行うものとする。</w:t>
      </w:r>
    </w:p>
    <w:p w:rsidR="00797C84" w:rsidRDefault="00797C84" w:rsidP="00424CDE">
      <w:pPr>
        <w:pStyle w:val="detailindent"/>
        <w:wordWrap w:val="0"/>
      </w:pPr>
      <w:r>
        <w:t>(</w:t>
      </w:r>
      <w:r>
        <w:rPr>
          <w:rFonts w:hint="eastAsia"/>
        </w:rPr>
        <w:t>表示証の交付</w:t>
      </w:r>
      <w:r>
        <w:t>)</w:t>
      </w:r>
    </w:p>
    <w:p w:rsidR="00797C84" w:rsidRDefault="00797C84" w:rsidP="00424CDE">
      <w:pPr>
        <w:pStyle w:val="sec0"/>
        <w:wordWrap w:val="0"/>
      </w:pPr>
      <w:r>
        <w:rPr>
          <w:rFonts w:hint="eastAsia"/>
        </w:rPr>
        <w:t>第</w:t>
      </w:r>
      <w:r>
        <w:t>5</w:t>
      </w:r>
      <w:r>
        <w:rPr>
          <w:rFonts w:hint="eastAsia"/>
        </w:rPr>
        <w:t>条　市長は，前条の規定による認定を行ったときは，当該事業所等に表示証（様式第</w:t>
      </w:r>
      <w:r>
        <w:t>2</w:t>
      </w:r>
      <w:r>
        <w:rPr>
          <w:rFonts w:hint="eastAsia"/>
        </w:rPr>
        <w:t>号）及び高知市消防団協力事業所表示証交付書（様式第</w:t>
      </w:r>
      <w:r>
        <w:t>3</w:t>
      </w:r>
      <w:r>
        <w:rPr>
          <w:rFonts w:hint="eastAsia"/>
        </w:rPr>
        <w:t>号）を交付するものとする。</w:t>
      </w:r>
    </w:p>
    <w:p w:rsidR="00797C84" w:rsidRDefault="00797C84" w:rsidP="00424CDE">
      <w:pPr>
        <w:pStyle w:val="sec0"/>
        <w:wordWrap w:val="0"/>
      </w:pPr>
      <w:r>
        <w:lastRenderedPageBreak/>
        <w:t>2</w:t>
      </w:r>
      <w:r>
        <w:rPr>
          <w:rFonts w:hint="eastAsia"/>
        </w:rPr>
        <w:t xml:space="preserve">　他の市町村長との連名による表示証の交付については，別に定めるところによる。</w:t>
      </w:r>
    </w:p>
    <w:p w:rsidR="00797C84" w:rsidRDefault="00797C84" w:rsidP="00424CDE">
      <w:pPr>
        <w:pStyle w:val="detailindent"/>
        <w:wordWrap w:val="0"/>
      </w:pPr>
      <w:r>
        <w:t>(</w:t>
      </w:r>
      <w:r>
        <w:rPr>
          <w:rFonts w:hint="eastAsia"/>
        </w:rPr>
        <w:t>表示証の掲示等</w:t>
      </w:r>
      <w:r>
        <w:t>)</w:t>
      </w:r>
    </w:p>
    <w:p w:rsidR="00797C84" w:rsidRDefault="00797C84" w:rsidP="00424CDE">
      <w:pPr>
        <w:pStyle w:val="sec0"/>
        <w:wordWrap w:val="0"/>
      </w:pPr>
      <w:r>
        <w:rPr>
          <w:rFonts w:hint="eastAsia"/>
        </w:rPr>
        <w:t>第</w:t>
      </w:r>
      <w:r>
        <w:t>6</w:t>
      </w:r>
      <w:r>
        <w:rPr>
          <w:rFonts w:hint="eastAsia"/>
        </w:rPr>
        <w:t>条　協力事業所は，表示証の原本又は写しを次に掲げる場所等に掲示又は表示するものとする。</w:t>
      </w:r>
    </w:p>
    <w:p w:rsidR="00797C84" w:rsidRDefault="00797C84" w:rsidP="00424CDE">
      <w:pPr>
        <w:pStyle w:val="sec1"/>
        <w:wordWrap w:val="0"/>
      </w:pPr>
      <w:bookmarkStart w:id="8" w:name="13000434801000000112"/>
      <w:bookmarkEnd w:id="8"/>
      <w:r>
        <w:t>(1)</w:t>
      </w:r>
      <w:r>
        <w:rPr>
          <w:rFonts w:hint="eastAsia"/>
        </w:rPr>
        <w:t xml:space="preserve">　協力事業所内の見やすい場所</w:t>
      </w:r>
    </w:p>
    <w:p w:rsidR="00797C84" w:rsidRDefault="00797C84" w:rsidP="00424CDE">
      <w:pPr>
        <w:pStyle w:val="sec1"/>
        <w:wordWrap w:val="0"/>
      </w:pPr>
      <w:bookmarkStart w:id="9" w:name="13000434801000000116"/>
      <w:bookmarkEnd w:id="9"/>
      <w:r>
        <w:t>(2)</w:t>
      </w:r>
      <w:r>
        <w:rPr>
          <w:rFonts w:hint="eastAsia"/>
        </w:rPr>
        <w:t xml:space="preserve">　パンフレット，チラシ，ポスター，看板，電磁的方式（電子的方式，磁気的方式その他人の知覚によって認識することができない方式をいう。）等により行う映像その他の広告</w:t>
      </w:r>
    </w:p>
    <w:p w:rsidR="00797C84" w:rsidRDefault="00797C84" w:rsidP="00424CDE">
      <w:pPr>
        <w:pStyle w:val="detailindent"/>
        <w:wordWrap w:val="0"/>
      </w:pPr>
      <w:r>
        <w:t>(</w:t>
      </w:r>
      <w:r>
        <w:rPr>
          <w:rFonts w:hint="eastAsia"/>
        </w:rPr>
        <w:t>表示証交付整理簿の備付け</w:t>
      </w:r>
      <w:r>
        <w:t>)</w:t>
      </w:r>
    </w:p>
    <w:p w:rsidR="00797C84" w:rsidRDefault="00797C84" w:rsidP="00424CDE">
      <w:pPr>
        <w:pStyle w:val="sec0"/>
        <w:wordWrap w:val="0"/>
      </w:pPr>
      <w:r>
        <w:rPr>
          <w:rFonts w:hint="eastAsia"/>
        </w:rPr>
        <w:t>第</w:t>
      </w:r>
      <w:r>
        <w:t>7</w:t>
      </w:r>
      <w:r>
        <w:rPr>
          <w:rFonts w:hint="eastAsia"/>
        </w:rPr>
        <w:t>条　市長は，表示証の交付に際して，高知市消防団協力事業所表示証交付整理簿（様式第</w:t>
      </w:r>
      <w:r>
        <w:t>4</w:t>
      </w:r>
      <w:r>
        <w:rPr>
          <w:rFonts w:hint="eastAsia"/>
        </w:rPr>
        <w:t>号）を備え付け，当該交付整理簿に協力事業所の名称，所在地，有効期間等の必要事項を記録するものとする。</w:t>
      </w:r>
    </w:p>
    <w:p w:rsidR="00797C84" w:rsidRDefault="00797C84" w:rsidP="00424CDE">
      <w:pPr>
        <w:pStyle w:val="detailindent"/>
        <w:wordWrap w:val="0"/>
      </w:pPr>
      <w:r>
        <w:t>(</w:t>
      </w:r>
      <w:r>
        <w:rPr>
          <w:rFonts w:hint="eastAsia"/>
        </w:rPr>
        <w:t>認定の有効期間及び更新</w:t>
      </w:r>
      <w:r>
        <w:t>)</w:t>
      </w:r>
    </w:p>
    <w:p w:rsidR="00797C84" w:rsidRDefault="00797C84" w:rsidP="00424CDE">
      <w:pPr>
        <w:pStyle w:val="sec0"/>
        <w:wordWrap w:val="0"/>
      </w:pPr>
      <w:r>
        <w:rPr>
          <w:rFonts w:hint="eastAsia"/>
        </w:rPr>
        <w:t>第</w:t>
      </w:r>
      <w:r>
        <w:t>8</w:t>
      </w:r>
      <w:r>
        <w:rPr>
          <w:rFonts w:hint="eastAsia"/>
        </w:rPr>
        <w:t>条　協力事業所の認定の有効期間は，</w:t>
      </w:r>
      <w:r>
        <w:t>2</w:t>
      </w:r>
      <w:r>
        <w:rPr>
          <w:rFonts w:hint="eastAsia"/>
        </w:rPr>
        <w:t>年とする。ただし，協力事業所が総務省消防庁消防団協力事業所の認定を受けた場合は，当該認定を受けた日から</w:t>
      </w:r>
      <w:r>
        <w:t>2</w:t>
      </w:r>
      <w:r>
        <w:rPr>
          <w:rFonts w:hint="eastAsia"/>
        </w:rPr>
        <w:t>年とする。</w:t>
      </w:r>
    </w:p>
    <w:p w:rsidR="00797C84" w:rsidRDefault="00797C84" w:rsidP="00424CDE">
      <w:pPr>
        <w:pStyle w:val="sec0"/>
        <w:wordWrap w:val="0"/>
      </w:pPr>
      <w:r>
        <w:t>2</w:t>
      </w:r>
      <w:r>
        <w:rPr>
          <w:rFonts w:hint="eastAsia"/>
        </w:rPr>
        <w:t xml:space="preserve">　前項の有効期間の満了後引き続き協力事業所の認定を受けようとする事業所等は，認定の更新を受けなければならない。</w:t>
      </w:r>
    </w:p>
    <w:p w:rsidR="00797C84" w:rsidRDefault="00797C84" w:rsidP="00424CDE">
      <w:pPr>
        <w:pStyle w:val="sec0"/>
        <w:wordWrap w:val="0"/>
      </w:pPr>
      <w:r>
        <w:t>3</w:t>
      </w:r>
      <w:r>
        <w:rPr>
          <w:rFonts w:hint="eastAsia"/>
        </w:rPr>
        <w:t xml:space="preserve">　協力事業所の認定の更新については，第</w:t>
      </w:r>
      <w:r>
        <w:t>3</w:t>
      </w:r>
      <w:r>
        <w:rPr>
          <w:rFonts w:hint="eastAsia"/>
        </w:rPr>
        <w:t>条及び第</w:t>
      </w:r>
      <w:r>
        <w:t>4</w:t>
      </w:r>
      <w:r>
        <w:rPr>
          <w:rFonts w:hint="eastAsia"/>
        </w:rPr>
        <w:t>条の規定を準用する。</w:t>
      </w:r>
    </w:p>
    <w:p w:rsidR="00797C84" w:rsidRDefault="00797C84" w:rsidP="00424CDE">
      <w:pPr>
        <w:pStyle w:val="detailindent"/>
        <w:wordWrap w:val="0"/>
      </w:pPr>
      <w:r>
        <w:t>(</w:t>
      </w:r>
      <w:r>
        <w:rPr>
          <w:rFonts w:hint="eastAsia"/>
        </w:rPr>
        <w:t>変更の届出</w:t>
      </w:r>
      <w:r>
        <w:t>)</w:t>
      </w:r>
    </w:p>
    <w:p w:rsidR="00797C84" w:rsidRDefault="00797C84" w:rsidP="00424CDE">
      <w:pPr>
        <w:pStyle w:val="sec0"/>
        <w:wordWrap w:val="0"/>
      </w:pPr>
      <w:r>
        <w:rPr>
          <w:rFonts w:hint="eastAsia"/>
        </w:rPr>
        <w:t>第</w:t>
      </w:r>
      <w:r>
        <w:t>9</w:t>
      </w:r>
      <w:r>
        <w:rPr>
          <w:rFonts w:hint="eastAsia"/>
        </w:rPr>
        <w:t>条　協力事業所は，その名称に変更があったときは，速やかに高知市消防団協力事業所名称変更届出書（様式第</w:t>
      </w:r>
      <w:r>
        <w:t>5</w:t>
      </w:r>
      <w:r>
        <w:rPr>
          <w:rFonts w:hint="eastAsia"/>
        </w:rPr>
        <w:t>号）を市長に提出するものとする。</w:t>
      </w:r>
    </w:p>
    <w:p w:rsidR="00797C84" w:rsidRDefault="00797C84" w:rsidP="00424CDE">
      <w:pPr>
        <w:pStyle w:val="detailindent"/>
        <w:wordWrap w:val="0"/>
      </w:pPr>
      <w:r>
        <w:t>(</w:t>
      </w:r>
      <w:r>
        <w:rPr>
          <w:rFonts w:hint="eastAsia"/>
        </w:rPr>
        <w:t>認定の取消し</w:t>
      </w:r>
      <w:r>
        <w:t>)</w:t>
      </w:r>
    </w:p>
    <w:p w:rsidR="00797C84" w:rsidRDefault="00797C84" w:rsidP="00424CDE">
      <w:pPr>
        <w:pStyle w:val="sec0"/>
        <w:wordWrap w:val="0"/>
      </w:pPr>
      <w:r>
        <w:rPr>
          <w:rFonts w:hint="eastAsia"/>
        </w:rPr>
        <w:t>第</w:t>
      </w:r>
      <w:r>
        <w:t>10</w:t>
      </w:r>
      <w:r>
        <w:rPr>
          <w:rFonts w:hint="eastAsia"/>
        </w:rPr>
        <w:t>条　市長は，協力事業所が次の各号のいずれかに該当すると認めたときは，当該協力事業所の認定を取り消すことができる。</w:t>
      </w:r>
    </w:p>
    <w:p w:rsidR="00797C84" w:rsidRDefault="00797C84" w:rsidP="00424CDE">
      <w:pPr>
        <w:pStyle w:val="sec1"/>
        <w:wordWrap w:val="0"/>
      </w:pPr>
      <w:bookmarkStart w:id="10" w:name="13000434801000000136"/>
      <w:bookmarkEnd w:id="10"/>
      <w:r>
        <w:t>(1)</w:t>
      </w:r>
      <w:r>
        <w:rPr>
          <w:rFonts w:hint="eastAsia"/>
        </w:rPr>
        <w:t xml:space="preserve">　協力事業所が事業を廃止又は休止したとき。</w:t>
      </w:r>
    </w:p>
    <w:p w:rsidR="00797C84" w:rsidRDefault="00797C84" w:rsidP="00424CDE">
      <w:pPr>
        <w:pStyle w:val="sec1"/>
        <w:wordWrap w:val="0"/>
      </w:pPr>
      <w:bookmarkStart w:id="11" w:name="13000434801000000140"/>
      <w:bookmarkEnd w:id="11"/>
      <w:r>
        <w:t>(2)</w:t>
      </w:r>
      <w:r>
        <w:rPr>
          <w:rFonts w:hint="eastAsia"/>
        </w:rPr>
        <w:t xml:space="preserve">　第</w:t>
      </w:r>
      <w:r>
        <w:t>4</w:t>
      </w:r>
      <w:r>
        <w:rPr>
          <w:rFonts w:hint="eastAsia"/>
        </w:rPr>
        <w:t>条第</w:t>
      </w:r>
      <w:r>
        <w:t>1</w:t>
      </w:r>
      <w:r>
        <w:rPr>
          <w:rFonts w:hint="eastAsia"/>
        </w:rPr>
        <w:t>項に掲げる基準を満たさないこととなったとき。</w:t>
      </w:r>
    </w:p>
    <w:p w:rsidR="00797C84" w:rsidRDefault="00797C84" w:rsidP="00424CDE">
      <w:pPr>
        <w:pStyle w:val="sec1"/>
        <w:wordWrap w:val="0"/>
      </w:pPr>
      <w:bookmarkStart w:id="12" w:name="13000434801000000144"/>
      <w:bookmarkEnd w:id="12"/>
      <w:r>
        <w:t>(3)</w:t>
      </w:r>
      <w:r>
        <w:rPr>
          <w:rFonts w:hint="eastAsia"/>
        </w:rPr>
        <w:t xml:space="preserve">　偽りその他不正な手段により協力事業所の認定を受けたとき。</w:t>
      </w:r>
    </w:p>
    <w:p w:rsidR="00797C84" w:rsidRDefault="00797C84" w:rsidP="00424CDE">
      <w:pPr>
        <w:pStyle w:val="sec1"/>
        <w:wordWrap w:val="0"/>
      </w:pPr>
      <w:bookmarkStart w:id="13" w:name="13000434801000000148"/>
      <w:bookmarkEnd w:id="13"/>
      <w:r>
        <w:t>(4)</w:t>
      </w:r>
      <w:r>
        <w:rPr>
          <w:rFonts w:hint="eastAsia"/>
        </w:rPr>
        <w:t xml:space="preserve">　その他協力事業所として認定することが適当でないと認められるとき。</w:t>
      </w:r>
    </w:p>
    <w:p w:rsidR="00797C84" w:rsidRDefault="00797C84" w:rsidP="00424CDE">
      <w:pPr>
        <w:pStyle w:val="sec0"/>
        <w:wordWrap w:val="0"/>
      </w:pPr>
      <w:r>
        <w:t>2</w:t>
      </w:r>
      <w:r>
        <w:rPr>
          <w:rFonts w:hint="eastAsia"/>
        </w:rPr>
        <w:t xml:space="preserve">　市長は，前項の規定による取消しをしたときは，高知市消防団協力事業所認定取消し及び表示証返還通知書（様式第</w:t>
      </w:r>
      <w:r>
        <w:t>6</w:t>
      </w:r>
      <w:r>
        <w:rPr>
          <w:rFonts w:hint="eastAsia"/>
        </w:rPr>
        <w:t>号）により協力事業所に通知するものとする。</w:t>
      </w:r>
    </w:p>
    <w:p w:rsidR="00797C84" w:rsidRDefault="00797C84" w:rsidP="00424CDE">
      <w:pPr>
        <w:pStyle w:val="detailindent"/>
        <w:wordWrap w:val="0"/>
      </w:pPr>
      <w:r>
        <w:t>(</w:t>
      </w:r>
      <w:r>
        <w:rPr>
          <w:rFonts w:hint="eastAsia"/>
        </w:rPr>
        <w:t>表示証の返還</w:t>
      </w:r>
      <w:r>
        <w:t>)</w:t>
      </w:r>
    </w:p>
    <w:p w:rsidR="00797C84" w:rsidRDefault="00797C84" w:rsidP="00424CDE">
      <w:pPr>
        <w:pStyle w:val="sec0"/>
        <w:wordWrap w:val="0"/>
      </w:pPr>
      <w:r>
        <w:rPr>
          <w:rFonts w:hint="eastAsia"/>
        </w:rPr>
        <w:t>第</w:t>
      </w:r>
      <w:r>
        <w:t>11</w:t>
      </w:r>
      <w:r>
        <w:rPr>
          <w:rFonts w:hint="eastAsia"/>
        </w:rPr>
        <w:t>条　協力事業所の認定の有効期間が満了し，又は前条第</w:t>
      </w:r>
      <w:r>
        <w:t>1</w:t>
      </w:r>
      <w:r>
        <w:rPr>
          <w:rFonts w:hint="eastAsia"/>
        </w:rPr>
        <w:t>項の規定により協力事業所の認定を取り消された事業所等は，速やかに第</w:t>
      </w:r>
      <w:r>
        <w:t>5</w:t>
      </w:r>
      <w:r>
        <w:rPr>
          <w:rFonts w:hint="eastAsia"/>
        </w:rPr>
        <w:t>条第</w:t>
      </w:r>
      <w:r>
        <w:t>1</w:t>
      </w:r>
      <w:r>
        <w:rPr>
          <w:rFonts w:hint="eastAsia"/>
        </w:rPr>
        <w:t>項の規定により交付された表示証を返還しなければならない。</w:t>
      </w:r>
    </w:p>
    <w:p w:rsidR="00797C84" w:rsidRDefault="00797C84" w:rsidP="00424CDE">
      <w:pPr>
        <w:pStyle w:val="detailindent"/>
        <w:wordWrap w:val="0"/>
      </w:pPr>
      <w:r>
        <w:t>(</w:t>
      </w:r>
      <w:r>
        <w:rPr>
          <w:rFonts w:hint="eastAsia"/>
        </w:rPr>
        <w:t>協力事業所の公表</w:t>
      </w:r>
      <w:r>
        <w:t>)</w:t>
      </w:r>
    </w:p>
    <w:p w:rsidR="00797C84" w:rsidRDefault="00797C84" w:rsidP="00424CDE">
      <w:pPr>
        <w:pStyle w:val="sec0"/>
        <w:wordWrap w:val="0"/>
      </w:pPr>
      <w:r>
        <w:rPr>
          <w:rFonts w:hint="eastAsia"/>
        </w:rPr>
        <w:t>第</w:t>
      </w:r>
      <w:r>
        <w:t>12</w:t>
      </w:r>
      <w:r>
        <w:rPr>
          <w:rFonts w:hint="eastAsia"/>
        </w:rPr>
        <w:t>条　市長は，協力事業所の名称，高知市消防団への協力内容その他の事項について，広報紙等により公表するものとする。</w:t>
      </w:r>
    </w:p>
    <w:p w:rsidR="00797C84" w:rsidRDefault="00797C84" w:rsidP="00424CDE">
      <w:pPr>
        <w:pStyle w:val="detailindent"/>
        <w:wordWrap w:val="0"/>
      </w:pPr>
      <w:r>
        <w:lastRenderedPageBreak/>
        <w:t>(</w:t>
      </w:r>
      <w:r>
        <w:rPr>
          <w:rFonts w:hint="eastAsia"/>
        </w:rPr>
        <w:t>その他</w:t>
      </w:r>
      <w:r>
        <w:t>)</w:t>
      </w:r>
    </w:p>
    <w:p w:rsidR="00797C84" w:rsidRDefault="00797C84" w:rsidP="00424CDE">
      <w:pPr>
        <w:pStyle w:val="sec0"/>
        <w:wordWrap w:val="0"/>
      </w:pPr>
      <w:r>
        <w:rPr>
          <w:rFonts w:hint="eastAsia"/>
        </w:rPr>
        <w:t>第</w:t>
      </w:r>
      <w:r>
        <w:t>13</w:t>
      </w:r>
      <w:r>
        <w:rPr>
          <w:rFonts w:hint="eastAsia"/>
        </w:rPr>
        <w:t>条　この要綱に定めるもののほか，この要綱の実施に関し必要な事項は，市長が別に定める。</w:t>
      </w:r>
    </w:p>
    <w:p w:rsidR="00797C84" w:rsidRDefault="00797C84" w:rsidP="00424CDE">
      <w:pPr>
        <w:pStyle w:val="sec32"/>
        <w:wordWrap w:val="0"/>
      </w:pPr>
      <w:r>
        <w:rPr>
          <w:rFonts w:hint="eastAsia"/>
        </w:rPr>
        <w:t>附　則</w:t>
      </w:r>
    </w:p>
    <w:p w:rsidR="00797C84" w:rsidRDefault="00797C84" w:rsidP="00424CDE">
      <w:pPr>
        <w:pStyle w:val="stepindent1"/>
        <w:wordWrap w:val="0"/>
      </w:pPr>
      <w:r>
        <w:rPr>
          <w:rFonts w:hint="eastAsia"/>
        </w:rPr>
        <w:t>この要綱は，平成</w:t>
      </w:r>
      <w:r>
        <w:t>21</w:t>
      </w:r>
      <w:r>
        <w:rPr>
          <w:rFonts w:hint="eastAsia"/>
        </w:rPr>
        <w:t>年</w:t>
      </w:r>
      <w:r>
        <w:t>3</w:t>
      </w:r>
      <w:r>
        <w:rPr>
          <w:rFonts w:hint="eastAsia"/>
        </w:rPr>
        <w:t>月</w:t>
      </w:r>
      <w:r>
        <w:t>1</w:t>
      </w:r>
      <w:r>
        <w:rPr>
          <w:rFonts w:hint="eastAsia"/>
        </w:rPr>
        <w:t>日から施行する。</w:t>
      </w:r>
    </w:p>
    <w:p w:rsidR="00797C84" w:rsidRDefault="00797C84" w:rsidP="00424CDE">
      <w:pPr>
        <w:pStyle w:val="sec32"/>
        <w:wordWrap w:val="0"/>
      </w:pPr>
      <w:r>
        <w:rPr>
          <w:rFonts w:hint="eastAsia"/>
        </w:rPr>
        <w:t>附　則</w:t>
      </w:r>
      <w:r>
        <w:t>(</w:t>
      </w:r>
      <w:r>
        <w:rPr>
          <w:rFonts w:hint="eastAsia"/>
        </w:rPr>
        <w:t>平成</w:t>
      </w:r>
      <w:r>
        <w:t>27</w:t>
      </w:r>
      <w:r>
        <w:rPr>
          <w:rFonts w:hint="eastAsia"/>
        </w:rPr>
        <w:t>年</w:t>
      </w:r>
      <w:r>
        <w:t>4</w:t>
      </w:r>
      <w:r>
        <w:rPr>
          <w:rFonts w:hint="eastAsia"/>
        </w:rPr>
        <w:t>月</w:t>
      </w:r>
      <w:r>
        <w:t>1</w:t>
      </w:r>
      <w:r>
        <w:rPr>
          <w:rFonts w:hint="eastAsia"/>
        </w:rPr>
        <w:t>日告示第</w:t>
      </w:r>
      <w:r w:rsidR="007D4CF8">
        <w:rPr>
          <w:rFonts w:hint="eastAsia"/>
        </w:rPr>
        <w:t>76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9086"/>
      </w:tblGrid>
      <w:tr w:rsidR="00797C84">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tblPr>
            <w:tblGrid>
              <w:gridCol w:w="21"/>
            </w:tblGrid>
            <w:tr w:rsidR="00797C84">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797C84" w:rsidRDefault="00797C84" w:rsidP="00424CDE">
                  <w:pPr>
                    <w:wordWrap w:val="0"/>
                  </w:pPr>
                </w:p>
              </w:tc>
            </w:tr>
          </w:tbl>
          <w:p w:rsidR="00797C84" w:rsidRDefault="00797C84" w:rsidP="00424CDE">
            <w:pPr>
              <w:wordWrap w:val="0"/>
              <w:jc w:val="right"/>
            </w:pPr>
          </w:p>
        </w:tc>
      </w:tr>
    </w:tbl>
    <w:p w:rsidR="00797C84" w:rsidRDefault="00797C84" w:rsidP="00424CDE">
      <w:pPr>
        <w:pStyle w:val="stepindent1"/>
        <w:wordWrap w:val="0"/>
      </w:pPr>
      <w:r>
        <w:rPr>
          <w:rFonts w:hint="eastAsia"/>
        </w:rPr>
        <w:t>この要綱は，平成</w:t>
      </w:r>
      <w:r>
        <w:t>27</w:t>
      </w:r>
      <w:r>
        <w:rPr>
          <w:rFonts w:hint="eastAsia"/>
        </w:rPr>
        <w:t>年</w:t>
      </w:r>
      <w:r>
        <w:t>4</w:t>
      </w:r>
      <w:r>
        <w:rPr>
          <w:rFonts w:hint="eastAsia"/>
        </w:rPr>
        <w:t>月</w:t>
      </w:r>
      <w:r>
        <w:t>1</w:t>
      </w:r>
      <w:r>
        <w:rPr>
          <w:rFonts w:hint="eastAsia"/>
        </w:rPr>
        <w:t>日から施行する。</w:t>
      </w:r>
    </w:p>
    <w:p w:rsidR="00797C84" w:rsidRDefault="00797C84" w:rsidP="00424CDE">
      <w:pPr>
        <w:pStyle w:val="Web"/>
        <w:wordWrap w:val="0"/>
        <w:spacing w:before="240" w:beforeAutospacing="0"/>
      </w:pPr>
      <w:r>
        <w:rPr>
          <w:rFonts w:hint="eastAsia"/>
        </w:rPr>
        <w:t>様式第</w:t>
      </w:r>
      <w:r>
        <w:t>1</w:t>
      </w:r>
      <w:r>
        <w:rPr>
          <w:rFonts w:hint="eastAsia"/>
        </w:rPr>
        <w:t>号</w:t>
      </w:r>
      <w:r>
        <w:t>(</w:t>
      </w:r>
      <w:r>
        <w:rPr>
          <w:rFonts w:hint="eastAsia"/>
        </w:rPr>
        <w:t>第</w:t>
      </w:r>
      <w:r>
        <w:t>3</w:t>
      </w:r>
      <w:r>
        <w:rPr>
          <w:rFonts w:hint="eastAsia"/>
        </w:rPr>
        <w:t>条関係</w:t>
      </w:r>
      <w:r>
        <w:t>)</w:t>
      </w:r>
    </w:p>
    <w:p w:rsidR="00797C84" w:rsidRDefault="00797C84" w:rsidP="00424CDE">
      <w:pPr>
        <w:pStyle w:val="formtitle"/>
        <w:wordWrap w:val="0"/>
      </w:pPr>
      <w:r>
        <w:rPr>
          <w:rFonts w:hint="eastAsia"/>
        </w:rPr>
        <w:t>高知市消防団協力事業所認定申請書</w:t>
      </w:r>
    </w:p>
    <w:p w:rsidR="00797C84" w:rsidRDefault="00797C84" w:rsidP="00424CDE">
      <w:pPr>
        <w:pStyle w:val="detailindent"/>
        <w:wordWrap w:val="0"/>
      </w:pPr>
      <w:r>
        <w:t>[</w:t>
      </w:r>
      <w:r>
        <w:rPr>
          <w:rFonts w:hint="eastAsia"/>
        </w:rPr>
        <w:t>別紙参照</w:t>
      </w:r>
      <w:r>
        <w:t>]</w:t>
      </w:r>
    </w:p>
    <w:p w:rsidR="00797C84" w:rsidRDefault="00797C84" w:rsidP="00424CDE">
      <w:pPr>
        <w:pStyle w:val="Web"/>
        <w:wordWrap w:val="0"/>
        <w:spacing w:before="240" w:beforeAutospacing="0"/>
      </w:pPr>
      <w:r>
        <w:rPr>
          <w:rFonts w:hint="eastAsia"/>
        </w:rPr>
        <w:t>様式第</w:t>
      </w:r>
      <w:r>
        <w:t>2</w:t>
      </w:r>
      <w:r>
        <w:rPr>
          <w:rFonts w:hint="eastAsia"/>
        </w:rPr>
        <w:t>号</w:t>
      </w:r>
      <w:r>
        <w:t>(</w:t>
      </w:r>
      <w:r>
        <w:rPr>
          <w:rFonts w:hint="eastAsia"/>
        </w:rPr>
        <w:t>第</w:t>
      </w:r>
      <w:r>
        <w:t>5</w:t>
      </w:r>
      <w:r>
        <w:rPr>
          <w:rFonts w:hint="eastAsia"/>
        </w:rPr>
        <w:t>条関係</w:t>
      </w:r>
      <w:r>
        <w:t>)</w:t>
      </w:r>
    </w:p>
    <w:p w:rsidR="00797C84" w:rsidRDefault="00797C84" w:rsidP="00424CDE">
      <w:pPr>
        <w:pStyle w:val="formtitle"/>
        <w:wordWrap w:val="0"/>
      </w:pPr>
      <w:r>
        <w:rPr>
          <w:rFonts w:hint="eastAsia"/>
        </w:rPr>
        <w:t>表示証</w:t>
      </w:r>
    </w:p>
    <w:p w:rsidR="00797C84" w:rsidRDefault="00797C84" w:rsidP="00424CDE">
      <w:pPr>
        <w:pStyle w:val="detailindent"/>
        <w:wordWrap w:val="0"/>
      </w:pPr>
      <w:r>
        <w:t>[</w:t>
      </w:r>
      <w:r>
        <w:rPr>
          <w:rFonts w:hint="eastAsia"/>
        </w:rPr>
        <w:t>別紙参照</w:t>
      </w:r>
      <w:r>
        <w:t>]</w:t>
      </w:r>
    </w:p>
    <w:p w:rsidR="00797C84" w:rsidRDefault="00797C84" w:rsidP="00424CDE">
      <w:pPr>
        <w:pStyle w:val="Web"/>
        <w:wordWrap w:val="0"/>
        <w:spacing w:before="240" w:beforeAutospacing="0"/>
      </w:pPr>
      <w:r>
        <w:rPr>
          <w:rFonts w:hint="eastAsia"/>
        </w:rPr>
        <w:t>様式第</w:t>
      </w:r>
      <w:r>
        <w:t>3</w:t>
      </w:r>
      <w:r>
        <w:rPr>
          <w:rFonts w:hint="eastAsia"/>
        </w:rPr>
        <w:t>号</w:t>
      </w:r>
      <w:r>
        <w:t>(</w:t>
      </w:r>
      <w:r>
        <w:rPr>
          <w:rFonts w:hint="eastAsia"/>
        </w:rPr>
        <w:t>第</w:t>
      </w:r>
      <w:r>
        <w:t>7</w:t>
      </w:r>
      <w:r>
        <w:rPr>
          <w:rFonts w:hint="eastAsia"/>
        </w:rPr>
        <w:t>条関係</w:t>
      </w:r>
      <w:r>
        <w:t>)</w:t>
      </w:r>
    </w:p>
    <w:p w:rsidR="00797C84" w:rsidRDefault="00797C84" w:rsidP="00424CDE">
      <w:pPr>
        <w:pStyle w:val="formtitle"/>
        <w:wordWrap w:val="0"/>
      </w:pPr>
      <w:r>
        <w:rPr>
          <w:rFonts w:hint="eastAsia"/>
        </w:rPr>
        <w:t>高知市消防団協力事業所表示証交付書</w:t>
      </w:r>
    </w:p>
    <w:p w:rsidR="00797C84" w:rsidRDefault="00797C84" w:rsidP="00424CDE">
      <w:pPr>
        <w:pStyle w:val="detailindent"/>
        <w:wordWrap w:val="0"/>
      </w:pPr>
      <w:r>
        <w:t>[</w:t>
      </w:r>
      <w:r>
        <w:rPr>
          <w:rFonts w:hint="eastAsia"/>
        </w:rPr>
        <w:t>別紙参照</w:t>
      </w:r>
      <w:r>
        <w:t>]</w:t>
      </w:r>
    </w:p>
    <w:p w:rsidR="00797C84" w:rsidRDefault="00797C84" w:rsidP="00424CDE">
      <w:pPr>
        <w:pStyle w:val="Web"/>
        <w:wordWrap w:val="0"/>
        <w:spacing w:before="240" w:beforeAutospacing="0"/>
      </w:pPr>
      <w:r>
        <w:rPr>
          <w:rFonts w:hint="eastAsia"/>
        </w:rPr>
        <w:t>様式第</w:t>
      </w:r>
      <w:r>
        <w:t>4</w:t>
      </w:r>
      <w:r>
        <w:rPr>
          <w:rFonts w:hint="eastAsia"/>
        </w:rPr>
        <w:t>号</w:t>
      </w:r>
      <w:r>
        <w:t>(</w:t>
      </w:r>
      <w:r>
        <w:rPr>
          <w:rFonts w:hint="eastAsia"/>
        </w:rPr>
        <w:t>第</w:t>
      </w:r>
      <w:r>
        <w:t>7</w:t>
      </w:r>
      <w:r>
        <w:rPr>
          <w:rFonts w:hint="eastAsia"/>
        </w:rPr>
        <w:t>条関係</w:t>
      </w:r>
      <w:r>
        <w:t>)</w:t>
      </w:r>
    </w:p>
    <w:p w:rsidR="00797C84" w:rsidRDefault="00797C84" w:rsidP="00424CDE">
      <w:pPr>
        <w:pStyle w:val="formtitle"/>
        <w:wordWrap w:val="0"/>
      </w:pPr>
      <w:r>
        <w:rPr>
          <w:rFonts w:hint="eastAsia"/>
        </w:rPr>
        <w:t>高知市消防団協力事業所表示証交付整理簿</w:t>
      </w:r>
    </w:p>
    <w:p w:rsidR="00797C84" w:rsidRDefault="00797C84" w:rsidP="00424CDE">
      <w:pPr>
        <w:pStyle w:val="detailindent"/>
        <w:wordWrap w:val="0"/>
      </w:pPr>
      <w:r>
        <w:t>[</w:t>
      </w:r>
      <w:r>
        <w:rPr>
          <w:rFonts w:hint="eastAsia"/>
        </w:rPr>
        <w:t>別紙参照</w:t>
      </w:r>
      <w:r>
        <w:t>]</w:t>
      </w:r>
    </w:p>
    <w:p w:rsidR="00797C84" w:rsidRDefault="00797C84" w:rsidP="00424CDE">
      <w:pPr>
        <w:pStyle w:val="Web"/>
        <w:wordWrap w:val="0"/>
        <w:spacing w:before="240" w:beforeAutospacing="0"/>
      </w:pPr>
      <w:r>
        <w:rPr>
          <w:rFonts w:hint="eastAsia"/>
        </w:rPr>
        <w:t>様式第</w:t>
      </w:r>
      <w:r>
        <w:t>5</w:t>
      </w:r>
      <w:r>
        <w:rPr>
          <w:rFonts w:hint="eastAsia"/>
        </w:rPr>
        <w:t xml:space="preserve">号　</w:t>
      </w:r>
      <w:r>
        <w:t>(</w:t>
      </w:r>
      <w:r>
        <w:rPr>
          <w:rFonts w:hint="eastAsia"/>
        </w:rPr>
        <w:t>第</w:t>
      </w:r>
      <w:r>
        <w:t>9</w:t>
      </w:r>
      <w:r>
        <w:rPr>
          <w:rFonts w:hint="eastAsia"/>
        </w:rPr>
        <w:t>条関係</w:t>
      </w:r>
      <w:r>
        <w:t>)</w:t>
      </w:r>
    </w:p>
    <w:p w:rsidR="00797C84" w:rsidRDefault="00797C84" w:rsidP="00424CDE">
      <w:pPr>
        <w:pStyle w:val="formtitle"/>
        <w:wordWrap w:val="0"/>
      </w:pPr>
      <w:r>
        <w:rPr>
          <w:rFonts w:hint="eastAsia"/>
        </w:rPr>
        <w:t>高知市消防団協力事業所名称変更届出書</w:t>
      </w:r>
    </w:p>
    <w:p w:rsidR="00797C84" w:rsidRDefault="00797C84" w:rsidP="00424CDE">
      <w:pPr>
        <w:pStyle w:val="detailindent"/>
        <w:wordWrap w:val="0"/>
      </w:pPr>
      <w:r>
        <w:t>[</w:t>
      </w:r>
      <w:r>
        <w:rPr>
          <w:rFonts w:hint="eastAsia"/>
        </w:rPr>
        <w:t>別紙参照</w:t>
      </w:r>
      <w:r>
        <w:t>]</w:t>
      </w:r>
    </w:p>
    <w:p w:rsidR="00797C84" w:rsidRDefault="00797C84" w:rsidP="00424CDE">
      <w:pPr>
        <w:pStyle w:val="Web"/>
        <w:wordWrap w:val="0"/>
        <w:spacing w:before="240" w:beforeAutospacing="0"/>
      </w:pPr>
      <w:r>
        <w:rPr>
          <w:rFonts w:hint="eastAsia"/>
        </w:rPr>
        <w:t>様式第</w:t>
      </w:r>
      <w:r>
        <w:t>6</w:t>
      </w:r>
      <w:r>
        <w:rPr>
          <w:rFonts w:hint="eastAsia"/>
        </w:rPr>
        <w:t>号</w:t>
      </w:r>
      <w:r>
        <w:t>(</w:t>
      </w:r>
      <w:r>
        <w:rPr>
          <w:rFonts w:hint="eastAsia"/>
        </w:rPr>
        <w:t>第</w:t>
      </w:r>
      <w:r>
        <w:t>10</w:t>
      </w:r>
      <w:r>
        <w:rPr>
          <w:rFonts w:hint="eastAsia"/>
        </w:rPr>
        <w:t>条関係</w:t>
      </w:r>
      <w:r>
        <w:t>)</w:t>
      </w:r>
    </w:p>
    <w:p w:rsidR="00797C84" w:rsidRDefault="00797C84" w:rsidP="00424CDE">
      <w:pPr>
        <w:pStyle w:val="formtitle"/>
        <w:wordWrap w:val="0"/>
      </w:pPr>
      <w:r>
        <w:rPr>
          <w:rFonts w:hint="eastAsia"/>
        </w:rPr>
        <w:t>高知市消防団協力事業所認定取消し及び表示証返還通知書</w:t>
      </w:r>
    </w:p>
    <w:p w:rsidR="00797C84" w:rsidRDefault="00797C84" w:rsidP="00424CDE">
      <w:pPr>
        <w:pStyle w:val="detailindent"/>
        <w:wordWrap w:val="0"/>
      </w:pPr>
      <w:r>
        <w:t>[</w:t>
      </w:r>
      <w:r>
        <w:rPr>
          <w:rFonts w:hint="eastAsia"/>
        </w:rPr>
        <w:t>別紙参照</w:t>
      </w:r>
      <w:r>
        <w:t>]</w:t>
      </w:r>
    </w:p>
    <w:sectPr w:rsidR="00797C84" w:rsidSect="007D4CF8">
      <w:pgSz w:w="11906" w:h="16838"/>
      <w:pgMar w:top="1418" w:right="1418" w:bottom="1418" w:left="1418" w:header="851" w:footer="992" w:gutter="0"/>
      <w:cols w:space="425"/>
      <w:docGrid w:type="linesAndChars" w:linePitch="373" w:charSpace="-27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CF8" w:rsidRDefault="007D4CF8" w:rsidP="00797C84">
      <w:r>
        <w:separator/>
      </w:r>
    </w:p>
  </w:endnote>
  <w:endnote w:type="continuationSeparator" w:id="1">
    <w:p w:rsidR="007D4CF8" w:rsidRDefault="007D4CF8" w:rsidP="00797C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CF8" w:rsidRDefault="007D4CF8" w:rsidP="00797C84">
      <w:r>
        <w:separator/>
      </w:r>
    </w:p>
  </w:footnote>
  <w:footnote w:type="continuationSeparator" w:id="1">
    <w:p w:rsidR="007D4CF8" w:rsidRDefault="007D4CF8" w:rsidP="00797C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attachedTemplate r:id="rId1"/>
  <w:defaultTabStop w:val="840"/>
  <w:drawingGridHorizontalSpacing w:val="227"/>
  <w:drawingGridVerticalSpacing w:val="373"/>
  <w:noPunctuationKerning/>
  <w:characterSpacingControl w:val="doNotCompress"/>
  <w:hdrShapeDefaults>
    <o:shapedefaults v:ext="edit" spidmax="5122">
      <v:textbox inset="5.85pt,.7pt,5.85pt,.7pt"/>
    </o:shapedefaults>
  </w:hdrShapeDefaults>
  <w:footnotePr>
    <w:footnote w:id="0"/>
    <w:footnote w:id="1"/>
  </w:footnotePr>
  <w:endnotePr>
    <w:endnote w:id="0"/>
    <w:endnote w:id="1"/>
  </w:endnotePr>
  <w:compat>
    <w:useFELayout/>
  </w:compat>
  <w:rsids>
    <w:rsid w:val="00424CDE"/>
    <w:rsid w:val="004754E0"/>
    <w:rsid w:val="00797C84"/>
    <w:rsid w:val="007D4CF8"/>
    <w:rsid w:val="00AE6611"/>
    <w:rsid w:val="00C720F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611"/>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6611"/>
    <w:rPr>
      <w:rFonts w:cs="Times New Roman"/>
      <w:color w:val="0000FF"/>
      <w:u w:val="none"/>
      <w:effect w:val="none"/>
    </w:rPr>
  </w:style>
  <w:style w:type="character" w:styleId="a4">
    <w:name w:val="FollowedHyperlink"/>
    <w:basedOn w:val="a0"/>
    <w:uiPriority w:val="99"/>
    <w:semiHidden/>
    <w:unhideWhenUsed/>
    <w:rsid w:val="00AE6611"/>
    <w:rPr>
      <w:rFonts w:cs="Times New Roman"/>
      <w:color w:val="0000FF"/>
      <w:u w:val="none"/>
      <w:effect w:val="none"/>
    </w:rPr>
  </w:style>
  <w:style w:type="paragraph" w:customStyle="1" w:styleId="sec">
    <w:name w:val="sec"/>
    <w:basedOn w:val="a"/>
    <w:rsid w:val="00AE6611"/>
    <w:pPr>
      <w:spacing w:line="336" w:lineRule="atLeast"/>
      <w:ind w:left="240" w:hanging="240"/>
    </w:pPr>
  </w:style>
  <w:style w:type="paragraph" w:customStyle="1" w:styleId="sec0">
    <w:name w:val="sec0"/>
    <w:basedOn w:val="a"/>
    <w:rsid w:val="00AE6611"/>
    <w:pPr>
      <w:spacing w:line="336" w:lineRule="atLeast"/>
      <w:ind w:left="240" w:hanging="240"/>
    </w:pPr>
  </w:style>
  <w:style w:type="paragraph" w:customStyle="1" w:styleId="sec1">
    <w:name w:val="sec1"/>
    <w:basedOn w:val="a"/>
    <w:rsid w:val="00AE6611"/>
    <w:pPr>
      <w:spacing w:line="336" w:lineRule="atLeast"/>
      <w:ind w:left="480" w:hanging="240"/>
    </w:pPr>
  </w:style>
  <w:style w:type="paragraph" w:customStyle="1" w:styleId="sec2">
    <w:name w:val="sec2"/>
    <w:basedOn w:val="a"/>
    <w:rsid w:val="00AE6611"/>
    <w:pPr>
      <w:spacing w:line="336" w:lineRule="atLeast"/>
      <w:ind w:left="720" w:hanging="240"/>
    </w:pPr>
  </w:style>
  <w:style w:type="paragraph" w:customStyle="1" w:styleId="sec3">
    <w:name w:val="sec3"/>
    <w:basedOn w:val="a"/>
    <w:rsid w:val="00AE6611"/>
    <w:pPr>
      <w:spacing w:line="336" w:lineRule="atLeast"/>
      <w:ind w:left="960" w:hanging="240"/>
    </w:pPr>
  </w:style>
  <w:style w:type="paragraph" w:customStyle="1" w:styleId="sec4">
    <w:name w:val="sec4"/>
    <w:basedOn w:val="a"/>
    <w:rsid w:val="00AE6611"/>
    <w:pPr>
      <w:spacing w:line="336" w:lineRule="atLeast"/>
      <w:ind w:left="1200" w:hanging="240"/>
    </w:pPr>
  </w:style>
  <w:style w:type="paragraph" w:customStyle="1" w:styleId="sec5">
    <w:name w:val="sec5"/>
    <w:basedOn w:val="a"/>
    <w:rsid w:val="00AE6611"/>
    <w:pPr>
      <w:spacing w:line="336" w:lineRule="atLeast"/>
      <w:ind w:left="1440" w:hanging="240"/>
    </w:pPr>
  </w:style>
  <w:style w:type="paragraph" w:customStyle="1" w:styleId="sec6">
    <w:name w:val="sec6"/>
    <w:basedOn w:val="a"/>
    <w:rsid w:val="00AE6611"/>
    <w:pPr>
      <w:spacing w:line="336" w:lineRule="atLeast"/>
      <w:ind w:left="1680" w:hanging="240"/>
    </w:pPr>
  </w:style>
  <w:style w:type="paragraph" w:customStyle="1" w:styleId="sec7">
    <w:name w:val="sec7"/>
    <w:basedOn w:val="a"/>
    <w:rsid w:val="00AE6611"/>
    <w:pPr>
      <w:spacing w:line="336" w:lineRule="atLeast"/>
      <w:ind w:left="1920" w:hanging="240"/>
    </w:pPr>
  </w:style>
  <w:style w:type="paragraph" w:customStyle="1" w:styleId="sec8">
    <w:name w:val="sec8"/>
    <w:basedOn w:val="a"/>
    <w:rsid w:val="00AE6611"/>
    <w:pPr>
      <w:spacing w:line="336" w:lineRule="atLeast"/>
      <w:ind w:left="2160" w:hanging="240"/>
    </w:pPr>
  </w:style>
  <w:style w:type="paragraph" w:customStyle="1" w:styleId="sec02">
    <w:name w:val="sec0_2"/>
    <w:basedOn w:val="a"/>
    <w:rsid w:val="00AE6611"/>
    <w:pPr>
      <w:spacing w:before="240" w:line="336" w:lineRule="atLeast"/>
      <w:ind w:left="240" w:hanging="240"/>
    </w:pPr>
  </w:style>
  <w:style w:type="paragraph" w:customStyle="1" w:styleId="sec12">
    <w:name w:val="sec1_2"/>
    <w:basedOn w:val="a"/>
    <w:rsid w:val="00AE6611"/>
    <w:pPr>
      <w:spacing w:before="240" w:line="336" w:lineRule="atLeast"/>
      <w:ind w:left="480" w:hanging="240"/>
    </w:pPr>
  </w:style>
  <w:style w:type="paragraph" w:customStyle="1" w:styleId="sec22">
    <w:name w:val="sec2_2"/>
    <w:basedOn w:val="a"/>
    <w:rsid w:val="00AE6611"/>
    <w:pPr>
      <w:spacing w:before="240" w:line="336" w:lineRule="atLeast"/>
      <w:ind w:left="720" w:hanging="240"/>
    </w:pPr>
  </w:style>
  <w:style w:type="paragraph" w:customStyle="1" w:styleId="sec32">
    <w:name w:val="sec3_2"/>
    <w:basedOn w:val="a"/>
    <w:rsid w:val="00AE6611"/>
    <w:pPr>
      <w:spacing w:before="240" w:line="336" w:lineRule="atLeast"/>
      <w:ind w:left="960" w:hanging="240"/>
    </w:pPr>
  </w:style>
  <w:style w:type="paragraph" w:customStyle="1" w:styleId="sec42">
    <w:name w:val="sec4_2"/>
    <w:basedOn w:val="a"/>
    <w:rsid w:val="00AE6611"/>
    <w:pPr>
      <w:spacing w:before="240" w:line="336" w:lineRule="atLeast"/>
      <w:ind w:left="1200" w:hanging="240"/>
    </w:pPr>
  </w:style>
  <w:style w:type="paragraph" w:customStyle="1" w:styleId="sec52">
    <w:name w:val="sec5_2"/>
    <w:basedOn w:val="a"/>
    <w:rsid w:val="00AE6611"/>
    <w:pPr>
      <w:spacing w:before="240" w:line="336" w:lineRule="atLeast"/>
      <w:ind w:left="1440" w:hanging="240"/>
    </w:pPr>
  </w:style>
  <w:style w:type="paragraph" w:customStyle="1" w:styleId="sec62">
    <w:name w:val="sec6_2"/>
    <w:basedOn w:val="a"/>
    <w:rsid w:val="00AE6611"/>
    <w:pPr>
      <w:spacing w:before="240" w:line="336" w:lineRule="atLeast"/>
      <w:ind w:left="1680" w:hanging="240"/>
    </w:pPr>
  </w:style>
  <w:style w:type="paragraph" w:customStyle="1" w:styleId="sec72">
    <w:name w:val="sec7_2"/>
    <w:basedOn w:val="a"/>
    <w:rsid w:val="00AE6611"/>
    <w:pPr>
      <w:spacing w:before="240" w:line="336" w:lineRule="atLeast"/>
      <w:ind w:left="1920" w:hanging="240"/>
    </w:pPr>
  </w:style>
  <w:style w:type="paragraph" w:customStyle="1" w:styleId="sec82">
    <w:name w:val="sec8_2"/>
    <w:basedOn w:val="a"/>
    <w:rsid w:val="00AE6611"/>
    <w:pPr>
      <w:spacing w:before="240" w:line="336" w:lineRule="atLeast"/>
      <w:ind w:left="2160" w:hanging="240"/>
    </w:pPr>
  </w:style>
  <w:style w:type="paragraph" w:customStyle="1" w:styleId="sec03">
    <w:name w:val="sec0_3"/>
    <w:basedOn w:val="a"/>
    <w:rsid w:val="00AE6611"/>
    <w:pPr>
      <w:spacing w:line="336" w:lineRule="atLeast"/>
      <w:ind w:left="240" w:firstLine="240"/>
    </w:pPr>
  </w:style>
  <w:style w:type="paragraph" w:customStyle="1" w:styleId="sec13">
    <w:name w:val="sec1_3"/>
    <w:basedOn w:val="a"/>
    <w:rsid w:val="00AE6611"/>
    <w:pPr>
      <w:spacing w:line="336" w:lineRule="atLeast"/>
      <w:ind w:left="480" w:firstLine="240"/>
    </w:pPr>
  </w:style>
  <w:style w:type="paragraph" w:customStyle="1" w:styleId="sec23">
    <w:name w:val="sec2_3"/>
    <w:basedOn w:val="a"/>
    <w:rsid w:val="00AE6611"/>
    <w:pPr>
      <w:spacing w:line="336" w:lineRule="atLeast"/>
      <w:ind w:left="720" w:firstLine="240"/>
    </w:pPr>
  </w:style>
  <w:style w:type="paragraph" w:customStyle="1" w:styleId="sec33">
    <w:name w:val="sec3_3"/>
    <w:basedOn w:val="a"/>
    <w:rsid w:val="00AE6611"/>
    <w:pPr>
      <w:spacing w:line="336" w:lineRule="atLeast"/>
      <w:ind w:left="960" w:firstLine="240"/>
    </w:pPr>
  </w:style>
  <w:style w:type="paragraph" w:customStyle="1" w:styleId="sec43">
    <w:name w:val="sec4_3"/>
    <w:basedOn w:val="a"/>
    <w:rsid w:val="00AE6611"/>
    <w:pPr>
      <w:spacing w:line="336" w:lineRule="atLeast"/>
      <w:ind w:left="1200" w:firstLine="240"/>
    </w:pPr>
  </w:style>
  <w:style w:type="paragraph" w:customStyle="1" w:styleId="sec53">
    <w:name w:val="sec5_3"/>
    <w:basedOn w:val="a"/>
    <w:rsid w:val="00AE6611"/>
    <w:pPr>
      <w:spacing w:line="336" w:lineRule="atLeast"/>
      <w:ind w:left="1440" w:firstLine="240"/>
    </w:pPr>
  </w:style>
  <w:style w:type="paragraph" w:customStyle="1" w:styleId="sec63">
    <w:name w:val="sec6_3"/>
    <w:basedOn w:val="a"/>
    <w:rsid w:val="00AE6611"/>
    <w:pPr>
      <w:spacing w:line="336" w:lineRule="atLeast"/>
      <w:ind w:left="1680" w:firstLine="240"/>
    </w:pPr>
  </w:style>
  <w:style w:type="paragraph" w:customStyle="1" w:styleId="sec73">
    <w:name w:val="sec7_3"/>
    <w:basedOn w:val="a"/>
    <w:rsid w:val="00AE6611"/>
    <w:pPr>
      <w:spacing w:line="336" w:lineRule="atLeast"/>
      <w:ind w:left="1920" w:firstLine="240"/>
    </w:pPr>
  </w:style>
  <w:style w:type="paragraph" w:customStyle="1" w:styleId="sec83">
    <w:name w:val="sec8_3"/>
    <w:basedOn w:val="a"/>
    <w:rsid w:val="00AE6611"/>
    <w:pPr>
      <w:spacing w:line="336" w:lineRule="atLeast"/>
      <w:ind w:left="2160" w:firstLine="240"/>
    </w:pPr>
  </w:style>
  <w:style w:type="paragraph" w:customStyle="1" w:styleId="sectitle">
    <w:name w:val="sec_title"/>
    <w:basedOn w:val="a"/>
    <w:rsid w:val="00AE6611"/>
    <w:pPr>
      <w:spacing w:before="100" w:beforeAutospacing="1" w:after="100" w:afterAutospacing="1"/>
      <w:ind w:left="720"/>
    </w:pPr>
  </w:style>
  <w:style w:type="paragraph" w:customStyle="1" w:styleId="contrasttitle">
    <w:name w:val="contrasttitle"/>
    <w:basedOn w:val="a"/>
    <w:rsid w:val="00AE6611"/>
    <w:pPr>
      <w:spacing w:before="100" w:beforeAutospacing="1" w:after="100" w:afterAutospacing="1"/>
      <w:ind w:left="1200" w:right="1200"/>
    </w:pPr>
  </w:style>
  <w:style w:type="paragraph" w:customStyle="1" w:styleId="con">
    <w:name w:val="con"/>
    <w:basedOn w:val="a"/>
    <w:rsid w:val="00AE6611"/>
    <w:pPr>
      <w:spacing w:line="336" w:lineRule="atLeast"/>
      <w:ind w:left="360" w:hanging="240"/>
    </w:pPr>
  </w:style>
  <w:style w:type="paragraph" w:customStyle="1" w:styleId="con0">
    <w:name w:val="con0"/>
    <w:basedOn w:val="a"/>
    <w:rsid w:val="00AE6611"/>
    <w:pPr>
      <w:spacing w:line="336" w:lineRule="atLeast"/>
      <w:ind w:left="360" w:hanging="240"/>
    </w:pPr>
  </w:style>
  <w:style w:type="paragraph" w:customStyle="1" w:styleId="con1">
    <w:name w:val="con1"/>
    <w:basedOn w:val="a"/>
    <w:rsid w:val="00AE6611"/>
    <w:pPr>
      <w:spacing w:line="336" w:lineRule="atLeast"/>
      <w:ind w:left="600" w:hanging="240"/>
    </w:pPr>
  </w:style>
  <w:style w:type="paragraph" w:customStyle="1" w:styleId="con2">
    <w:name w:val="con2"/>
    <w:basedOn w:val="a"/>
    <w:rsid w:val="00AE6611"/>
    <w:pPr>
      <w:spacing w:line="336" w:lineRule="atLeast"/>
      <w:ind w:left="840" w:hanging="240"/>
    </w:pPr>
  </w:style>
  <w:style w:type="paragraph" w:customStyle="1" w:styleId="con3">
    <w:name w:val="con3"/>
    <w:basedOn w:val="a"/>
    <w:rsid w:val="00AE6611"/>
    <w:pPr>
      <w:spacing w:line="336" w:lineRule="atLeast"/>
      <w:ind w:left="1080" w:hanging="240"/>
    </w:pPr>
  </w:style>
  <w:style w:type="paragraph" w:customStyle="1" w:styleId="con4">
    <w:name w:val="con4"/>
    <w:basedOn w:val="a"/>
    <w:rsid w:val="00AE6611"/>
    <w:pPr>
      <w:spacing w:line="336" w:lineRule="atLeast"/>
      <w:ind w:left="1320" w:hanging="240"/>
    </w:pPr>
  </w:style>
  <w:style w:type="paragraph" w:customStyle="1" w:styleId="con5">
    <w:name w:val="con5"/>
    <w:basedOn w:val="a"/>
    <w:rsid w:val="00AE6611"/>
    <w:pPr>
      <w:spacing w:line="336" w:lineRule="atLeast"/>
      <w:ind w:left="1560" w:hanging="240"/>
    </w:pPr>
  </w:style>
  <w:style w:type="paragraph" w:customStyle="1" w:styleId="con6">
    <w:name w:val="con6"/>
    <w:basedOn w:val="a"/>
    <w:rsid w:val="00AE6611"/>
    <w:pPr>
      <w:spacing w:line="336" w:lineRule="atLeast"/>
      <w:ind w:left="1800" w:hanging="240"/>
    </w:pPr>
  </w:style>
  <w:style w:type="paragraph" w:customStyle="1" w:styleId="con7">
    <w:name w:val="con7"/>
    <w:basedOn w:val="a"/>
    <w:rsid w:val="00AE6611"/>
    <w:pPr>
      <w:spacing w:line="336" w:lineRule="atLeast"/>
      <w:ind w:left="2040" w:hanging="240"/>
    </w:pPr>
  </w:style>
  <w:style w:type="paragraph" w:customStyle="1" w:styleId="con8">
    <w:name w:val="con8"/>
    <w:basedOn w:val="a"/>
    <w:rsid w:val="00AE6611"/>
    <w:pPr>
      <w:spacing w:line="336" w:lineRule="atLeast"/>
      <w:ind w:left="2280" w:hanging="240"/>
    </w:pPr>
  </w:style>
  <w:style w:type="paragraph" w:customStyle="1" w:styleId="con01">
    <w:name w:val="con0_1"/>
    <w:basedOn w:val="a"/>
    <w:rsid w:val="00AE6611"/>
    <w:pPr>
      <w:spacing w:line="336" w:lineRule="atLeast"/>
      <w:ind w:left="120" w:firstLine="240"/>
    </w:pPr>
  </w:style>
  <w:style w:type="paragraph" w:customStyle="1" w:styleId="con11">
    <w:name w:val="con1_1"/>
    <w:basedOn w:val="a"/>
    <w:rsid w:val="00AE6611"/>
    <w:pPr>
      <w:spacing w:line="336" w:lineRule="atLeast"/>
      <w:ind w:left="360" w:firstLine="240"/>
    </w:pPr>
  </w:style>
  <w:style w:type="paragraph" w:customStyle="1" w:styleId="con21">
    <w:name w:val="con2_1"/>
    <w:basedOn w:val="a"/>
    <w:rsid w:val="00AE6611"/>
    <w:pPr>
      <w:spacing w:line="336" w:lineRule="atLeast"/>
      <w:ind w:left="600" w:firstLine="240"/>
    </w:pPr>
  </w:style>
  <w:style w:type="paragraph" w:customStyle="1" w:styleId="con31">
    <w:name w:val="con3_1"/>
    <w:basedOn w:val="a"/>
    <w:rsid w:val="00AE6611"/>
    <w:pPr>
      <w:spacing w:line="336" w:lineRule="atLeast"/>
      <w:ind w:left="840" w:firstLine="240"/>
    </w:pPr>
  </w:style>
  <w:style w:type="paragraph" w:customStyle="1" w:styleId="con41">
    <w:name w:val="con4_1"/>
    <w:basedOn w:val="a"/>
    <w:rsid w:val="00AE6611"/>
    <w:pPr>
      <w:spacing w:line="336" w:lineRule="atLeast"/>
      <w:ind w:left="1080" w:firstLine="240"/>
    </w:pPr>
  </w:style>
  <w:style w:type="paragraph" w:customStyle="1" w:styleId="con51">
    <w:name w:val="con5_1"/>
    <w:basedOn w:val="a"/>
    <w:rsid w:val="00AE6611"/>
    <w:pPr>
      <w:spacing w:line="336" w:lineRule="atLeast"/>
      <w:ind w:left="1320" w:firstLine="240"/>
    </w:pPr>
  </w:style>
  <w:style w:type="paragraph" w:customStyle="1" w:styleId="con61">
    <w:name w:val="con6_1"/>
    <w:basedOn w:val="a"/>
    <w:rsid w:val="00AE6611"/>
    <w:pPr>
      <w:spacing w:line="336" w:lineRule="atLeast"/>
      <w:ind w:left="1560" w:firstLine="240"/>
    </w:pPr>
  </w:style>
  <w:style w:type="paragraph" w:customStyle="1" w:styleId="con71">
    <w:name w:val="con7_1"/>
    <w:basedOn w:val="a"/>
    <w:rsid w:val="00AE6611"/>
    <w:pPr>
      <w:spacing w:line="336" w:lineRule="atLeast"/>
      <w:ind w:left="1800" w:firstLine="240"/>
    </w:pPr>
  </w:style>
  <w:style w:type="paragraph" w:customStyle="1" w:styleId="con81">
    <w:name w:val="con8_1"/>
    <w:basedOn w:val="a"/>
    <w:rsid w:val="00AE6611"/>
    <w:pPr>
      <w:spacing w:line="336" w:lineRule="atLeast"/>
      <w:ind w:left="2040" w:firstLine="240"/>
    </w:pPr>
  </w:style>
  <w:style w:type="paragraph" w:customStyle="1" w:styleId="detailindent">
    <w:name w:val="detailindent"/>
    <w:basedOn w:val="a"/>
    <w:rsid w:val="00AE6611"/>
    <w:pPr>
      <w:spacing w:line="336" w:lineRule="atLeast"/>
      <w:ind w:left="240"/>
    </w:pPr>
  </w:style>
  <w:style w:type="paragraph" w:customStyle="1" w:styleId="formtitle">
    <w:name w:val="formtitle"/>
    <w:basedOn w:val="a"/>
    <w:rsid w:val="00AE6611"/>
    <w:pPr>
      <w:spacing w:line="336" w:lineRule="atLeast"/>
      <w:ind w:left="480"/>
    </w:pPr>
  </w:style>
  <w:style w:type="paragraph" w:customStyle="1" w:styleId="titlename">
    <w:name w:val="titlename"/>
    <w:basedOn w:val="a"/>
    <w:rsid w:val="00AE6611"/>
    <w:pPr>
      <w:spacing w:line="336" w:lineRule="atLeast"/>
      <w:ind w:left="720"/>
    </w:pPr>
  </w:style>
  <w:style w:type="paragraph" w:customStyle="1" w:styleId="stepindent0">
    <w:name w:val="stepindent0"/>
    <w:basedOn w:val="a"/>
    <w:rsid w:val="00AE6611"/>
    <w:pPr>
      <w:spacing w:line="336" w:lineRule="atLeast"/>
      <w:ind w:left="-240" w:firstLine="240"/>
    </w:pPr>
  </w:style>
  <w:style w:type="paragraph" w:customStyle="1" w:styleId="stepindent1">
    <w:name w:val="stepindent1"/>
    <w:basedOn w:val="a"/>
    <w:rsid w:val="00AE6611"/>
    <w:pPr>
      <w:spacing w:line="336" w:lineRule="atLeast"/>
      <w:ind w:firstLine="240"/>
    </w:pPr>
  </w:style>
  <w:style w:type="paragraph" w:customStyle="1" w:styleId="stepindent2">
    <w:name w:val="stepindent2"/>
    <w:basedOn w:val="a"/>
    <w:rsid w:val="00AE6611"/>
    <w:pPr>
      <w:spacing w:line="336" w:lineRule="atLeast"/>
      <w:ind w:left="240" w:firstLine="240"/>
    </w:pPr>
  </w:style>
  <w:style w:type="paragraph" w:customStyle="1" w:styleId="stepindent3">
    <w:name w:val="stepindent3"/>
    <w:basedOn w:val="a"/>
    <w:rsid w:val="00AE6611"/>
    <w:pPr>
      <w:spacing w:line="336" w:lineRule="atLeast"/>
      <w:ind w:left="480" w:firstLine="240"/>
    </w:pPr>
  </w:style>
  <w:style w:type="paragraph" w:customStyle="1" w:styleId="stepindent4">
    <w:name w:val="stepindent4"/>
    <w:basedOn w:val="a"/>
    <w:rsid w:val="00AE6611"/>
    <w:pPr>
      <w:spacing w:line="336" w:lineRule="atLeast"/>
      <w:ind w:left="720" w:firstLine="240"/>
    </w:pPr>
  </w:style>
  <w:style w:type="paragraph" w:customStyle="1" w:styleId="stepindent5">
    <w:name w:val="stepindent5"/>
    <w:basedOn w:val="a"/>
    <w:rsid w:val="00AE6611"/>
    <w:pPr>
      <w:spacing w:line="336" w:lineRule="atLeast"/>
      <w:ind w:left="960" w:firstLine="240"/>
    </w:pPr>
  </w:style>
  <w:style w:type="paragraph" w:customStyle="1" w:styleId="stepindent6">
    <w:name w:val="stepindent6"/>
    <w:basedOn w:val="a"/>
    <w:rsid w:val="00AE6611"/>
    <w:pPr>
      <w:spacing w:line="336" w:lineRule="atLeast"/>
      <w:ind w:left="1200" w:firstLine="240"/>
    </w:pPr>
  </w:style>
  <w:style w:type="paragraph" w:customStyle="1" w:styleId="stepindent7">
    <w:name w:val="stepindent7"/>
    <w:basedOn w:val="a"/>
    <w:rsid w:val="00AE6611"/>
    <w:pPr>
      <w:spacing w:line="336" w:lineRule="atLeast"/>
      <w:ind w:left="1440" w:firstLine="240"/>
    </w:pPr>
  </w:style>
  <w:style w:type="paragraph" w:customStyle="1" w:styleId="stepindent8">
    <w:name w:val="stepindent8"/>
    <w:basedOn w:val="a"/>
    <w:rsid w:val="00AE6611"/>
    <w:pPr>
      <w:spacing w:line="336" w:lineRule="atLeast"/>
      <w:ind w:left="1680" w:firstLine="240"/>
    </w:pPr>
  </w:style>
  <w:style w:type="paragraph" w:customStyle="1" w:styleId="additionalinfo">
    <w:name w:val="additionalinfo"/>
    <w:basedOn w:val="a"/>
    <w:rsid w:val="00AE6611"/>
    <w:pPr>
      <w:spacing w:line="360" w:lineRule="atLeast"/>
      <w:ind w:left="960"/>
    </w:pPr>
    <w:rPr>
      <w:sz w:val="18"/>
      <w:szCs w:val="18"/>
    </w:rPr>
  </w:style>
  <w:style w:type="paragraph" w:customStyle="1" w:styleId="historyinfo">
    <w:name w:val="historyinfo"/>
    <w:basedOn w:val="a"/>
    <w:rsid w:val="00AE6611"/>
    <w:pPr>
      <w:spacing w:line="360" w:lineRule="atLeast"/>
      <w:ind w:left="120"/>
    </w:pPr>
    <w:rPr>
      <w:sz w:val="18"/>
      <w:szCs w:val="18"/>
    </w:rPr>
  </w:style>
  <w:style w:type="paragraph" w:customStyle="1" w:styleId="menutitle">
    <w:name w:val="menutitle"/>
    <w:basedOn w:val="a"/>
    <w:rsid w:val="00AE6611"/>
    <w:pPr>
      <w:pBdr>
        <w:left w:val="single" w:sz="48" w:space="2" w:color="666666"/>
        <w:bottom w:val="single" w:sz="6" w:space="0" w:color="666666"/>
      </w:pBdr>
      <w:ind w:left="960"/>
    </w:pPr>
  </w:style>
  <w:style w:type="character" w:customStyle="1" w:styleId="histtitle">
    <w:name w:val="histtitle"/>
    <w:basedOn w:val="a0"/>
    <w:rsid w:val="00AE6611"/>
    <w:rPr>
      <w:rFonts w:cs="Times New Roman"/>
      <w:b/>
      <w:bCs/>
    </w:rPr>
  </w:style>
  <w:style w:type="character" w:customStyle="1" w:styleId="searchword1">
    <w:name w:val="searchword1"/>
    <w:basedOn w:val="a0"/>
    <w:rsid w:val="00AE6611"/>
    <w:rPr>
      <w:rFonts w:cs="Times New Roman"/>
      <w:shd w:val="clear" w:color="auto" w:fill="FF66FF"/>
    </w:rPr>
  </w:style>
  <w:style w:type="character" w:customStyle="1" w:styleId="searchword2">
    <w:name w:val="searchword2"/>
    <w:basedOn w:val="a0"/>
    <w:rsid w:val="00AE6611"/>
    <w:rPr>
      <w:rFonts w:cs="Times New Roman"/>
      <w:shd w:val="clear" w:color="auto" w:fill="66CCFF"/>
    </w:rPr>
  </w:style>
  <w:style w:type="character" w:customStyle="1" w:styleId="searchword3">
    <w:name w:val="searchword3"/>
    <w:basedOn w:val="a0"/>
    <w:rsid w:val="00AE6611"/>
    <w:rPr>
      <w:rFonts w:cs="Times New Roman"/>
      <w:shd w:val="clear" w:color="auto" w:fill="FFCC00"/>
    </w:rPr>
  </w:style>
  <w:style w:type="character" w:customStyle="1" w:styleId="searchword4">
    <w:name w:val="searchword4"/>
    <w:basedOn w:val="a0"/>
    <w:rsid w:val="00AE6611"/>
    <w:rPr>
      <w:rFonts w:cs="Times New Roman"/>
      <w:shd w:val="clear" w:color="auto" w:fill="FF9999"/>
    </w:rPr>
  </w:style>
  <w:style w:type="character" w:customStyle="1" w:styleId="searchword5">
    <w:name w:val="searchword5"/>
    <w:basedOn w:val="a0"/>
    <w:rsid w:val="00AE6611"/>
    <w:rPr>
      <w:rFonts w:cs="Times New Roman"/>
      <w:shd w:val="clear" w:color="auto" w:fill="33FFCC"/>
    </w:rPr>
  </w:style>
  <w:style w:type="character" w:customStyle="1" w:styleId="add">
    <w:name w:val="add"/>
    <w:basedOn w:val="a0"/>
    <w:rsid w:val="00AE6611"/>
    <w:rPr>
      <w:rFonts w:cs="Times New Roman"/>
      <w:shd w:val="clear" w:color="auto" w:fill="99CCFF"/>
    </w:rPr>
  </w:style>
  <w:style w:type="character" w:customStyle="1" w:styleId="del">
    <w:name w:val="del"/>
    <w:basedOn w:val="a0"/>
    <w:rsid w:val="00AE6611"/>
    <w:rPr>
      <w:rFonts w:cs="Times New Roman"/>
      <w:strike/>
      <w:shd w:val="clear" w:color="auto" w:fill="FF9999"/>
    </w:rPr>
  </w:style>
  <w:style w:type="character" w:customStyle="1" w:styleId="numchange">
    <w:name w:val="num_change"/>
    <w:basedOn w:val="a0"/>
    <w:rsid w:val="00AE6611"/>
    <w:rPr>
      <w:rFonts w:cs="Times New Roman"/>
      <w:color w:val="339933"/>
    </w:rPr>
  </w:style>
  <w:style w:type="character" w:customStyle="1" w:styleId="remarkletter">
    <w:name w:val="remark_letter"/>
    <w:basedOn w:val="a0"/>
    <w:rsid w:val="00AE6611"/>
    <w:rPr>
      <w:rFonts w:cs="Times New Roman"/>
      <w:shd w:val="clear" w:color="auto" w:fill="FFFF00"/>
    </w:rPr>
  </w:style>
  <w:style w:type="character" w:customStyle="1" w:styleId="comment">
    <w:name w:val="comment"/>
    <w:basedOn w:val="a0"/>
    <w:rsid w:val="00AE6611"/>
    <w:rPr>
      <w:rFonts w:ascii="lr oSVbN" w:hAnsi="lr oSVbN" w:cs="Times New Roman"/>
      <w:b/>
      <w:bCs/>
      <w:color w:val="FF0000"/>
      <w:sz w:val="18"/>
      <w:szCs w:val="18"/>
    </w:rPr>
  </w:style>
  <w:style w:type="character" w:customStyle="1" w:styleId="string">
    <w:name w:val="string"/>
    <w:basedOn w:val="a0"/>
    <w:rsid w:val="00AE6611"/>
    <w:rPr>
      <w:rFonts w:cs="Times New Roman"/>
      <w:noProof/>
      <w:color w:val="FFFFFF"/>
      <w:kern w:val="0"/>
    </w:rPr>
  </w:style>
  <w:style w:type="paragraph" w:styleId="Web">
    <w:name w:val="Normal (Web)"/>
    <w:basedOn w:val="a"/>
    <w:uiPriority w:val="99"/>
    <w:semiHidden/>
    <w:unhideWhenUsed/>
    <w:rsid w:val="00AE6611"/>
    <w:pPr>
      <w:spacing w:before="100" w:beforeAutospacing="1" w:after="100" w:afterAutospacing="1"/>
    </w:pPr>
  </w:style>
  <w:style w:type="paragraph" w:styleId="a5">
    <w:name w:val="header"/>
    <w:basedOn w:val="a"/>
    <w:link w:val="a6"/>
    <w:uiPriority w:val="99"/>
    <w:semiHidden/>
    <w:unhideWhenUsed/>
    <w:rsid w:val="00797C84"/>
    <w:pPr>
      <w:tabs>
        <w:tab w:val="center" w:pos="4252"/>
        <w:tab w:val="right" w:pos="8504"/>
      </w:tabs>
      <w:snapToGrid w:val="0"/>
    </w:pPr>
  </w:style>
  <w:style w:type="character" w:customStyle="1" w:styleId="a6">
    <w:name w:val="ヘッダー (文字)"/>
    <w:basedOn w:val="a0"/>
    <w:link w:val="a5"/>
    <w:uiPriority w:val="99"/>
    <w:semiHidden/>
    <w:locked/>
    <w:rsid w:val="00797C84"/>
    <w:rPr>
      <w:rFonts w:ascii="ＭＳ 明朝" w:eastAsia="ＭＳ 明朝" w:hAnsi="ＭＳ 明朝" w:cs="ＭＳ 明朝"/>
      <w:sz w:val="24"/>
      <w:szCs w:val="24"/>
    </w:rPr>
  </w:style>
  <w:style w:type="paragraph" w:styleId="a7">
    <w:name w:val="footer"/>
    <w:basedOn w:val="a"/>
    <w:link w:val="a8"/>
    <w:uiPriority w:val="99"/>
    <w:semiHidden/>
    <w:unhideWhenUsed/>
    <w:rsid w:val="00797C84"/>
    <w:pPr>
      <w:tabs>
        <w:tab w:val="center" w:pos="4252"/>
        <w:tab w:val="right" w:pos="8504"/>
      </w:tabs>
      <w:snapToGrid w:val="0"/>
    </w:pPr>
  </w:style>
  <w:style w:type="character" w:customStyle="1" w:styleId="a8">
    <w:name w:val="フッター (文字)"/>
    <w:basedOn w:val="a0"/>
    <w:link w:val="a7"/>
    <w:uiPriority w:val="99"/>
    <w:semiHidden/>
    <w:locked/>
    <w:rsid w:val="00797C84"/>
    <w:rPr>
      <w:rFonts w:ascii="ＭＳ 明朝" w:eastAsia="ＭＳ 明朝" w:hAnsi="ＭＳ 明朝" w:cs="ＭＳ 明朝"/>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ire-fsv\b060&#28040;&#38450;&#22243;&#20418;\&#20418;&#21729;&#20849;&#26377;\&#28040;&#38450;&#22243;&#21332;&#21147;&#20107;&#26989;&#25152;&#38306;&#20418;\&#39640;&#30693;&#24066;&#28040;&#38450;&#22243;&#21332;&#21147;&#20107;&#26989;&#25152;&#34920;&#31034;&#21046;&#24230;&#23455;&#26045;&#35201;&#32177;\&#21332;&#21147;&#20107;&#26989;&#25152;&#34920;&#31034;&#21046;&#24230;&#23455;&#26045;&#35201;&#32177;&#25913;&#27491;&#65288;&#26696;&#65289;\Download.do.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Download.do.dotx</Template>
  <TotalTime>2</TotalTime>
  <Pages>3</Pages>
  <Words>2199</Words>
  <Characters>165</Characters>
  <Application>Microsoft Office Word</Application>
  <DocSecurity>0</DocSecurity>
  <Lines>1</Lines>
  <Paragraphs>4</Paragraphs>
  <ScaleCrop>false</ScaleCrop>
  <Company>株式会社クレステック</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高知市消防団協力事業所表示制度実施要綱</dc:title>
  <dc:creator>admini</dc:creator>
  <cp:lastModifiedBy>admini</cp:lastModifiedBy>
  <cp:revision>1</cp:revision>
  <dcterms:created xsi:type="dcterms:W3CDTF">2015-05-07T11:51:00Z</dcterms:created>
  <dcterms:modified xsi:type="dcterms:W3CDTF">2015-05-07T11:53:00Z</dcterms:modified>
</cp:coreProperties>
</file>