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3F" w:rsidRPr="00E65C3F" w:rsidRDefault="00700BF8" w:rsidP="00026A79">
      <w:pPr>
        <w:jc w:val="center"/>
        <w:rPr>
          <w:rFonts w:ascii="HG丸ｺﾞｼｯｸM-PRO" w:eastAsia="HG丸ｺﾞｼｯｸM-PRO" w:hAnsi="HG丸ｺﾞｼｯｸM-PRO"/>
          <w:b/>
          <w:sz w:val="32"/>
          <w:szCs w:val="32"/>
        </w:rPr>
      </w:pPr>
      <w:r w:rsidRPr="00661D42">
        <w:rPr>
          <w:rFonts w:ascii="HG丸ｺﾞｼｯｸM-PRO" w:eastAsia="HG丸ｺﾞｼｯｸM-PRO" w:hAnsi="HG丸ｺﾞｼｯｸM-PRO"/>
          <w:noProof/>
          <w:sz w:val="22"/>
          <w:szCs w:val="24"/>
          <w:u w:val="single"/>
        </w:rPr>
        <mc:AlternateContent>
          <mc:Choice Requires="wps">
            <w:drawing>
              <wp:anchor distT="0" distB="0" distL="114300" distR="114300" simplePos="0" relativeHeight="251673600" behindDoc="0" locked="0" layoutInCell="1" allowOverlap="1" wp14:anchorId="602E8EBA" wp14:editId="752669DB">
                <wp:simplePos x="0" y="0"/>
                <wp:positionH relativeFrom="rightMargin">
                  <wp:posOffset>-316230</wp:posOffset>
                </wp:positionH>
                <wp:positionV relativeFrom="paragraph">
                  <wp:posOffset>-430741</wp:posOffset>
                </wp:positionV>
                <wp:extent cx="1143000" cy="999067"/>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43000" cy="999067"/>
                        </a:xfrm>
                        <a:prstGeom prst="rect">
                          <a:avLst/>
                        </a:prstGeom>
                        <a:noFill/>
                        <a:ln w="38100" cap="flat" cmpd="sng" algn="ctr">
                          <a:noFill/>
                          <a:prstDash val="solid"/>
                          <a:miter lim="800000"/>
                        </a:ln>
                        <a:effectLst/>
                      </wps:spPr>
                      <wps:txbx>
                        <w:txbxContent>
                          <w:p w:rsidR="0006642B" w:rsidRPr="00700BF8" w:rsidRDefault="00204DAB" w:rsidP="00670A27">
                            <w:pPr>
                              <w:spacing w:line="1160" w:lineRule="exact"/>
                              <w:jc w:val="center"/>
                              <w:rPr>
                                <w:rFonts w:ascii="HG丸ｺﾞｼｯｸM-PRO" w:eastAsia="HG丸ｺﾞｼｯｸM-PRO" w:hAnsi="HG丸ｺﾞｼｯｸM-PRO"/>
                                <w:b/>
                                <w:sz w:val="96"/>
                                <w:szCs w:val="44"/>
                              </w:rPr>
                            </w:pPr>
                            <w:r>
                              <w:rPr>
                                <w:rFonts w:ascii="HG丸ｺﾞｼｯｸM-PRO" w:eastAsia="HG丸ｺﾞｼｯｸM-PRO" w:hAnsi="HG丸ｺﾞｼｯｸM-PRO" w:hint="eastAsia"/>
                                <w:b/>
                                <w:sz w:val="96"/>
                                <w:szCs w:val="44"/>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8EBA" id="正方形/長方形 5" o:spid="_x0000_s1026" style="position:absolute;left:0;text-align:left;margin-left:-24.9pt;margin-top:-33.9pt;width:90pt;height:78.6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" filled="f" stroked="f" strokeweight="3pt">
                <v:textbox inset="0,0,0,0">
                  <w:txbxContent>
                    <w:p w:rsidR="0006642B" w:rsidRPr="00700BF8" w:rsidRDefault="00204DAB" w:rsidP="00670A27">
                      <w:pPr>
                        <w:spacing w:line="1160" w:lineRule="exact"/>
                        <w:jc w:val="center"/>
                        <w:rPr>
                          <w:rFonts w:ascii="HG丸ｺﾞｼｯｸM-PRO" w:eastAsia="HG丸ｺﾞｼｯｸM-PRO" w:hAnsi="HG丸ｺﾞｼｯｸM-PRO"/>
                          <w:b/>
                          <w:sz w:val="96"/>
                          <w:szCs w:val="44"/>
                        </w:rPr>
                      </w:pPr>
                      <w:r>
                        <w:rPr>
                          <w:rFonts w:ascii="HG丸ｺﾞｼｯｸM-PRO" w:eastAsia="HG丸ｺﾞｼｯｸM-PRO" w:hAnsi="HG丸ｺﾞｼｯｸM-PRO" w:hint="eastAsia"/>
                          <w:b/>
                          <w:sz w:val="96"/>
                          <w:szCs w:val="44"/>
                        </w:rPr>
                        <w:t>②</w:t>
                      </w:r>
                    </w:p>
                  </w:txbxContent>
                </v:textbox>
                <w10:wrap anchorx="margin"/>
              </v:rect>
            </w:pict>
          </mc:Fallback>
        </mc:AlternateContent>
      </w:r>
      <w:r w:rsidR="00B65A33">
        <w:rPr>
          <w:rFonts w:ascii="HG丸ｺﾞｼｯｸM-PRO" w:eastAsia="HG丸ｺﾞｼｯｸM-PRO" w:hAnsi="HG丸ｺﾞｼｯｸM-PRO" w:hint="eastAsia"/>
          <w:b/>
          <w:sz w:val="32"/>
          <w:szCs w:val="32"/>
        </w:rPr>
        <w:t>意思確認書</w:t>
      </w:r>
    </w:p>
    <w:p w:rsidR="005D0992" w:rsidRPr="00E65C3F" w:rsidRDefault="005D0992" w:rsidP="005D0992">
      <w:pPr>
        <w:rPr>
          <w:rFonts w:ascii="HG丸ｺﾞｼｯｸM-PRO" w:eastAsia="HG丸ｺﾞｼｯｸM-PRO" w:hAnsi="HG丸ｺﾞｼｯｸM-PRO"/>
        </w:rPr>
      </w:pPr>
    </w:p>
    <w:p w:rsidR="00D33EDD" w:rsidRPr="00E65C3F" w:rsidRDefault="00D33EDD" w:rsidP="00700BF8">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rPr>
        <w:t>高知市長　あて</w:t>
      </w:r>
    </w:p>
    <w:p w:rsidR="00D33EDD" w:rsidRPr="00E65C3F" w:rsidRDefault="00C16CFE" w:rsidP="005D0992">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39" behindDoc="1" locked="0" layoutInCell="1" allowOverlap="1">
                <wp:simplePos x="0" y="0"/>
                <wp:positionH relativeFrom="column">
                  <wp:posOffset>-199602</wp:posOffset>
                </wp:positionH>
                <wp:positionV relativeFrom="paragraph">
                  <wp:posOffset>128481</wp:posOffset>
                </wp:positionV>
                <wp:extent cx="5913120" cy="2480733"/>
                <wp:effectExtent l="0" t="0" r="0" b="0"/>
                <wp:wrapNone/>
                <wp:docPr id="3" name="角丸四角形 3"/>
                <wp:cNvGraphicFramePr/>
                <a:graphic xmlns:a="http://schemas.openxmlformats.org/drawingml/2006/main">
                  <a:graphicData uri="http://schemas.microsoft.com/office/word/2010/wordprocessingShape">
                    <wps:wsp>
                      <wps:cNvSpPr/>
                      <wps:spPr>
                        <a:xfrm>
                          <a:off x="0" y="0"/>
                          <a:ext cx="5913120" cy="2480733"/>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06EF1" id="角丸四角形 3" o:spid="_x0000_s1026" style="position:absolute;left:0;text-align:left;margin-left:-15.7pt;margin-top:10.1pt;width:465.6pt;height:195.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" fillcolor="#cfcdcd [2894]" stroked="f" strokeweight="1pt">
                <v:stroke joinstyle="miter"/>
              </v:roundrect>
            </w:pict>
          </mc:Fallback>
        </mc:AlternateContent>
      </w:r>
    </w:p>
    <w:p w:rsidR="00B65A33" w:rsidRDefault="00B65A33" w:rsidP="00D33EDD">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避難行動要支援者対策</w:t>
      </w:r>
      <w:r w:rsidR="00E4688B" w:rsidRPr="00E65C3F">
        <w:rPr>
          <w:rFonts w:ascii="HG丸ｺﾞｼｯｸM-PRO" w:eastAsia="HG丸ｺﾞｼｯｸM-PRO" w:hAnsi="HG丸ｺﾞｼｯｸM-PRO" w:hint="eastAsia"/>
          <w:sz w:val="24"/>
          <w:szCs w:val="24"/>
        </w:rPr>
        <w:t>は，</w:t>
      </w:r>
      <w:r w:rsidR="00DA5238">
        <w:rPr>
          <w:rFonts w:ascii="HG丸ｺﾞｼｯｸM-PRO" w:eastAsia="HG丸ｺﾞｼｯｸM-PRO" w:hAnsi="HG丸ｺﾞｼｯｸM-PRO" w:hint="eastAsia"/>
          <w:sz w:val="24"/>
          <w:szCs w:val="24"/>
        </w:rPr>
        <w:t>「災害</w:t>
      </w:r>
      <w:r>
        <w:rPr>
          <w:rFonts w:ascii="HG丸ｺﾞｼｯｸM-PRO" w:eastAsia="HG丸ｺﾞｼｯｸM-PRO" w:hAnsi="HG丸ｺﾞｼｯｸM-PRO" w:hint="eastAsia"/>
          <w:sz w:val="24"/>
          <w:szCs w:val="24"/>
        </w:rPr>
        <w:t>時に自ら避難することが困難であって，避難に際し特に支援を要する方」の情報を，自主防災組織等の避難支援等関係者と共有する取組です。</w:t>
      </w:r>
    </w:p>
    <w:p w:rsidR="00B65A33" w:rsidRDefault="00B65A33" w:rsidP="00D33ED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情報を共有するため，災害対策基本法に基づき，要支援者の方を一覧にした</w:t>
      </w:r>
      <w:r w:rsidRPr="009F4E8C">
        <w:rPr>
          <w:rFonts w:ascii="HG丸ｺﾞｼｯｸM-PRO" w:eastAsia="HG丸ｺﾞｼｯｸM-PRO" w:hAnsi="HG丸ｺﾞｼｯｸM-PRO"/>
          <w:b/>
          <w:sz w:val="24"/>
          <w:szCs w:val="24"/>
        </w:rPr>
        <w:t>「避難行動要支援者名簿」</w:t>
      </w:r>
      <w:r>
        <w:rPr>
          <w:rFonts w:ascii="HG丸ｺﾞｼｯｸM-PRO" w:eastAsia="HG丸ｺﾞｼｯｸM-PRO" w:hAnsi="HG丸ｺﾞｼｯｸM-PRO"/>
          <w:sz w:val="24"/>
          <w:szCs w:val="24"/>
        </w:rPr>
        <w:t>と，要支援者ごとの避難支援の計画である</w:t>
      </w:r>
      <w:r w:rsidRPr="009F4E8C">
        <w:rPr>
          <w:rFonts w:ascii="HG丸ｺﾞｼｯｸM-PRO" w:eastAsia="HG丸ｺﾞｼｯｸM-PRO" w:hAnsi="HG丸ｺﾞｼｯｸM-PRO"/>
          <w:b/>
          <w:sz w:val="24"/>
          <w:szCs w:val="24"/>
        </w:rPr>
        <w:t>「個別避難計画」</w:t>
      </w:r>
      <w:r>
        <w:rPr>
          <w:rFonts w:ascii="HG丸ｺﾞｼｯｸM-PRO" w:eastAsia="HG丸ｺﾞｼｯｸM-PRO" w:hAnsi="HG丸ｺﾞｼｯｸM-PRO"/>
          <w:sz w:val="24"/>
          <w:szCs w:val="24"/>
        </w:rPr>
        <w:t>を作成しています。</w:t>
      </w:r>
    </w:p>
    <w:p w:rsidR="00026A79" w:rsidRDefault="00916B76" w:rsidP="00D33ED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高知市では，避難支援が必要な方を対象に，より重点的に取組を行うた</w:t>
      </w:r>
      <w:bookmarkStart w:id="0" w:name="_GoBack"/>
      <w:bookmarkEnd w:id="0"/>
      <w:r w:rsidR="00B65A33">
        <w:rPr>
          <w:rFonts w:ascii="HG丸ｺﾞｼｯｸM-PRO" w:eastAsia="HG丸ｺﾞｼｯｸM-PRO" w:hAnsi="HG丸ｺﾞｼｯｸM-PRO" w:hint="eastAsia"/>
          <w:sz w:val="24"/>
          <w:szCs w:val="24"/>
        </w:rPr>
        <w:t>め，避難行動要支援者名簿に掲載する対象者の要件を変更しました。</w:t>
      </w:r>
    </w:p>
    <w:p w:rsidR="00D33EDD" w:rsidRDefault="00B65A33" w:rsidP="009F4E8C">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この調査は，</w:t>
      </w:r>
      <w:r w:rsidRPr="009F4E8C">
        <w:rPr>
          <w:rFonts w:ascii="HG丸ｺﾞｼｯｸM-PRO" w:eastAsia="HG丸ｺﾞｼｯｸM-PRO" w:hAnsi="HG丸ｺﾞｼｯｸM-PRO"/>
          <w:b/>
          <w:sz w:val="24"/>
          <w:szCs w:val="24"/>
          <w:u w:val="single"/>
        </w:rPr>
        <w:t>名簿への掲載継続</w:t>
      </w:r>
      <w:r w:rsidR="00824E3F">
        <w:rPr>
          <w:rFonts w:ascii="HG丸ｺﾞｼｯｸM-PRO" w:eastAsia="HG丸ｺﾞｼｯｸM-PRO" w:hAnsi="HG丸ｺﾞｼｯｸM-PRO"/>
          <w:b/>
          <w:sz w:val="24"/>
          <w:szCs w:val="24"/>
          <w:u w:val="single"/>
        </w:rPr>
        <w:t>を希望しないことについての，</w:t>
      </w:r>
      <w:r w:rsidR="00204DAB">
        <w:rPr>
          <w:rFonts w:ascii="HG丸ｺﾞｼｯｸM-PRO" w:eastAsia="HG丸ｺﾞｼｯｸM-PRO" w:hAnsi="HG丸ｺﾞｼｯｸM-PRO"/>
          <w:b/>
          <w:sz w:val="24"/>
          <w:szCs w:val="24"/>
          <w:u w:val="single"/>
        </w:rPr>
        <w:t>ご意思を</w:t>
      </w:r>
      <w:r w:rsidRPr="009F4E8C">
        <w:rPr>
          <w:rFonts w:ascii="HG丸ｺﾞｼｯｸM-PRO" w:eastAsia="HG丸ｺﾞｼｯｸM-PRO" w:hAnsi="HG丸ｺﾞｼｯｸM-PRO"/>
          <w:b/>
          <w:sz w:val="24"/>
          <w:szCs w:val="24"/>
          <w:u w:val="single"/>
        </w:rPr>
        <w:t>確認する</w:t>
      </w:r>
      <w:r>
        <w:rPr>
          <w:rFonts w:ascii="HG丸ｺﾞｼｯｸM-PRO" w:eastAsia="HG丸ｺﾞｼｯｸM-PRO" w:hAnsi="HG丸ｺﾞｼｯｸM-PRO"/>
          <w:sz w:val="24"/>
          <w:szCs w:val="24"/>
        </w:rPr>
        <w:t>ものです。</w:t>
      </w:r>
    </w:p>
    <w:p w:rsidR="00B65A33" w:rsidRPr="00E65C3F" w:rsidRDefault="00B65A33" w:rsidP="00C16CFE">
      <w:pPr>
        <w:spacing w:before="24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※名簿への掲載継続を</w:t>
      </w:r>
      <w:r w:rsidRPr="009F4E8C">
        <w:rPr>
          <w:rFonts w:ascii="HG丸ｺﾞｼｯｸM-PRO" w:eastAsia="HG丸ｺﾞｼｯｸM-PRO" w:hAnsi="HG丸ｺﾞｼｯｸM-PRO"/>
          <w:b/>
          <w:sz w:val="28"/>
          <w:szCs w:val="28"/>
          <w:u w:val="single"/>
        </w:rPr>
        <w:t>希望しない場合のみ</w:t>
      </w:r>
      <w:r>
        <w:rPr>
          <w:rFonts w:ascii="HG丸ｺﾞｼｯｸM-PRO" w:eastAsia="HG丸ｺﾞｼｯｸM-PRO" w:hAnsi="HG丸ｺﾞｼｯｸM-PRO"/>
          <w:sz w:val="24"/>
          <w:szCs w:val="24"/>
        </w:rPr>
        <w:t>ご記入ください。</w:t>
      </w:r>
    </w:p>
    <w:p w:rsidR="00026A79" w:rsidRPr="00E65C3F" w:rsidRDefault="00D33EDD" w:rsidP="00D33EDD">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-72602</wp:posOffset>
                </wp:positionH>
                <wp:positionV relativeFrom="paragraph">
                  <wp:posOffset>153881</wp:posOffset>
                </wp:positionV>
                <wp:extent cx="5672667" cy="1388533"/>
                <wp:effectExtent l="0" t="0" r="23495" b="21590"/>
                <wp:wrapNone/>
                <wp:docPr id="1" name="正方形/長方形 1"/>
                <wp:cNvGraphicFramePr/>
                <a:graphic xmlns:a="http://schemas.openxmlformats.org/drawingml/2006/main">
                  <a:graphicData uri="http://schemas.microsoft.com/office/word/2010/wordprocessingShape">
                    <wps:wsp>
                      <wps:cNvSpPr/>
                      <wps:spPr>
                        <a:xfrm>
                          <a:off x="0" y="0"/>
                          <a:ext cx="5672667" cy="13885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E53A7" id="正方形/長方形 1" o:spid="_x0000_s1026" style="position:absolute;left:0;text-align:left;margin-left:-5.7pt;margin-top:12.1pt;width:446.65pt;height:10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" filled="f" strokecolor="black [3213]" strokeweight="1pt">
                <w10:wrap anchorx="margin"/>
              </v:rect>
            </w:pict>
          </mc:Fallback>
        </mc:AlternateContent>
      </w:r>
      <w:r w:rsidR="00823541" w:rsidRPr="00E65C3F">
        <w:rPr>
          <w:rFonts w:ascii="HG丸ｺﾞｼｯｸM-PRO" w:eastAsia="HG丸ｺﾞｼｯｸM-PRO" w:hAnsi="HG丸ｺﾞｼｯｸM-PRO" w:hint="eastAsia"/>
          <w:sz w:val="24"/>
          <w:szCs w:val="24"/>
        </w:rPr>
        <w:t xml:space="preserve">　</w:t>
      </w:r>
    </w:p>
    <w:p w:rsidR="00026A79" w:rsidRPr="009F4E8C" w:rsidRDefault="00B65A33" w:rsidP="00026A79">
      <w:pPr>
        <w:rPr>
          <w:rFonts w:ascii="HG丸ｺﾞｼｯｸM-PRO" w:eastAsia="HG丸ｺﾞｼｯｸM-PRO" w:hAnsi="HG丸ｺﾞｼｯｸM-PRO"/>
          <w:b/>
          <w:sz w:val="28"/>
          <w:szCs w:val="28"/>
        </w:rPr>
      </w:pPr>
      <w:r w:rsidRPr="0006642B">
        <w:rPr>
          <w:rFonts w:ascii="HG丸ｺﾞｼｯｸM-PRO" w:eastAsia="HG丸ｺﾞｼｯｸM-PRO" w:hAnsi="HG丸ｺﾞｼｯｸM-PRO" w:hint="eastAsia"/>
          <w:b/>
          <w:sz w:val="32"/>
          <w:szCs w:val="32"/>
        </w:rPr>
        <w:t>□</w:t>
      </w:r>
      <w:r w:rsidR="00026A79" w:rsidRPr="009F4E8C">
        <w:rPr>
          <w:rFonts w:ascii="HG丸ｺﾞｼｯｸM-PRO" w:eastAsia="HG丸ｺﾞｼｯｸM-PRO" w:hAnsi="HG丸ｺﾞｼｯｸM-PRO" w:hint="eastAsia"/>
          <w:b/>
          <w:sz w:val="28"/>
          <w:szCs w:val="28"/>
        </w:rPr>
        <w:t xml:space="preserve">　</w:t>
      </w:r>
      <w:r w:rsidRPr="009F4E8C">
        <w:rPr>
          <w:rFonts w:ascii="HG丸ｺﾞｼｯｸM-PRO" w:eastAsia="HG丸ｺﾞｼｯｸM-PRO" w:hAnsi="HG丸ｺﾞｼｯｸM-PRO" w:hint="eastAsia"/>
          <w:b/>
          <w:sz w:val="28"/>
          <w:szCs w:val="28"/>
        </w:rPr>
        <w:t>避難行動要支援者名簿への掲載継続を希望しません。</w:t>
      </w:r>
    </w:p>
    <w:p w:rsidR="00026A79" w:rsidRDefault="00026A79"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rPr>
        <w:t xml:space="preserve">　　</w:t>
      </w:r>
      <w:r w:rsidR="00B65A33">
        <w:rPr>
          <w:rFonts w:ascii="HG丸ｺﾞｼｯｸM-PRO" w:eastAsia="HG丸ｺﾞｼｯｸM-PRO" w:hAnsi="HG丸ｺﾞｼｯｸM-PRO" w:hint="eastAsia"/>
          <w:sz w:val="24"/>
          <w:szCs w:val="24"/>
        </w:rPr>
        <w:t>理由　□　自力で避難することができるため</w:t>
      </w:r>
    </w:p>
    <w:p w:rsidR="00B65A33" w:rsidRDefault="00B65A33" w:rsidP="00026A7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　現在，入院・入所中であり，今後自宅での生活が困難であるため</w:t>
      </w:r>
    </w:p>
    <w:p w:rsidR="00B65A33" w:rsidRPr="00E65C3F" w:rsidRDefault="00B65A33" w:rsidP="00026A7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　その他</w:t>
      </w:r>
      <w:r w:rsidR="009F4E8C">
        <w:rPr>
          <w:rFonts w:ascii="HG丸ｺﾞｼｯｸM-PRO" w:eastAsia="HG丸ｺﾞｼｯｸM-PRO" w:hAnsi="HG丸ｺﾞｼｯｸM-PRO"/>
          <w:sz w:val="24"/>
          <w:szCs w:val="24"/>
        </w:rPr>
        <w:t>（　　　　　　　　　　　　　　　　　　　　　　　　）</w:t>
      </w:r>
    </w:p>
    <w:p w:rsidR="00D33EDD" w:rsidRPr="00E65C3F" w:rsidRDefault="00D33EDD" w:rsidP="009F4E8C">
      <w:pPr>
        <w:rPr>
          <w:rFonts w:ascii="HG丸ｺﾞｼｯｸM-PRO" w:eastAsia="HG丸ｺﾞｼｯｸM-PRO" w:hAnsi="HG丸ｺﾞｼｯｸM-PRO"/>
        </w:rPr>
      </w:pPr>
    </w:p>
    <w:p w:rsidR="00D33EDD" w:rsidRPr="00E65C3F" w:rsidRDefault="00D33EDD" w:rsidP="00026A79">
      <w:pPr>
        <w:rPr>
          <w:rFonts w:ascii="HG丸ｺﾞｼｯｸM-PRO" w:eastAsia="HG丸ｺﾞｼｯｸM-PRO" w:hAnsi="HG丸ｺﾞｼｯｸM-PRO"/>
        </w:rPr>
      </w:pPr>
    </w:p>
    <w:p w:rsidR="005D0992" w:rsidRPr="00E65C3F" w:rsidRDefault="00026A79" w:rsidP="00E4688B">
      <w:pPr>
        <w:jc w:val="right"/>
        <w:rPr>
          <w:rFonts w:ascii="HG丸ｺﾞｼｯｸM-PRO" w:eastAsia="HG丸ｺﾞｼｯｸM-PRO" w:hAnsi="HG丸ｺﾞｼｯｸM-PRO"/>
          <w:sz w:val="24"/>
          <w:szCs w:val="24"/>
        </w:rPr>
      </w:pPr>
      <w:r w:rsidRPr="00E65C3F">
        <w:rPr>
          <w:rFonts w:ascii="HG丸ｺﾞｼｯｸM-PRO" w:eastAsia="HG丸ｺﾞｼｯｸM-PRO" w:hAnsi="HG丸ｺﾞｼｯｸM-PRO"/>
        </w:rPr>
        <w:tab/>
      </w:r>
      <w:r w:rsidR="005D0992" w:rsidRPr="00E65C3F">
        <w:rPr>
          <w:rFonts w:ascii="HG丸ｺﾞｼｯｸM-PRO" w:eastAsia="HG丸ｺﾞｼｯｸM-PRO" w:hAnsi="HG丸ｺﾞｼｯｸM-PRO" w:hint="eastAsia"/>
        </w:rPr>
        <w:t xml:space="preserve">　</w:t>
      </w:r>
      <w:r w:rsidR="005D0992" w:rsidRPr="00E65C3F">
        <w:rPr>
          <w:rFonts w:ascii="HG丸ｺﾞｼｯｸM-PRO" w:eastAsia="HG丸ｺﾞｼｯｸM-PRO" w:hAnsi="HG丸ｺﾞｼｯｸM-PRO" w:hint="eastAsia"/>
          <w:sz w:val="24"/>
          <w:szCs w:val="24"/>
        </w:rPr>
        <w:t xml:space="preserve">　　　年　　　　月　　　日</w:t>
      </w:r>
    </w:p>
    <w:p w:rsidR="00026A79" w:rsidRPr="00E65C3F" w:rsidRDefault="00026A79" w:rsidP="00026A79">
      <w:pPr>
        <w:rPr>
          <w:rFonts w:ascii="HG丸ｺﾞｼｯｸM-PRO" w:eastAsia="HG丸ｺﾞｼｯｸM-PRO" w:hAnsi="HG丸ｺﾞｼｯｸM-PRO"/>
          <w:b/>
          <w:sz w:val="24"/>
          <w:szCs w:val="24"/>
        </w:rPr>
      </w:pPr>
      <w:r w:rsidRPr="00E65C3F">
        <w:rPr>
          <w:rFonts w:ascii="HG丸ｺﾞｼｯｸM-PRO" w:eastAsia="HG丸ｺﾞｼｯｸM-PRO" w:hAnsi="HG丸ｺﾞｼｯｸM-PRO" w:hint="eastAsia"/>
          <w:b/>
          <w:sz w:val="24"/>
          <w:szCs w:val="24"/>
        </w:rPr>
        <w:t>【</w:t>
      </w:r>
      <w:r w:rsidR="00D33EDD" w:rsidRPr="00E65C3F">
        <w:rPr>
          <w:rFonts w:ascii="HG丸ｺﾞｼｯｸM-PRO" w:eastAsia="HG丸ｺﾞｼｯｸM-PRO" w:hAnsi="HG丸ｺﾞｼｯｸM-PRO" w:hint="eastAsia"/>
          <w:b/>
          <w:sz w:val="24"/>
          <w:szCs w:val="24"/>
        </w:rPr>
        <w:t>本人</w:t>
      </w:r>
      <w:r w:rsidRPr="00E65C3F">
        <w:rPr>
          <w:rFonts w:ascii="HG丸ｺﾞｼｯｸM-PRO" w:eastAsia="HG丸ｺﾞｼｯｸM-PRO" w:hAnsi="HG丸ｺﾞｼｯｸM-PRO" w:hint="eastAsia"/>
          <w:b/>
          <w:sz w:val="24"/>
          <w:szCs w:val="24"/>
        </w:rPr>
        <w:t>署名】</w:t>
      </w:r>
      <w:r w:rsidRPr="00E65C3F">
        <w:rPr>
          <w:rFonts w:ascii="HG丸ｺﾞｼｯｸM-PRO" w:eastAsia="HG丸ｺﾞｼｯｸM-PRO" w:hAnsi="HG丸ｺﾞｼｯｸM-PRO" w:hint="eastAsia"/>
          <w:b/>
          <w:sz w:val="24"/>
          <w:szCs w:val="24"/>
        </w:rPr>
        <w:tab/>
      </w:r>
    </w:p>
    <w:p w:rsidR="00026A79" w:rsidRPr="00E65C3F" w:rsidRDefault="00026A79" w:rsidP="00026A79">
      <w:pPr>
        <w:rPr>
          <w:rFonts w:ascii="HG丸ｺﾞｼｯｸM-PRO" w:eastAsia="HG丸ｺﾞｼｯｸM-PRO" w:hAnsi="HG丸ｺﾞｼｯｸM-PRO"/>
          <w:sz w:val="24"/>
          <w:szCs w:val="24"/>
        </w:rPr>
      </w:pPr>
    </w:p>
    <w:p w:rsidR="00026A79" w:rsidRPr="00E65C3F" w:rsidRDefault="00D33EDD" w:rsidP="00D33EDD">
      <w:pPr>
        <w:ind w:firstLineChars="100" w:firstLine="240"/>
        <w:rPr>
          <w:rFonts w:ascii="HG丸ｺﾞｼｯｸM-PRO" w:eastAsia="HG丸ｺﾞｼｯｸM-PRO" w:hAnsi="HG丸ｺﾞｼｯｸM-PRO"/>
          <w:sz w:val="24"/>
          <w:szCs w:val="24"/>
          <w:u w:val="single"/>
        </w:rPr>
      </w:pPr>
      <w:r w:rsidRPr="00E65C3F">
        <w:rPr>
          <w:rFonts w:ascii="HG丸ｺﾞｼｯｸM-PRO" w:eastAsia="HG丸ｺﾞｼｯｸM-PRO" w:hAnsi="HG丸ｺﾞｼｯｸM-PRO" w:hint="eastAsia"/>
          <w:sz w:val="24"/>
          <w:szCs w:val="24"/>
          <w:u w:val="single"/>
        </w:rPr>
        <w:t>氏名</w:t>
      </w:r>
      <w:r w:rsidR="00026A79" w:rsidRPr="00E65C3F">
        <w:rPr>
          <w:rFonts w:ascii="HG丸ｺﾞｼｯｸM-PRO" w:eastAsia="HG丸ｺﾞｼｯｸM-PRO" w:hAnsi="HG丸ｺﾞｼｯｸM-PRO"/>
          <w:sz w:val="24"/>
          <w:szCs w:val="24"/>
          <w:u w:val="single"/>
        </w:rPr>
        <w:tab/>
      </w:r>
      <w:r w:rsidR="00026A79" w:rsidRPr="00E65C3F">
        <w:rPr>
          <w:rFonts w:ascii="HG丸ｺﾞｼｯｸM-PRO" w:eastAsia="HG丸ｺﾞｼｯｸM-PRO" w:hAnsi="HG丸ｺﾞｼｯｸM-PRO" w:hint="eastAsia"/>
          <w:sz w:val="24"/>
          <w:szCs w:val="24"/>
          <w:u w:val="single"/>
        </w:rPr>
        <w:t xml:space="preserve">　　　　　　　　　　　　　　　　　　　　　　　　　　　</w:t>
      </w:r>
    </w:p>
    <w:p w:rsidR="00A505D9" w:rsidRDefault="00026A79" w:rsidP="00026A79">
      <w:pPr>
        <w:rPr>
          <w:rFonts w:ascii="HG丸ｺﾞｼｯｸM-PRO" w:eastAsia="HG丸ｺﾞｼｯｸM-PRO" w:hAnsi="HG丸ｺﾞｼｯｸM-PRO"/>
          <w:sz w:val="24"/>
          <w:szCs w:val="24"/>
        </w:rPr>
      </w:pPr>
      <w:r w:rsidRPr="00E65C3F">
        <w:rPr>
          <w:rFonts w:ascii="HG丸ｺﾞｼｯｸM-PRO" w:eastAsia="HG丸ｺﾞｼｯｸM-PRO" w:hAnsi="HG丸ｺﾞｼｯｸM-PRO"/>
          <w:sz w:val="24"/>
          <w:szCs w:val="24"/>
        </w:rPr>
        <w:tab/>
      </w:r>
    </w:p>
    <w:p w:rsidR="000A044E" w:rsidRDefault="000A044E" w:rsidP="00026A79">
      <w:pPr>
        <w:rPr>
          <w:rFonts w:ascii="HG丸ｺﾞｼｯｸM-PRO" w:eastAsia="HG丸ｺﾞｼｯｸM-PRO" w:hAnsi="HG丸ｺﾞｼｯｸM-PRO"/>
          <w:sz w:val="24"/>
          <w:szCs w:val="24"/>
        </w:rPr>
      </w:pPr>
    </w:p>
    <w:p w:rsidR="000A044E" w:rsidRPr="000A044E" w:rsidRDefault="000A044E" w:rsidP="009F4E8C">
      <w:pPr>
        <w:ind w:leftChars="117" w:left="284" w:hangingChars="18" w:hanging="38"/>
        <w:rPr>
          <w:rFonts w:ascii="HG丸ｺﾞｼｯｸM-PRO" w:eastAsia="HG丸ｺﾞｼｯｸM-PRO" w:hAnsi="HG丸ｺﾞｼｯｸM-PRO"/>
          <w:szCs w:val="21"/>
        </w:rPr>
      </w:pPr>
      <w:r w:rsidRPr="00E65C3F">
        <w:rPr>
          <w:rFonts w:ascii="HG丸ｺﾞｼｯｸM-PRO" w:eastAsia="HG丸ｺﾞｼｯｸM-PRO" w:hAnsi="HG丸ｺﾞｼｯｸM-PRO" w:hint="eastAsia"/>
          <w:szCs w:val="21"/>
        </w:rPr>
        <w:t>※本人が自筆できない場合</w:t>
      </w:r>
      <w:r>
        <w:rPr>
          <w:rFonts w:ascii="HG丸ｺﾞｼｯｸM-PRO" w:eastAsia="HG丸ｺﾞｼｯｸM-PRO" w:hAnsi="HG丸ｺﾞｼｯｸM-PRO" w:hint="eastAsia"/>
          <w:szCs w:val="21"/>
        </w:rPr>
        <w:t>や</w:t>
      </w:r>
      <w:r w:rsidR="009F4E8C">
        <w:rPr>
          <w:rFonts w:ascii="HG丸ｺﾞｼｯｸM-PRO" w:eastAsia="HG丸ｺﾞｼｯｸM-PRO" w:hAnsi="HG丸ｺﾞｼｯｸM-PRO" w:hint="eastAsia"/>
          <w:szCs w:val="21"/>
        </w:rPr>
        <w:t>名簿</w:t>
      </w:r>
      <w:r w:rsidR="00204DAB">
        <w:rPr>
          <w:rFonts w:ascii="HG丸ｺﾞｼｯｸM-PRO" w:eastAsia="HG丸ｺﾞｼｯｸM-PRO" w:hAnsi="HG丸ｺﾞｼｯｸM-PRO" w:hint="eastAsia"/>
          <w:szCs w:val="21"/>
        </w:rPr>
        <w:t>への</w:t>
      </w:r>
      <w:r w:rsidR="009F4E8C">
        <w:rPr>
          <w:rFonts w:ascii="HG丸ｺﾞｼｯｸM-PRO" w:eastAsia="HG丸ｺﾞｼｯｸM-PRO" w:hAnsi="HG丸ｺﾞｼｯｸM-PRO" w:hint="eastAsia"/>
          <w:szCs w:val="21"/>
        </w:rPr>
        <w:t>掲載継続</w:t>
      </w:r>
      <w:r>
        <w:rPr>
          <w:rFonts w:ascii="HG丸ｺﾞｼｯｸM-PRO" w:eastAsia="HG丸ｺﾞｼｯｸM-PRO" w:hAnsi="HG丸ｺﾞｼｯｸM-PRO" w:hint="eastAsia"/>
          <w:szCs w:val="21"/>
        </w:rPr>
        <w:t>についての判断が困難な場合</w:t>
      </w:r>
      <w:r w:rsidRPr="00E65C3F">
        <w:rPr>
          <w:rFonts w:ascii="HG丸ｺﾞｼｯｸM-PRO" w:eastAsia="HG丸ｺﾞｼｯｸM-PRO" w:hAnsi="HG丸ｺﾞｼｯｸM-PRO" w:hint="eastAsia"/>
          <w:szCs w:val="21"/>
        </w:rPr>
        <w:t>は</w:t>
      </w:r>
      <w:r w:rsidR="00FF6C3C">
        <w:rPr>
          <w:rFonts w:ascii="HG丸ｺﾞｼｯｸM-PRO" w:eastAsia="HG丸ｺﾞｼｯｸM-PRO" w:hAnsi="HG丸ｺﾞｼｯｸM-PRO" w:hint="eastAsia"/>
          <w:szCs w:val="21"/>
        </w:rPr>
        <w:t>，</w:t>
      </w:r>
      <w:r w:rsidRPr="00E65C3F">
        <w:rPr>
          <w:rFonts w:ascii="HG丸ｺﾞｼｯｸM-PRO" w:eastAsia="HG丸ｺﾞｼｯｸM-PRO" w:hAnsi="HG丸ｺﾞｼｯｸM-PRO" w:hint="eastAsia"/>
          <w:szCs w:val="21"/>
        </w:rPr>
        <w:t>代理の方の署名をお願いします。</w:t>
      </w:r>
    </w:p>
    <w:p w:rsidR="00D33EDD" w:rsidRPr="000A044E" w:rsidRDefault="00D33EDD" w:rsidP="000A044E">
      <w:pPr>
        <w:rPr>
          <w:rFonts w:ascii="HG丸ｺﾞｼｯｸM-PRO" w:eastAsia="HG丸ｺﾞｼｯｸM-PRO" w:hAnsi="HG丸ｺﾞｼｯｸM-PRO"/>
          <w:b/>
          <w:sz w:val="24"/>
          <w:szCs w:val="24"/>
        </w:rPr>
      </w:pPr>
      <w:r w:rsidRPr="00E65C3F">
        <w:rPr>
          <w:rFonts w:ascii="HG丸ｺﾞｼｯｸM-PRO" w:eastAsia="HG丸ｺﾞｼｯｸM-PRO" w:hAnsi="HG丸ｺﾞｼｯｸM-PRO" w:hint="eastAsia"/>
          <w:b/>
          <w:sz w:val="24"/>
          <w:szCs w:val="24"/>
        </w:rPr>
        <w:t>【代理署名】</w:t>
      </w:r>
    </w:p>
    <w:p w:rsidR="008F233F" w:rsidRPr="00E65C3F" w:rsidRDefault="008F233F" w:rsidP="00D33EDD">
      <w:pPr>
        <w:ind w:leftChars="17" w:left="284" w:hangingChars="118" w:hanging="248"/>
        <w:rPr>
          <w:rFonts w:ascii="HG丸ｺﾞｼｯｸM-PRO" w:eastAsia="HG丸ｺﾞｼｯｸM-PRO" w:hAnsi="HG丸ｺﾞｼｯｸM-PRO"/>
          <w:szCs w:val="21"/>
        </w:rPr>
      </w:pPr>
    </w:p>
    <w:p w:rsidR="00D33EDD" w:rsidRPr="00E65C3F" w:rsidRDefault="00D33EDD" w:rsidP="00D33EDD">
      <w:pPr>
        <w:ind w:leftChars="117" w:left="289" w:hangingChars="18" w:hanging="43"/>
        <w:rPr>
          <w:rFonts w:ascii="HG丸ｺﾞｼｯｸM-PRO" w:eastAsia="HG丸ｺﾞｼｯｸM-PRO" w:hAnsi="HG丸ｺﾞｼｯｸM-PRO"/>
          <w:sz w:val="24"/>
          <w:szCs w:val="24"/>
        </w:rPr>
      </w:pPr>
      <w:r w:rsidRPr="00E65C3F">
        <w:rPr>
          <w:rFonts w:ascii="HG丸ｺﾞｼｯｸM-PRO" w:eastAsia="HG丸ｺﾞｼｯｸM-PRO" w:hAnsi="HG丸ｺﾞｼｯｸM-PRO" w:hint="eastAsia"/>
          <w:sz w:val="24"/>
          <w:szCs w:val="24"/>
          <w:u w:val="single"/>
        </w:rPr>
        <w:t xml:space="preserve">代理者氏名　　　　　　　　　　　　　　　</w:t>
      </w:r>
      <w:r w:rsidRPr="00E65C3F">
        <w:rPr>
          <w:rFonts w:ascii="HG丸ｺﾞｼｯｸM-PRO" w:eastAsia="HG丸ｺﾞｼｯｸM-PRO" w:hAnsi="HG丸ｺﾞｼｯｸM-PRO" w:hint="eastAsia"/>
          <w:sz w:val="24"/>
          <w:szCs w:val="24"/>
        </w:rPr>
        <w:t xml:space="preserve">　</w:t>
      </w:r>
      <w:r w:rsidRPr="00E65C3F">
        <w:rPr>
          <w:rFonts w:ascii="HG丸ｺﾞｼｯｸM-PRO" w:eastAsia="HG丸ｺﾞｼｯｸM-PRO" w:hAnsi="HG丸ｺﾞｼｯｸM-PRO" w:hint="eastAsia"/>
          <w:sz w:val="24"/>
          <w:szCs w:val="24"/>
          <w:u w:val="single"/>
        </w:rPr>
        <w:t>本人との関係（　　　　　　）</w:t>
      </w:r>
    </w:p>
    <w:p w:rsidR="00D33EDD" w:rsidRPr="00E65C3F" w:rsidRDefault="00D33EDD" w:rsidP="00D33EDD">
      <w:pPr>
        <w:ind w:leftChars="17" w:left="319" w:hangingChars="118" w:hanging="283"/>
        <w:rPr>
          <w:rFonts w:ascii="HG丸ｺﾞｼｯｸM-PRO" w:eastAsia="HG丸ｺﾞｼｯｸM-PRO" w:hAnsi="HG丸ｺﾞｼｯｸM-PRO"/>
          <w:sz w:val="24"/>
          <w:szCs w:val="24"/>
        </w:rPr>
      </w:pPr>
    </w:p>
    <w:p w:rsidR="00D33EDD" w:rsidRDefault="00D33EDD" w:rsidP="000A044E">
      <w:pPr>
        <w:ind w:leftChars="117" w:left="289" w:hangingChars="18" w:hanging="43"/>
        <w:rPr>
          <w:rFonts w:ascii="HG丸ｺﾞｼｯｸM-PRO" w:eastAsia="HG丸ｺﾞｼｯｸM-PRO" w:hAnsi="HG丸ｺﾞｼｯｸM-PRO"/>
          <w:sz w:val="24"/>
          <w:szCs w:val="24"/>
          <w:u w:val="single"/>
        </w:rPr>
      </w:pPr>
      <w:r w:rsidRPr="00E65C3F">
        <w:rPr>
          <w:rFonts w:ascii="HG丸ｺﾞｼｯｸM-PRO" w:eastAsia="HG丸ｺﾞｼｯｸM-PRO" w:hAnsi="HG丸ｺﾞｼｯｸM-PRO" w:hint="eastAsia"/>
          <w:sz w:val="24"/>
          <w:szCs w:val="24"/>
          <w:u w:val="single"/>
        </w:rPr>
        <w:t xml:space="preserve">代理者住所　　　　　　　　　　　　　　　　　　　　　　　　　　　　　　</w:t>
      </w:r>
    </w:p>
    <w:p w:rsidR="000A044E" w:rsidRPr="000A044E" w:rsidRDefault="000A044E" w:rsidP="000A044E">
      <w:pPr>
        <w:ind w:leftChars="117" w:left="289" w:hangingChars="18" w:hanging="43"/>
        <w:rPr>
          <w:rFonts w:ascii="HG丸ｺﾞｼｯｸM-PRO" w:eastAsia="HG丸ｺﾞｼｯｸM-PRO" w:hAnsi="HG丸ｺﾞｼｯｸM-PRO"/>
          <w:sz w:val="24"/>
          <w:szCs w:val="24"/>
          <w:u w:val="single"/>
        </w:rPr>
      </w:pPr>
    </w:p>
    <w:p w:rsidR="00D33EDD" w:rsidRDefault="00D33EDD" w:rsidP="00D33EDD">
      <w:pPr>
        <w:ind w:leftChars="117" w:left="289" w:hangingChars="18" w:hanging="43"/>
        <w:rPr>
          <w:rFonts w:ascii="HG丸ｺﾞｼｯｸM-PRO" w:eastAsia="HG丸ｺﾞｼｯｸM-PRO" w:hAnsi="HG丸ｺﾞｼｯｸM-PRO"/>
          <w:sz w:val="24"/>
          <w:szCs w:val="24"/>
          <w:u w:val="single"/>
        </w:rPr>
      </w:pPr>
      <w:r w:rsidRPr="00E65C3F">
        <w:rPr>
          <w:rFonts w:ascii="HG丸ｺﾞｼｯｸM-PRO" w:eastAsia="HG丸ｺﾞｼｯｸM-PRO" w:hAnsi="HG丸ｺﾞｼｯｸM-PRO" w:hint="eastAsia"/>
          <w:sz w:val="24"/>
          <w:szCs w:val="24"/>
          <w:u w:val="single"/>
        </w:rPr>
        <w:t xml:space="preserve">代理者電話番号　　　　　　　　　　　　　　　　　　　　　　　　　　　　</w:t>
      </w:r>
    </w:p>
    <w:p w:rsidR="009F4E8C" w:rsidRDefault="009F4E8C" w:rsidP="00D33EDD">
      <w:pPr>
        <w:ind w:leftChars="117" w:left="289" w:hangingChars="18" w:hanging="43"/>
        <w:rPr>
          <w:rFonts w:ascii="HG丸ｺﾞｼｯｸM-PRO" w:eastAsia="HG丸ｺﾞｼｯｸM-PRO" w:hAnsi="HG丸ｺﾞｼｯｸM-PRO"/>
          <w:sz w:val="24"/>
          <w:szCs w:val="24"/>
          <w:u w:val="single"/>
        </w:rPr>
      </w:pPr>
    </w:p>
    <w:p w:rsidR="00204DAB" w:rsidRDefault="00204DAB" w:rsidP="00D33EDD">
      <w:pPr>
        <w:ind w:leftChars="117" w:left="289" w:hangingChars="18" w:hanging="43"/>
        <w:rPr>
          <w:rFonts w:ascii="HG丸ｺﾞｼｯｸM-PRO" w:eastAsia="HG丸ｺﾞｼｯｸM-PRO" w:hAnsi="HG丸ｺﾞｼｯｸM-PRO"/>
          <w:sz w:val="24"/>
          <w:szCs w:val="24"/>
          <w:u w:val="single"/>
        </w:rPr>
      </w:pPr>
    </w:p>
    <w:p w:rsidR="000C6EF9" w:rsidRDefault="000C6EF9" w:rsidP="00D33EDD">
      <w:pPr>
        <w:ind w:leftChars="117" w:left="286" w:hangingChars="18" w:hanging="40"/>
        <w:rPr>
          <w:rFonts w:ascii="HG丸ｺﾞｼｯｸM-PRO" w:eastAsia="HG丸ｺﾞｼｯｸM-PRO" w:hAnsi="HG丸ｺﾞｼｯｸM-PRO"/>
          <w:sz w:val="24"/>
          <w:szCs w:val="24"/>
          <w:u w:val="single"/>
        </w:rPr>
      </w:pPr>
      <w:r w:rsidRPr="00661D42">
        <w:rPr>
          <w:rFonts w:ascii="HG丸ｺﾞｼｯｸM-PRO" w:eastAsia="HG丸ｺﾞｼｯｸM-PRO" w:hAnsi="HG丸ｺﾞｼｯｸM-PRO"/>
          <w:noProof/>
          <w:sz w:val="22"/>
          <w:szCs w:val="24"/>
          <w:u w:val="single"/>
        </w:rPr>
        <mc:AlternateContent>
          <mc:Choice Requires="wps">
            <w:drawing>
              <wp:anchor distT="0" distB="0" distL="114300" distR="114300" simplePos="0" relativeHeight="251671552" behindDoc="0" locked="0" layoutInCell="1" allowOverlap="1" wp14:anchorId="5E60BB55" wp14:editId="3FFF9ED2">
                <wp:simplePos x="0" y="0"/>
                <wp:positionH relativeFrom="margin">
                  <wp:posOffset>32385</wp:posOffset>
                </wp:positionH>
                <wp:positionV relativeFrom="paragraph">
                  <wp:posOffset>229235</wp:posOffset>
                </wp:positionV>
                <wp:extent cx="5364480" cy="468382"/>
                <wp:effectExtent l="19050" t="19050" r="26670" b="27305"/>
                <wp:wrapNone/>
                <wp:docPr id="41" name="正方形/長方形 41"/>
                <wp:cNvGraphicFramePr/>
                <a:graphic xmlns:a="http://schemas.openxmlformats.org/drawingml/2006/main">
                  <a:graphicData uri="http://schemas.microsoft.com/office/word/2010/wordprocessingShape">
                    <wps:wsp>
                      <wps:cNvSpPr/>
                      <wps:spPr>
                        <a:xfrm>
                          <a:off x="0" y="0"/>
                          <a:ext cx="5364480" cy="468382"/>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0C6EF9" w:rsidRPr="00907C6D" w:rsidRDefault="000C6EF9" w:rsidP="000C6EF9">
                            <w:pPr>
                              <w:spacing w:line="480" w:lineRule="exact"/>
                              <w:jc w:val="center"/>
                              <w:rPr>
                                <w:rFonts w:ascii="HG丸ｺﾞｼｯｸM-PRO" w:eastAsia="HG丸ｺﾞｼｯｸM-PRO" w:hAnsi="HG丸ｺﾞｼｯｸM-PRO"/>
                                <w:b/>
                                <w:sz w:val="44"/>
                                <w:szCs w:val="44"/>
                              </w:rPr>
                            </w:pPr>
                            <w:r w:rsidRPr="00907C6D">
                              <w:rPr>
                                <w:rFonts w:ascii="HG丸ｺﾞｼｯｸM-PRO" w:eastAsia="HG丸ｺﾞｼｯｸM-PRO" w:hAnsi="HG丸ｺﾞｼｯｸM-PRO" w:hint="eastAsia"/>
                                <w:b/>
                                <w:sz w:val="44"/>
                                <w:szCs w:val="44"/>
                              </w:rPr>
                              <w:t>留</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意</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事</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BB55" id="正方形/長方形 41" o:spid="_x0000_s1027" style="position:absolute;left:0;text-align:left;margin-left:2.55pt;margin-top:18.05pt;width:422.4pt;height:3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" fillcolor="window" strokecolor="windowText" strokeweight="3pt">
                <v:textbox>
                  <w:txbxContent>
                    <w:p w:rsidR="000C6EF9" w:rsidRPr="00907C6D" w:rsidRDefault="000C6EF9" w:rsidP="000C6EF9">
                      <w:pPr>
                        <w:spacing w:line="480" w:lineRule="exact"/>
                        <w:jc w:val="center"/>
                        <w:rPr>
                          <w:rFonts w:ascii="HG丸ｺﾞｼｯｸM-PRO" w:eastAsia="HG丸ｺﾞｼｯｸM-PRO" w:hAnsi="HG丸ｺﾞｼｯｸM-PRO"/>
                          <w:b/>
                          <w:sz w:val="44"/>
                          <w:szCs w:val="44"/>
                        </w:rPr>
                      </w:pPr>
                      <w:r w:rsidRPr="00907C6D">
                        <w:rPr>
                          <w:rFonts w:ascii="HG丸ｺﾞｼｯｸM-PRO" w:eastAsia="HG丸ｺﾞｼｯｸM-PRO" w:hAnsi="HG丸ｺﾞｼｯｸM-PRO" w:hint="eastAsia"/>
                          <w:b/>
                          <w:sz w:val="44"/>
                          <w:szCs w:val="44"/>
                        </w:rPr>
                        <w:t>留</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意</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事</w:t>
                      </w:r>
                      <w:r>
                        <w:rPr>
                          <w:rFonts w:ascii="HG丸ｺﾞｼｯｸM-PRO" w:eastAsia="HG丸ｺﾞｼｯｸM-PRO" w:hAnsi="HG丸ｺﾞｼｯｸM-PRO" w:hint="eastAsia"/>
                          <w:b/>
                          <w:sz w:val="44"/>
                          <w:szCs w:val="44"/>
                        </w:rPr>
                        <w:t xml:space="preserve">　</w:t>
                      </w:r>
                      <w:r w:rsidRPr="00907C6D">
                        <w:rPr>
                          <w:rFonts w:ascii="HG丸ｺﾞｼｯｸM-PRO" w:eastAsia="HG丸ｺﾞｼｯｸM-PRO" w:hAnsi="HG丸ｺﾞｼｯｸM-PRO" w:hint="eastAsia"/>
                          <w:b/>
                          <w:sz w:val="44"/>
                          <w:szCs w:val="44"/>
                        </w:rPr>
                        <w:t>項</w:t>
                      </w:r>
                    </w:p>
                  </w:txbxContent>
                </v:textbox>
                <w10:wrap anchorx="margin"/>
              </v:rect>
            </w:pict>
          </mc:Fallback>
        </mc:AlternateContent>
      </w:r>
    </w:p>
    <w:p w:rsidR="000C6EF9" w:rsidRPr="00AA4ECB" w:rsidRDefault="00AA4ECB" w:rsidP="00D33EDD">
      <w:pPr>
        <w:ind w:leftChars="117" w:left="286" w:hangingChars="18" w:hanging="40"/>
        <w:rPr>
          <w:rFonts w:ascii="HG丸ｺﾞｼｯｸM-PRO" w:eastAsia="HG丸ｺﾞｼｯｸM-PRO" w:hAnsi="HG丸ｺﾞｼｯｸM-PRO"/>
          <w:sz w:val="22"/>
          <w:szCs w:val="24"/>
        </w:rPr>
      </w:pPr>
      <w:r w:rsidRPr="00AA4ECB">
        <w:rPr>
          <w:rFonts w:ascii="HG丸ｺﾞｼｯｸM-PRO" w:eastAsia="HG丸ｺﾞｼｯｸM-PRO" w:hAnsi="HG丸ｺﾞｼｯｸM-PRO"/>
          <w:noProof/>
          <w:sz w:val="22"/>
          <w:szCs w:val="24"/>
        </w:rPr>
        <mc:AlternateContent>
          <mc:Choice Requires="wps">
            <w:drawing>
              <wp:anchor distT="0" distB="0" distL="114300" distR="114300" simplePos="0" relativeHeight="251665408" behindDoc="0" locked="0" layoutInCell="1" allowOverlap="1" wp14:anchorId="4FB4167F" wp14:editId="4ACFDBEE">
                <wp:simplePos x="0" y="0"/>
                <wp:positionH relativeFrom="margin">
                  <wp:align>left</wp:align>
                </wp:positionH>
                <wp:positionV relativeFrom="paragraph">
                  <wp:posOffset>2806065</wp:posOffset>
                </wp:positionV>
                <wp:extent cx="5402580" cy="1634067"/>
                <wp:effectExtent l="0" t="0" r="26670" b="23495"/>
                <wp:wrapNone/>
                <wp:docPr id="4" name="角丸四角形 4"/>
                <wp:cNvGraphicFramePr/>
                <a:graphic xmlns:a="http://schemas.openxmlformats.org/drawingml/2006/main">
                  <a:graphicData uri="http://schemas.microsoft.com/office/word/2010/wordprocessingShape">
                    <wps:wsp>
                      <wps:cNvSpPr/>
                      <wps:spPr>
                        <a:xfrm>
                          <a:off x="0" y="0"/>
                          <a:ext cx="5402580" cy="1634067"/>
                        </a:xfrm>
                        <a:prstGeom prst="roundRect">
                          <a:avLst>
                            <a:gd name="adj" fmla="val 14205"/>
                          </a:avLst>
                        </a:prstGeom>
                        <a:noFill/>
                        <a:ln w="12700" cap="flat" cmpd="sng" algn="ctr">
                          <a:solidFill>
                            <a:sysClr val="windowText" lastClr="000000"/>
                          </a:solidFill>
                          <a:prstDash val="solid"/>
                          <a:miter lim="800000"/>
                        </a:ln>
                        <a:effectLst/>
                      </wps:spPr>
                      <wps:txbx>
                        <w:txbxContent>
                          <w:p w:rsidR="000C6EF9" w:rsidRPr="008D241F" w:rsidRDefault="000C6EF9" w:rsidP="000C6EF9">
                            <w:pPr>
                              <w:spacing w:afterLines="50" w:after="180" w:line="0" w:lineRule="atLeast"/>
                              <w:jc w:val="center"/>
                              <w:rPr>
                                <w:rFonts w:ascii="HG丸ｺﾞｼｯｸM-PRO" w:eastAsia="HG丸ｺﾞｼｯｸM-PRO" w:hAnsi="HG丸ｺﾞｼｯｸM-PRO"/>
                                <w:b/>
                                <w:color w:val="000000" w:themeColor="text1"/>
                                <w:sz w:val="32"/>
                              </w:rPr>
                            </w:pPr>
                            <w:r w:rsidRPr="00D75AFC">
                              <w:rPr>
                                <w:rFonts w:ascii="HG丸ｺﾞｼｯｸM-PRO" w:eastAsia="HG丸ｺﾞｼｯｸM-PRO" w:hAnsi="HG丸ｺﾞｼｯｸM-PRO" w:hint="eastAsia"/>
                                <w:b/>
                                <w:color w:val="000000" w:themeColor="text1"/>
                                <w:sz w:val="32"/>
                              </w:rPr>
                              <w:t>【</w:t>
                            </w:r>
                            <w:r w:rsidR="009F4E8C">
                              <w:rPr>
                                <w:rFonts w:ascii="HG丸ｺﾞｼｯｸM-PRO" w:eastAsia="HG丸ｺﾞｼｯｸM-PRO" w:hAnsi="HG丸ｺﾞｼｯｸM-PRO" w:hint="eastAsia"/>
                                <w:b/>
                                <w:color w:val="000000" w:themeColor="text1"/>
                                <w:sz w:val="32"/>
                              </w:rPr>
                              <w:t>名簿</w:t>
                            </w:r>
                            <w:r w:rsidR="00204DAB">
                              <w:rPr>
                                <w:rFonts w:ascii="HG丸ｺﾞｼｯｸM-PRO" w:eastAsia="HG丸ｺﾞｼｯｸM-PRO" w:hAnsi="HG丸ｺﾞｼｯｸM-PRO" w:hint="eastAsia"/>
                                <w:b/>
                                <w:color w:val="000000" w:themeColor="text1"/>
                                <w:sz w:val="32"/>
                              </w:rPr>
                              <w:t>への</w:t>
                            </w:r>
                            <w:r w:rsidR="009F4E8C">
                              <w:rPr>
                                <w:rFonts w:ascii="HG丸ｺﾞｼｯｸM-PRO" w:eastAsia="HG丸ｺﾞｼｯｸM-PRO" w:hAnsi="HG丸ｺﾞｼｯｸM-PRO" w:hint="eastAsia"/>
                                <w:b/>
                                <w:color w:val="000000" w:themeColor="text1"/>
                                <w:sz w:val="32"/>
                              </w:rPr>
                              <w:t>掲載継続を</w:t>
                            </w:r>
                            <w:r w:rsidR="009F4E8C">
                              <w:rPr>
                                <w:rFonts w:ascii="HG丸ｺﾞｼｯｸM-PRO" w:eastAsia="HG丸ｺﾞｼｯｸM-PRO" w:hAnsi="HG丸ｺﾞｼｯｸM-PRO"/>
                                <w:b/>
                                <w:color w:val="000000" w:themeColor="text1"/>
                                <w:sz w:val="32"/>
                              </w:rPr>
                              <w:t>希望</w:t>
                            </w:r>
                            <w:r>
                              <w:rPr>
                                <w:rFonts w:ascii="HG丸ｺﾞｼｯｸM-PRO" w:eastAsia="HG丸ｺﾞｼｯｸM-PRO" w:hAnsi="HG丸ｺﾞｼｯｸM-PRO" w:hint="eastAsia"/>
                                <w:b/>
                                <w:color w:val="000000" w:themeColor="text1"/>
                                <w:sz w:val="32"/>
                              </w:rPr>
                              <w:t>した場合の</w:t>
                            </w:r>
                            <w:r>
                              <w:rPr>
                                <w:rFonts w:ascii="HG丸ｺﾞｼｯｸM-PRO" w:eastAsia="HG丸ｺﾞｼｯｸM-PRO" w:hAnsi="HG丸ｺﾞｼｯｸM-PRO"/>
                                <w:b/>
                                <w:color w:val="000000" w:themeColor="text1"/>
                                <w:sz w:val="32"/>
                              </w:rPr>
                              <w:t>効果について</w:t>
                            </w:r>
                            <w:r w:rsidRPr="00D75AFC">
                              <w:rPr>
                                <w:rFonts w:ascii="HG丸ｺﾞｼｯｸM-PRO" w:eastAsia="HG丸ｺﾞｼｯｸM-PRO" w:hAnsi="HG丸ｺﾞｼｯｸM-PRO" w:hint="eastAsia"/>
                                <w:b/>
                                <w:color w:val="000000" w:themeColor="text1"/>
                                <w:sz w:val="32"/>
                              </w:rPr>
                              <w:t>】</w:t>
                            </w:r>
                          </w:p>
                          <w:p w:rsidR="000C6EF9" w:rsidRPr="00204DAB" w:rsidRDefault="009F4E8C" w:rsidP="00204DAB">
                            <w:pPr>
                              <w:spacing w:line="20" w:lineRule="atLeast"/>
                              <w:ind w:firstLineChars="100" w:firstLine="240"/>
                              <w:rPr>
                                <w:rFonts w:ascii="HG丸ｺﾞｼｯｸM-PRO" w:eastAsia="HG丸ｺﾞｼｯｸM-PRO" w:hAnsi="HG丸ｺﾞｼｯｸM-PRO"/>
                                <w:color w:val="000000" w:themeColor="text1"/>
                                <w:sz w:val="24"/>
                                <w:szCs w:val="24"/>
                              </w:rPr>
                            </w:pPr>
                            <w:r w:rsidRPr="009F4E8C">
                              <w:rPr>
                                <w:rFonts w:ascii="HG丸ｺﾞｼｯｸM-PRO" w:eastAsia="HG丸ｺﾞｼｯｸM-PRO" w:hAnsi="HG丸ｺﾞｼｯｸM-PRO" w:hint="eastAsia"/>
                                <w:color w:val="000000" w:themeColor="text1"/>
                                <w:sz w:val="24"/>
                                <w:szCs w:val="24"/>
                              </w:rPr>
                              <w:t>名簿掲載の継続及び計画の作成や情報の提供に同意することにより，災害発生時に避難の支援等を受ける可能性</w:t>
                            </w:r>
                            <w:r w:rsidR="00FF6C3C">
                              <w:rPr>
                                <w:rFonts w:ascii="HG丸ｺﾞｼｯｸM-PRO" w:eastAsia="HG丸ｺﾞｼｯｸM-PRO" w:hAnsi="HG丸ｺﾞｼｯｸM-PRO" w:hint="eastAsia"/>
                                <w:color w:val="000000" w:themeColor="text1"/>
                                <w:sz w:val="24"/>
                                <w:szCs w:val="24"/>
                              </w:rPr>
                              <w:t>が高まります</w:t>
                            </w:r>
                            <w:r w:rsidR="00513527">
                              <w:rPr>
                                <w:rFonts w:ascii="HG丸ｺﾞｼｯｸM-PRO" w:eastAsia="HG丸ｺﾞｼｯｸM-PRO" w:hAnsi="HG丸ｺﾞｼｯｸM-PRO" w:hint="eastAsia"/>
                                <w:color w:val="000000" w:themeColor="text1"/>
                                <w:sz w:val="24"/>
                                <w:szCs w:val="24"/>
                              </w:rPr>
                              <w:t>。ただし，</w:t>
                            </w:r>
                            <w:r w:rsidR="00FF6C3C">
                              <w:rPr>
                                <w:rFonts w:ascii="HG丸ｺﾞｼｯｸM-PRO" w:eastAsia="HG丸ｺﾞｼｯｸM-PRO" w:hAnsi="HG丸ｺﾞｼｯｸM-PRO" w:hint="eastAsia"/>
                                <w:color w:val="000000" w:themeColor="text1"/>
                                <w:sz w:val="24"/>
                                <w:szCs w:val="24"/>
                              </w:rPr>
                              <w:t>支援者自身やその家族などの安全が前提のため，名簿への</w:t>
                            </w:r>
                            <w:r w:rsidR="00FF6C3C">
                              <w:rPr>
                                <w:rFonts w:ascii="HG丸ｺﾞｼｯｸM-PRO" w:eastAsia="HG丸ｺﾞｼｯｸM-PRO" w:hAnsi="HG丸ｺﾞｼｯｸM-PRO"/>
                                <w:color w:val="000000" w:themeColor="text1"/>
                                <w:sz w:val="24"/>
                                <w:szCs w:val="24"/>
                              </w:rPr>
                              <w:t>掲載を継続すること</w:t>
                            </w:r>
                            <w:r w:rsidRPr="009F4E8C">
                              <w:rPr>
                                <w:rFonts w:ascii="HG丸ｺﾞｼｯｸM-PRO" w:eastAsia="HG丸ｺﾞｼｯｸM-PRO" w:hAnsi="HG丸ｺﾞｼｯｸM-PRO" w:hint="eastAsia"/>
                                <w:color w:val="000000" w:themeColor="text1"/>
                                <w:sz w:val="24"/>
                                <w:szCs w:val="24"/>
                              </w:rPr>
                              <w:t>によって災害時の避難の支援が必ず保証されるものではありません。</w:t>
                            </w:r>
                          </w:p>
                          <w:p w:rsidR="000C6EF9" w:rsidRPr="00204DAB" w:rsidRDefault="000C6EF9" w:rsidP="00204DAB">
                            <w:pPr>
                              <w:rPr>
                                <w:rFonts w:ascii="HG丸ｺﾞｼｯｸM-PRO" w:eastAsia="HG丸ｺﾞｼｯｸM-PRO" w:hAnsi="HG丸ｺﾞｼｯｸM-PRO"/>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4167F" id="角丸四角形 4" o:spid="_x0000_s1028" style="position:absolute;left:0;text-align:left;margin-left:0;margin-top:220.95pt;width:425.4pt;height:128.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9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" filled="f" strokecolor="windowText" strokeweight="1pt">
                <v:stroke joinstyle="miter"/>
                <v:textbox>
                  <w:txbxContent>
                    <w:p w:rsidR="000C6EF9" w:rsidRPr="008D241F" w:rsidRDefault="000C6EF9" w:rsidP="000C6EF9">
                      <w:pPr>
                        <w:spacing w:afterLines="50" w:after="180" w:line="0" w:lineRule="atLeast"/>
                        <w:jc w:val="center"/>
                        <w:rPr>
                          <w:rFonts w:ascii="HG丸ｺﾞｼｯｸM-PRO" w:eastAsia="HG丸ｺﾞｼｯｸM-PRO" w:hAnsi="HG丸ｺﾞｼｯｸM-PRO"/>
                          <w:b/>
                          <w:color w:val="000000" w:themeColor="text1"/>
                          <w:sz w:val="32"/>
                        </w:rPr>
                      </w:pPr>
                      <w:r w:rsidRPr="00D75AFC">
                        <w:rPr>
                          <w:rFonts w:ascii="HG丸ｺﾞｼｯｸM-PRO" w:eastAsia="HG丸ｺﾞｼｯｸM-PRO" w:hAnsi="HG丸ｺﾞｼｯｸM-PRO" w:hint="eastAsia"/>
                          <w:b/>
                          <w:color w:val="000000" w:themeColor="text1"/>
                          <w:sz w:val="32"/>
                        </w:rPr>
                        <w:t>【</w:t>
                      </w:r>
                      <w:r w:rsidR="009F4E8C">
                        <w:rPr>
                          <w:rFonts w:ascii="HG丸ｺﾞｼｯｸM-PRO" w:eastAsia="HG丸ｺﾞｼｯｸM-PRO" w:hAnsi="HG丸ｺﾞｼｯｸM-PRO" w:hint="eastAsia"/>
                          <w:b/>
                          <w:color w:val="000000" w:themeColor="text1"/>
                          <w:sz w:val="32"/>
                        </w:rPr>
                        <w:t>名簿</w:t>
                      </w:r>
                      <w:r w:rsidR="00204DAB">
                        <w:rPr>
                          <w:rFonts w:ascii="HG丸ｺﾞｼｯｸM-PRO" w:eastAsia="HG丸ｺﾞｼｯｸM-PRO" w:hAnsi="HG丸ｺﾞｼｯｸM-PRO" w:hint="eastAsia"/>
                          <w:b/>
                          <w:color w:val="000000" w:themeColor="text1"/>
                          <w:sz w:val="32"/>
                        </w:rPr>
                        <w:t>への</w:t>
                      </w:r>
                      <w:r w:rsidR="009F4E8C">
                        <w:rPr>
                          <w:rFonts w:ascii="HG丸ｺﾞｼｯｸM-PRO" w:eastAsia="HG丸ｺﾞｼｯｸM-PRO" w:hAnsi="HG丸ｺﾞｼｯｸM-PRO" w:hint="eastAsia"/>
                          <w:b/>
                          <w:color w:val="000000" w:themeColor="text1"/>
                          <w:sz w:val="32"/>
                        </w:rPr>
                        <w:t>掲載継続を</w:t>
                      </w:r>
                      <w:r w:rsidR="009F4E8C">
                        <w:rPr>
                          <w:rFonts w:ascii="HG丸ｺﾞｼｯｸM-PRO" w:eastAsia="HG丸ｺﾞｼｯｸM-PRO" w:hAnsi="HG丸ｺﾞｼｯｸM-PRO"/>
                          <w:b/>
                          <w:color w:val="000000" w:themeColor="text1"/>
                          <w:sz w:val="32"/>
                        </w:rPr>
                        <w:t>希望</w:t>
                      </w:r>
                      <w:r>
                        <w:rPr>
                          <w:rFonts w:ascii="HG丸ｺﾞｼｯｸM-PRO" w:eastAsia="HG丸ｺﾞｼｯｸM-PRO" w:hAnsi="HG丸ｺﾞｼｯｸM-PRO" w:hint="eastAsia"/>
                          <w:b/>
                          <w:color w:val="000000" w:themeColor="text1"/>
                          <w:sz w:val="32"/>
                        </w:rPr>
                        <w:t>した場合の</w:t>
                      </w:r>
                      <w:r>
                        <w:rPr>
                          <w:rFonts w:ascii="HG丸ｺﾞｼｯｸM-PRO" w:eastAsia="HG丸ｺﾞｼｯｸM-PRO" w:hAnsi="HG丸ｺﾞｼｯｸM-PRO"/>
                          <w:b/>
                          <w:color w:val="000000" w:themeColor="text1"/>
                          <w:sz w:val="32"/>
                        </w:rPr>
                        <w:t>効果について</w:t>
                      </w:r>
                      <w:r w:rsidRPr="00D75AFC">
                        <w:rPr>
                          <w:rFonts w:ascii="HG丸ｺﾞｼｯｸM-PRO" w:eastAsia="HG丸ｺﾞｼｯｸM-PRO" w:hAnsi="HG丸ｺﾞｼｯｸM-PRO" w:hint="eastAsia"/>
                          <w:b/>
                          <w:color w:val="000000" w:themeColor="text1"/>
                          <w:sz w:val="32"/>
                        </w:rPr>
                        <w:t>】</w:t>
                      </w:r>
                    </w:p>
                    <w:p w:rsidR="000C6EF9" w:rsidRPr="00204DAB" w:rsidRDefault="009F4E8C" w:rsidP="00204DAB">
                      <w:pPr>
                        <w:spacing w:line="20" w:lineRule="atLeast"/>
                        <w:ind w:firstLineChars="100" w:firstLine="240"/>
                        <w:rPr>
                          <w:rFonts w:ascii="HG丸ｺﾞｼｯｸM-PRO" w:eastAsia="HG丸ｺﾞｼｯｸM-PRO" w:hAnsi="HG丸ｺﾞｼｯｸM-PRO"/>
                          <w:color w:val="000000" w:themeColor="text1"/>
                          <w:sz w:val="24"/>
                          <w:szCs w:val="24"/>
                        </w:rPr>
                      </w:pPr>
                      <w:r w:rsidRPr="009F4E8C">
                        <w:rPr>
                          <w:rFonts w:ascii="HG丸ｺﾞｼｯｸM-PRO" w:eastAsia="HG丸ｺﾞｼｯｸM-PRO" w:hAnsi="HG丸ｺﾞｼｯｸM-PRO" w:hint="eastAsia"/>
                          <w:color w:val="000000" w:themeColor="text1"/>
                          <w:sz w:val="24"/>
                          <w:szCs w:val="24"/>
                        </w:rPr>
                        <w:t>名簿掲載の継続及び計画の作成や情報の提供に同意することにより，災害発生時に避難の支援等を受ける可能性</w:t>
                      </w:r>
                      <w:r w:rsidR="00FF6C3C">
                        <w:rPr>
                          <w:rFonts w:ascii="HG丸ｺﾞｼｯｸM-PRO" w:eastAsia="HG丸ｺﾞｼｯｸM-PRO" w:hAnsi="HG丸ｺﾞｼｯｸM-PRO" w:hint="eastAsia"/>
                          <w:color w:val="000000" w:themeColor="text1"/>
                          <w:sz w:val="24"/>
                          <w:szCs w:val="24"/>
                        </w:rPr>
                        <w:t>が高まります</w:t>
                      </w:r>
                      <w:r w:rsidR="00513527">
                        <w:rPr>
                          <w:rFonts w:ascii="HG丸ｺﾞｼｯｸM-PRO" w:eastAsia="HG丸ｺﾞｼｯｸM-PRO" w:hAnsi="HG丸ｺﾞｼｯｸM-PRO" w:hint="eastAsia"/>
                          <w:color w:val="000000" w:themeColor="text1"/>
                          <w:sz w:val="24"/>
                          <w:szCs w:val="24"/>
                        </w:rPr>
                        <w:t>。ただし，</w:t>
                      </w:r>
                      <w:r w:rsidR="00FF6C3C">
                        <w:rPr>
                          <w:rFonts w:ascii="HG丸ｺﾞｼｯｸM-PRO" w:eastAsia="HG丸ｺﾞｼｯｸM-PRO" w:hAnsi="HG丸ｺﾞｼｯｸM-PRO" w:hint="eastAsia"/>
                          <w:color w:val="000000" w:themeColor="text1"/>
                          <w:sz w:val="24"/>
                          <w:szCs w:val="24"/>
                        </w:rPr>
                        <w:t>支援者自身やその家族などの安全が前提のため，名簿への</w:t>
                      </w:r>
                      <w:r w:rsidR="00FF6C3C">
                        <w:rPr>
                          <w:rFonts w:ascii="HG丸ｺﾞｼｯｸM-PRO" w:eastAsia="HG丸ｺﾞｼｯｸM-PRO" w:hAnsi="HG丸ｺﾞｼｯｸM-PRO"/>
                          <w:color w:val="000000" w:themeColor="text1"/>
                          <w:sz w:val="24"/>
                          <w:szCs w:val="24"/>
                        </w:rPr>
                        <w:t>掲載を継続すること</w:t>
                      </w:r>
                      <w:r w:rsidRPr="009F4E8C">
                        <w:rPr>
                          <w:rFonts w:ascii="HG丸ｺﾞｼｯｸM-PRO" w:eastAsia="HG丸ｺﾞｼｯｸM-PRO" w:hAnsi="HG丸ｺﾞｼｯｸM-PRO" w:hint="eastAsia"/>
                          <w:color w:val="000000" w:themeColor="text1"/>
                          <w:sz w:val="24"/>
                          <w:szCs w:val="24"/>
                        </w:rPr>
                        <w:t>によって災害時の避難の支援が必ず保証されるものではありません。</w:t>
                      </w:r>
                    </w:p>
                    <w:p w:rsidR="000C6EF9" w:rsidRPr="00204DAB" w:rsidRDefault="000C6EF9" w:rsidP="00204DAB">
                      <w:pPr>
                        <w:rPr>
                          <w:rFonts w:ascii="HG丸ｺﾞｼｯｸM-PRO" w:eastAsia="HG丸ｺﾞｼｯｸM-PRO" w:hAnsi="HG丸ｺﾞｼｯｸM-PRO"/>
                          <w:color w:val="000000" w:themeColor="text1"/>
                          <w:sz w:val="24"/>
                          <w:szCs w:val="26"/>
                        </w:rPr>
                      </w:pPr>
                    </w:p>
                  </w:txbxContent>
                </v:textbox>
                <w10:wrap anchorx="margin"/>
              </v:roundrect>
            </w:pict>
          </mc:Fallback>
        </mc:AlternateContent>
      </w:r>
      <w:r w:rsidRPr="00AA4ECB">
        <w:rPr>
          <w:rFonts w:ascii="HG丸ｺﾞｼｯｸM-PRO" w:eastAsia="HG丸ｺﾞｼｯｸM-PRO" w:hAnsi="HG丸ｺﾞｼｯｸM-PRO"/>
          <w:noProof/>
          <w:sz w:val="22"/>
          <w:szCs w:val="24"/>
        </w:rPr>
        <mc:AlternateContent>
          <mc:Choice Requires="wps">
            <w:drawing>
              <wp:anchor distT="0" distB="0" distL="114300" distR="114300" simplePos="0" relativeHeight="251675648" behindDoc="0" locked="0" layoutInCell="1" allowOverlap="1" wp14:anchorId="230F9301" wp14:editId="278764BB">
                <wp:simplePos x="0" y="0"/>
                <wp:positionH relativeFrom="margin">
                  <wp:posOffset>-12065</wp:posOffset>
                </wp:positionH>
                <wp:positionV relativeFrom="paragraph">
                  <wp:posOffset>4723130</wp:posOffset>
                </wp:positionV>
                <wp:extent cx="5448300" cy="1280160"/>
                <wp:effectExtent l="0" t="0" r="19050" b="15240"/>
                <wp:wrapNone/>
                <wp:docPr id="2" name="角丸四角形 2"/>
                <wp:cNvGraphicFramePr/>
                <a:graphic xmlns:a="http://schemas.openxmlformats.org/drawingml/2006/main">
                  <a:graphicData uri="http://schemas.microsoft.com/office/word/2010/wordprocessingShape">
                    <wps:wsp>
                      <wps:cNvSpPr/>
                      <wps:spPr>
                        <a:xfrm>
                          <a:off x="0" y="0"/>
                          <a:ext cx="5448300" cy="1280160"/>
                        </a:xfrm>
                        <a:prstGeom prst="roundRect">
                          <a:avLst>
                            <a:gd name="adj" fmla="val 17061"/>
                          </a:avLst>
                        </a:prstGeom>
                        <a:noFill/>
                        <a:ln w="12700" cap="flat" cmpd="sng" algn="ctr">
                          <a:solidFill>
                            <a:sysClr val="windowText" lastClr="000000"/>
                          </a:solidFill>
                          <a:prstDash val="solid"/>
                          <a:miter lim="800000"/>
                        </a:ln>
                        <a:effectLst/>
                      </wps:spPr>
                      <wps:txbx>
                        <w:txbxContent>
                          <w:p w:rsidR="00204DAB" w:rsidRDefault="00204DAB" w:rsidP="00204DAB">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【避難支援等</w:t>
                            </w:r>
                            <w:r>
                              <w:rPr>
                                <w:rFonts w:ascii="HG丸ｺﾞｼｯｸM-PRO" w:eastAsia="HG丸ｺﾞｼｯｸM-PRO" w:hAnsi="HG丸ｺﾞｼｯｸM-PRO"/>
                                <w:b/>
                                <w:color w:val="000000" w:themeColor="text1"/>
                                <w:sz w:val="32"/>
                              </w:rPr>
                              <w:t>関係者の責任について</w:t>
                            </w:r>
                            <w:r>
                              <w:rPr>
                                <w:rFonts w:ascii="HG丸ｺﾞｼｯｸM-PRO" w:eastAsia="HG丸ｺﾞｼｯｸM-PRO" w:hAnsi="HG丸ｺﾞｼｯｸM-PRO" w:hint="eastAsia"/>
                                <w:b/>
                                <w:color w:val="000000" w:themeColor="text1"/>
                                <w:sz w:val="32"/>
                              </w:rPr>
                              <w:t>】</w:t>
                            </w:r>
                          </w:p>
                          <w:p w:rsidR="00204DAB" w:rsidRPr="009D4308" w:rsidRDefault="00204DAB" w:rsidP="00204DAB">
                            <w:pPr>
                              <w:spacing w:line="0" w:lineRule="atLeast"/>
                              <w:jc w:val="center"/>
                              <w:rPr>
                                <w:rFonts w:ascii="HG丸ｺﾞｼｯｸM-PRO" w:eastAsia="HG丸ｺﾞｼｯｸM-PRO" w:hAnsi="HG丸ｺﾞｼｯｸM-PRO"/>
                                <w:b/>
                                <w:color w:val="000000" w:themeColor="text1"/>
                                <w:sz w:val="10"/>
                                <w:szCs w:val="10"/>
                              </w:rPr>
                            </w:pPr>
                          </w:p>
                          <w:p w:rsidR="00204DAB" w:rsidRPr="000C6EF9" w:rsidRDefault="00204DAB" w:rsidP="00204DAB">
                            <w:pPr>
                              <w:spacing w:line="20" w:lineRule="atLeas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計画に記載</w:t>
                            </w:r>
                            <w:r>
                              <w:rPr>
                                <w:rFonts w:ascii="HG丸ｺﾞｼｯｸM-PRO" w:eastAsia="HG丸ｺﾞｼｯｸM-PRO" w:hAnsi="HG丸ｺﾞｼｯｸM-PRO"/>
                                <w:color w:val="000000" w:themeColor="text1"/>
                                <w:sz w:val="24"/>
                                <w:szCs w:val="24"/>
                              </w:rPr>
                              <w:t>した</w:t>
                            </w:r>
                            <w:r w:rsidRPr="00204DAB">
                              <w:rPr>
                                <w:rFonts w:ascii="HG丸ｺﾞｼｯｸM-PRO" w:eastAsia="HG丸ｺﾞｼｯｸM-PRO" w:hAnsi="HG丸ｺﾞｼｯｸM-PRO" w:hint="eastAsia"/>
                                <w:color w:val="000000" w:themeColor="text1"/>
                                <w:sz w:val="24"/>
                                <w:szCs w:val="24"/>
                              </w:rPr>
                              <w:t>避難支援等実施者などの関係者は，</w:t>
                            </w:r>
                            <w:r w:rsidR="00513527">
                              <w:rPr>
                                <w:rFonts w:ascii="HG丸ｺﾞｼｯｸM-PRO" w:eastAsia="HG丸ｺﾞｼｯｸM-PRO" w:hAnsi="HG丸ｺﾞｼｯｸM-PRO" w:hint="eastAsia"/>
                                <w:color w:val="000000" w:themeColor="text1"/>
                                <w:sz w:val="24"/>
                                <w:szCs w:val="24"/>
                              </w:rPr>
                              <w:t>避難支援等</w:t>
                            </w:r>
                            <w:r w:rsidR="00513527">
                              <w:rPr>
                                <w:rFonts w:ascii="HG丸ｺﾞｼｯｸM-PRO" w:eastAsia="HG丸ｺﾞｼｯｸM-PRO" w:hAnsi="HG丸ｺﾞｼｯｸM-PRO"/>
                                <w:color w:val="000000" w:themeColor="text1"/>
                                <w:sz w:val="24"/>
                                <w:szCs w:val="24"/>
                              </w:rPr>
                              <w:t>の結果について，</w:t>
                            </w:r>
                            <w:r w:rsidRPr="00204DAB">
                              <w:rPr>
                                <w:rFonts w:ascii="HG丸ｺﾞｼｯｸM-PRO" w:eastAsia="HG丸ｺﾞｼｯｸM-PRO" w:hAnsi="HG丸ｺﾞｼｯｸM-PRO" w:hint="eastAsia"/>
                                <w:color w:val="000000" w:themeColor="text1"/>
                                <w:sz w:val="24"/>
                                <w:szCs w:val="24"/>
                              </w:rPr>
                              <w:t>法的な責任や義務を負うものではありません。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F9301" id="角丸四角形 2" o:spid="_x0000_s1029" style="position:absolute;left:0;text-align:left;margin-left:-.95pt;margin-top:371.9pt;width:429pt;height:10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" filled="f" strokecolor="windowText" strokeweight="1pt">
                <v:stroke joinstyle="miter"/>
                <v:textbox>
                  <w:txbxContent>
                    <w:p w:rsidR="00204DAB" w:rsidRDefault="00204DAB" w:rsidP="00204DAB">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【避難支援等</w:t>
                      </w:r>
                      <w:r>
                        <w:rPr>
                          <w:rFonts w:ascii="HG丸ｺﾞｼｯｸM-PRO" w:eastAsia="HG丸ｺﾞｼｯｸM-PRO" w:hAnsi="HG丸ｺﾞｼｯｸM-PRO"/>
                          <w:b/>
                          <w:color w:val="000000" w:themeColor="text1"/>
                          <w:sz w:val="32"/>
                        </w:rPr>
                        <w:t>関係者の責任について</w:t>
                      </w:r>
                      <w:r>
                        <w:rPr>
                          <w:rFonts w:ascii="HG丸ｺﾞｼｯｸM-PRO" w:eastAsia="HG丸ｺﾞｼｯｸM-PRO" w:hAnsi="HG丸ｺﾞｼｯｸM-PRO" w:hint="eastAsia"/>
                          <w:b/>
                          <w:color w:val="000000" w:themeColor="text1"/>
                          <w:sz w:val="32"/>
                        </w:rPr>
                        <w:t>】</w:t>
                      </w:r>
                    </w:p>
                    <w:p w:rsidR="00204DAB" w:rsidRPr="009D4308" w:rsidRDefault="00204DAB" w:rsidP="00204DAB">
                      <w:pPr>
                        <w:spacing w:line="0" w:lineRule="atLeast"/>
                        <w:jc w:val="center"/>
                        <w:rPr>
                          <w:rFonts w:ascii="HG丸ｺﾞｼｯｸM-PRO" w:eastAsia="HG丸ｺﾞｼｯｸM-PRO" w:hAnsi="HG丸ｺﾞｼｯｸM-PRO"/>
                          <w:b/>
                          <w:color w:val="000000" w:themeColor="text1"/>
                          <w:sz w:val="10"/>
                          <w:szCs w:val="10"/>
                        </w:rPr>
                      </w:pPr>
                    </w:p>
                    <w:p w:rsidR="00204DAB" w:rsidRPr="000C6EF9" w:rsidRDefault="00204DAB" w:rsidP="00204DAB">
                      <w:pPr>
                        <w:spacing w:line="20" w:lineRule="atLeas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計画に記載</w:t>
                      </w:r>
                      <w:r>
                        <w:rPr>
                          <w:rFonts w:ascii="HG丸ｺﾞｼｯｸM-PRO" w:eastAsia="HG丸ｺﾞｼｯｸM-PRO" w:hAnsi="HG丸ｺﾞｼｯｸM-PRO"/>
                          <w:color w:val="000000" w:themeColor="text1"/>
                          <w:sz w:val="24"/>
                          <w:szCs w:val="24"/>
                        </w:rPr>
                        <w:t>した</w:t>
                      </w:r>
                      <w:r w:rsidRPr="00204DAB">
                        <w:rPr>
                          <w:rFonts w:ascii="HG丸ｺﾞｼｯｸM-PRO" w:eastAsia="HG丸ｺﾞｼｯｸM-PRO" w:hAnsi="HG丸ｺﾞｼｯｸM-PRO" w:hint="eastAsia"/>
                          <w:color w:val="000000" w:themeColor="text1"/>
                          <w:sz w:val="24"/>
                          <w:szCs w:val="24"/>
                        </w:rPr>
                        <w:t>避難支援等実施者などの関係者は，</w:t>
                      </w:r>
                      <w:r w:rsidR="00513527">
                        <w:rPr>
                          <w:rFonts w:ascii="HG丸ｺﾞｼｯｸM-PRO" w:eastAsia="HG丸ｺﾞｼｯｸM-PRO" w:hAnsi="HG丸ｺﾞｼｯｸM-PRO" w:hint="eastAsia"/>
                          <w:color w:val="000000" w:themeColor="text1"/>
                          <w:sz w:val="24"/>
                          <w:szCs w:val="24"/>
                        </w:rPr>
                        <w:t>避難支援等</w:t>
                      </w:r>
                      <w:r w:rsidR="00513527">
                        <w:rPr>
                          <w:rFonts w:ascii="HG丸ｺﾞｼｯｸM-PRO" w:eastAsia="HG丸ｺﾞｼｯｸM-PRO" w:hAnsi="HG丸ｺﾞｼｯｸM-PRO"/>
                          <w:color w:val="000000" w:themeColor="text1"/>
                          <w:sz w:val="24"/>
                          <w:szCs w:val="24"/>
                        </w:rPr>
                        <w:t>の結果について，</w:t>
                      </w:r>
                      <w:r w:rsidRPr="00204DAB">
                        <w:rPr>
                          <w:rFonts w:ascii="HG丸ｺﾞｼｯｸM-PRO" w:eastAsia="HG丸ｺﾞｼｯｸM-PRO" w:hAnsi="HG丸ｺﾞｼｯｸM-PRO" w:hint="eastAsia"/>
                          <w:color w:val="000000" w:themeColor="text1"/>
                          <w:sz w:val="24"/>
                          <w:szCs w:val="24"/>
                        </w:rPr>
                        <w:t>法的な責任や義務を負うものではありません。</w:t>
                      </w:r>
                    </w:p>
                  </w:txbxContent>
                </v:textbox>
                <w10:wrap anchorx="margin"/>
              </v:roundrect>
            </w:pict>
          </mc:Fallback>
        </mc:AlternateContent>
      </w:r>
      <w:r w:rsidRPr="00AA4ECB">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558C3235" wp14:editId="7E6EED4C">
                <wp:simplePos x="0" y="0"/>
                <wp:positionH relativeFrom="margin">
                  <wp:posOffset>-20743</wp:posOffset>
                </wp:positionH>
                <wp:positionV relativeFrom="paragraph">
                  <wp:posOffset>6264275</wp:posOffset>
                </wp:positionV>
                <wp:extent cx="5448300" cy="1280160"/>
                <wp:effectExtent l="0" t="0" r="19050" b="15240"/>
                <wp:wrapNone/>
                <wp:docPr id="6" name="角丸四角形 6"/>
                <wp:cNvGraphicFramePr/>
                <a:graphic xmlns:a="http://schemas.openxmlformats.org/drawingml/2006/main">
                  <a:graphicData uri="http://schemas.microsoft.com/office/word/2010/wordprocessingShape">
                    <wps:wsp>
                      <wps:cNvSpPr/>
                      <wps:spPr>
                        <a:xfrm>
                          <a:off x="0" y="0"/>
                          <a:ext cx="5448300" cy="1280160"/>
                        </a:xfrm>
                        <a:prstGeom prst="roundRect">
                          <a:avLst>
                            <a:gd name="adj" fmla="val 17061"/>
                          </a:avLst>
                        </a:prstGeom>
                        <a:noFill/>
                        <a:ln w="12700" cap="flat" cmpd="sng" algn="ctr">
                          <a:solidFill>
                            <a:sysClr val="windowText" lastClr="000000"/>
                          </a:solidFill>
                          <a:prstDash val="solid"/>
                          <a:miter lim="800000"/>
                        </a:ln>
                        <a:effectLst/>
                      </wps:spPr>
                      <wps:txbx>
                        <w:txbxContent>
                          <w:p w:rsidR="000C6EF9" w:rsidRDefault="000C6EF9" w:rsidP="000C6EF9">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【個人情報</w:t>
                            </w:r>
                            <w:r>
                              <w:rPr>
                                <w:rFonts w:ascii="HG丸ｺﾞｼｯｸM-PRO" w:eastAsia="HG丸ｺﾞｼｯｸM-PRO" w:hAnsi="HG丸ｺﾞｼｯｸM-PRO"/>
                                <w:b/>
                                <w:color w:val="000000" w:themeColor="text1"/>
                                <w:sz w:val="32"/>
                              </w:rPr>
                              <w:t>の</w:t>
                            </w:r>
                            <w:r>
                              <w:rPr>
                                <w:rFonts w:ascii="HG丸ｺﾞｼｯｸM-PRO" w:eastAsia="HG丸ｺﾞｼｯｸM-PRO" w:hAnsi="HG丸ｺﾞｼｯｸM-PRO" w:hint="eastAsia"/>
                                <w:b/>
                                <w:color w:val="000000" w:themeColor="text1"/>
                                <w:sz w:val="32"/>
                              </w:rPr>
                              <w:t>管理</w:t>
                            </w:r>
                            <w:r>
                              <w:rPr>
                                <w:rFonts w:ascii="HG丸ｺﾞｼｯｸM-PRO" w:eastAsia="HG丸ｺﾞｼｯｸM-PRO" w:hAnsi="HG丸ｺﾞｼｯｸM-PRO"/>
                                <w:b/>
                                <w:color w:val="000000" w:themeColor="text1"/>
                                <w:sz w:val="32"/>
                              </w:rPr>
                              <w:t>について</w:t>
                            </w:r>
                            <w:r>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情報の</w:t>
                            </w:r>
                            <w:r>
                              <w:rPr>
                                <w:rFonts w:ascii="HG丸ｺﾞｼｯｸM-PRO" w:eastAsia="HG丸ｺﾞｼｯｸM-PRO" w:hAnsi="HG丸ｺﾞｼｯｸM-PRO"/>
                                <w:color w:val="000000" w:themeColor="text1"/>
                                <w:sz w:val="24"/>
                                <w:szCs w:val="24"/>
                              </w:rPr>
                              <w:t>提供先には守秘義務が課せられています</w:t>
                            </w:r>
                            <w:r w:rsidRPr="000C6EF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個人情報が厳重に管理されるよう，</w:t>
                            </w:r>
                            <w:r>
                              <w:rPr>
                                <w:rFonts w:ascii="HG丸ｺﾞｼｯｸM-PRO" w:eastAsia="HG丸ｺﾞｼｯｸM-PRO" w:hAnsi="HG丸ｺﾞｼｯｸM-PRO" w:hint="eastAsia"/>
                                <w:color w:val="000000" w:themeColor="text1"/>
                                <w:sz w:val="24"/>
                                <w:szCs w:val="24"/>
                              </w:rPr>
                              <w:t>本市</w:t>
                            </w:r>
                            <w:r>
                              <w:rPr>
                                <w:rFonts w:ascii="HG丸ｺﾞｼｯｸM-PRO" w:eastAsia="HG丸ｺﾞｼｯｸM-PRO" w:hAnsi="HG丸ｺﾞｼｯｸM-PRO"/>
                                <w:color w:val="000000" w:themeColor="text1"/>
                                <w:sz w:val="24"/>
                                <w:szCs w:val="24"/>
                              </w:rPr>
                              <w:t>と提供先の間で，個人情報の取扱について必要な手続きを行います。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C3235" id="角丸四角形 6" o:spid="_x0000_s1030" style="position:absolute;left:0;text-align:left;margin-left:-1.65pt;margin-top:493.25pt;width:429pt;height:10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" filled="f" strokecolor="windowText" strokeweight="1pt">
                <v:stroke joinstyle="miter"/>
                <v:textbox>
                  <w:txbxContent>
                    <w:p w:rsidR="000C6EF9" w:rsidRDefault="000C6EF9" w:rsidP="000C6EF9">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【個人情報</w:t>
                      </w:r>
                      <w:r>
                        <w:rPr>
                          <w:rFonts w:ascii="HG丸ｺﾞｼｯｸM-PRO" w:eastAsia="HG丸ｺﾞｼｯｸM-PRO" w:hAnsi="HG丸ｺﾞｼｯｸM-PRO"/>
                          <w:b/>
                          <w:color w:val="000000" w:themeColor="text1"/>
                          <w:sz w:val="32"/>
                        </w:rPr>
                        <w:t>の</w:t>
                      </w:r>
                      <w:r>
                        <w:rPr>
                          <w:rFonts w:ascii="HG丸ｺﾞｼｯｸM-PRO" w:eastAsia="HG丸ｺﾞｼｯｸM-PRO" w:hAnsi="HG丸ｺﾞｼｯｸM-PRO" w:hint="eastAsia"/>
                          <w:b/>
                          <w:color w:val="000000" w:themeColor="text1"/>
                          <w:sz w:val="32"/>
                        </w:rPr>
                        <w:t>管理</w:t>
                      </w:r>
                      <w:r>
                        <w:rPr>
                          <w:rFonts w:ascii="HG丸ｺﾞｼｯｸM-PRO" w:eastAsia="HG丸ｺﾞｼｯｸM-PRO" w:hAnsi="HG丸ｺﾞｼｯｸM-PRO"/>
                          <w:b/>
                          <w:color w:val="000000" w:themeColor="text1"/>
                          <w:sz w:val="32"/>
                        </w:rPr>
                        <w:t>について</w:t>
                      </w:r>
                      <w:r>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0C6EF9" w:rsidP="000C6EF9">
                      <w:pPr>
                        <w:spacing w:line="20" w:lineRule="atLeas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情報の</w:t>
                      </w:r>
                      <w:r>
                        <w:rPr>
                          <w:rFonts w:ascii="HG丸ｺﾞｼｯｸM-PRO" w:eastAsia="HG丸ｺﾞｼｯｸM-PRO" w:hAnsi="HG丸ｺﾞｼｯｸM-PRO"/>
                          <w:color w:val="000000" w:themeColor="text1"/>
                          <w:sz w:val="24"/>
                          <w:szCs w:val="24"/>
                        </w:rPr>
                        <w:t>提供先には守秘義務が課せられています</w:t>
                      </w:r>
                      <w:r w:rsidRPr="000C6EF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個人情報が厳重に管理されるよう，</w:t>
                      </w:r>
                      <w:r>
                        <w:rPr>
                          <w:rFonts w:ascii="HG丸ｺﾞｼｯｸM-PRO" w:eastAsia="HG丸ｺﾞｼｯｸM-PRO" w:hAnsi="HG丸ｺﾞｼｯｸM-PRO" w:hint="eastAsia"/>
                          <w:color w:val="000000" w:themeColor="text1"/>
                          <w:sz w:val="24"/>
                          <w:szCs w:val="24"/>
                        </w:rPr>
                        <w:t>本市</w:t>
                      </w:r>
                      <w:r>
                        <w:rPr>
                          <w:rFonts w:ascii="HG丸ｺﾞｼｯｸM-PRO" w:eastAsia="HG丸ｺﾞｼｯｸM-PRO" w:hAnsi="HG丸ｺﾞｼｯｸM-PRO"/>
                          <w:color w:val="000000" w:themeColor="text1"/>
                          <w:sz w:val="24"/>
                          <w:szCs w:val="24"/>
                        </w:rPr>
                        <w:t>と提供先の間で，個人情報の取扱について必要な手続きを行います。</w:t>
                      </w:r>
                    </w:p>
                  </w:txbxContent>
                </v:textbox>
                <w10:wrap anchorx="margin"/>
              </v:roundrect>
            </w:pict>
          </mc:Fallback>
        </mc:AlternateContent>
      </w:r>
      <w:r w:rsidR="00D46E8C" w:rsidRPr="00AA4ECB">
        <w:rPr>
          <w:rFonts w:ascii="HG丸ｺﾞｼｯｸM-PRO" w:eastAsia="HG丸ｺﾞｼｯｸM-PRO" w:hAnsi="HG丸ｺﾞｼｯｸM-PRO"/>
          <w:noProof/>
          <w:sz w:val="22"/>
          <w:szCs w:val="24"/>
        </w:rPr>
        <mc:AlternateContent>
          <mc:Choice Requires="wps">
            <w:drawing>
              <wp:anchor distT="0" distB="0" distL="114300" distR="114300" simplePos="0" relativeHeight="251667456" behindDoc="0" locked="0" layoutInCell="1" allowOverlap="1" wp14:anchorId="13CA27CA" wp14:editId="4D653BAF">
                <wp:simplePos x="0" y="0"/>
                <wp:positionH relativeFrom="margin">
                  <wp:align>left</wp:align>
                </wp:positionH>
                <wp:positionV relativeFrom="paragraph">
                  <wp:posOffset>754592</wp:posOffset>
                </wp:positionV>
                <wp:extent cx="5448300" cy="1710267"/>
                <wp:effectExtent l="0" t="0" r="19050" b="23495"/>
                <wp:wrapNone/>
                <wp:docPr id="15" name="角丸四角形 15"/>
                <wp:cNvGraphicFramePr/>
                <a:graphic xmlns:a="http://schemas.openxmlformats.org/drawingml/2006/main">
                  <a:graphicData uri="http://schemas.microsoft.com/office/word/2010/wordprocessingShape">
                    <wps:wsp>
                      <wps:cNvSpPr/>
                      <wps:spPr>
                        <a:xfrm>
                          <a:off x="0" y="0"/>
                          <a:ext cx="5448300" cy="1710267"/>
                        </a:xfrm>
                        <a:prstGeom prst="roundRect">
                          <a:avLst>
                            <a:gd name="adj" fmla="val 17061"/>
                          </a:avLst>
                        </a:prstGeom>
                        <a:noFill/>
                        <a:ln w="12700" cap="flat" cmpd="sng" algn="ctr">
                          <a:solidFill>
                            <a:sysClr val="windowText" lastClr="000000"/>
                          </a:solidFill>
                          <a:prstDash val="solid"/>
                          <a:miter lim="800000"/>
                        </a:ln>
                        <a:effectLst/>
                      </wps:spPr>
                      <wps:txbx>
                        <w:txbxContent>
                          <w:p w:rsidR="00513527" w:rsidRDefault="000C6EF9" w:rsidP="00513527">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w:t>
                            </w:r>
                            <w:r w:rsidR="00513527">
                              <w:rPr>
                                <w:rFonts w:ascii="HG丸ｺﾞｼｯｸM-PRO" w:eastAsia="HG丸ｺﾞｼｯｸM-PRO" w:hAnsi="HG丸ｺﾞｼｯｸM-PRO" w:hint="eastAsia"/>
                                <w:b/>
                                <w:color w:val="000000" w:themeColor="text1"/>
                                <w:sz w:val="32"/>
                              </w:rPr>
                              <w:t>意思確認書の提出</w:t>
                            </w:r>
                            <w:r w:rsidR="00513527">
                              <w:rPr>
                                <w:rFonts w:ascii="HG丸ｺﾞｼｯｸM-PRO" w:eastAsia="HG丸ｺﾞｼｯｸM-PRO" w:hAnsi="HG丸ｺﾞｼｯｸM-PRO"/>
                                <w:b/>
                                <w:color w:val="000000" w:themeColor="text1"/>
                                <w:sz w:val="32"/>
                              </w:rPr>
                              <w:t>後，名簿</w:t>
                            </w:r>
                            <w:r w:rsidR="00513527">
                              <w:rPr>
                                <w:rFonts w:ascii="HG丸ｺﾞｼｯｸM-PRO" w:eastAsia="HG丸ｺﾞｼｯｸM-PRO" w:hAnsi="HG丸ｺﾞｼｯｸM-PRO" w:hint="eastAsia"/>
                                <w:b/>
                                <w:color w:val="000000" w:themeColor="text1"/>
                                <w:sz w:val="32"/>
                              </w:rPr>
                              <w:t>への</w:t>
                            </w:r>
                            <w:r w:rsidR="00513527">
                              <w:rPr>
                                <w:rFonts w:ascii="HG丸ｺﾞｼｯｸM-PRO" w:eastAsia="HG丸ｺﾞｼｯｸM-PRO" w:hAnsi="HG丸ｺﾞｼｯｸM-PRO"/>
                                <w:b/>
                                <w:color w:val="000000" w:themeColor="text1"/>
                                <w:sz w:val="32"/>
                              </w:rPr>
                              <w:t>掲載を</w:t>
                            </w:r>
                          </w:p>
                          <w:p w:rsidR="000C6EF9" w:rsidRDefault="00513527" w:rsidP="00513527">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b/>
                                <w:color w:val="000000" w:themeColor="text1"/>
                                <w:sz w:val="32"/>
                              </w:rPr>
                              <w:t>希望することと</w:t>
                            </w:r>
                            <w:r>
                              <w:rPr>
                                <w:rFonts w:ascii="HG丸ｺﾞｼｯｸM-PRO" w:eastAsia="HG丸ｺﾞｼｯｸM-PRO" w:hAnsi="HG丸ｺﾞｼｯｸM-PRO" w:hint="eastAsia"/>
                                <w:b/>
                                <w:color w:val="000000" w:themeColor="text1"/>
                                <w:sz w:val="32"/>
                              </w:rPr>
                              <w:t>なった</w:t>
                            </w:r>
                            <w:r w:rsidR="000C6EF9">
                              <w:rPr>
                                <w:rFonts w:ascii="HG丸ｺﾞｼｯｸM-PRO" w:eastAsia="HG丸ｺﾞｼｯｸM-PRO" w:hAnsi="HG丸ｺﾞｼｯｸM-PRO"/>
                                <w:b/>
                                <w:color w:val="000000" w:themeColor="text1"/>
                                <w:sz w:val="32"/>
                              </w:rPr>
                              <w:t>場合</w:t>
                            </w:r>
                            <w:r w:rsidR="000C6EF9">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9F4E8C" w:rsidP="00204DAB">
                            <w:pPr>
                              <w:spacing w:line="20" w:lineRule="atLeast"/>
                              <w:rPr>
                                <w:rFonts w:ascii="HG丸ｺﾞｼｯｸM-PRO" w:eastAsia="HG丸ｺﾞｼｯｸM-PRO" w:hAnsi="HG丸ｺﾞｼｯｸM-PRO"/>
                                <w:color w:val="000000" w:themeColor="text1"/>
                                <w:sz w:val="24"/>
                                <w:szCs w:val="24"/>
                              </w:rPr>
                            </w:pPr>
                            <w:r w:rsidRPr="009F4E8C">
                              <w:rPr>
                                <w:rFonts w:ascii="HG丸ｺﾞｼｯｸM-PRO" w:eastAsia="HG丸ｺﾞｼｯｸM-PRO" w:hAnsi="HG丸ｺﾞｼｯｸM-PRO" w:hint="eastAsia"/>
                                <w:color w:val="000000" w:themeColor="text1"/>
                                <w:sz w:val="24"/>
                                <w:szCs w:val="24"/>
                              </w:rPr>
                              <w:t xml:space="preserve">　名簿</w:t>
                            </w:r>
                            <w:r w:rsidR="00204DAB">
                              <w:rPr>
                                <w:rFonts w:ascii="HG丸ｺﾞｼｯｸM-PRO" w:eastAsia="HG丸ｺﾞｼｯｸM-PRO" w:hAnsi="HG丸ｺﾞｼｯｸM-PRO" w:hint="eastAsia"/>
                                <w:color w:val="000000" w:themeColor="text1"/>
                                <w:sz w:val="24"/>
                                <w:szCs w:val="24"/>
                              </w:rPr>
                              <w:t>への</w:t>
                            </w:r>
                            <w:r w:rsidRPr="009F4E8C">
                              <w:rPr>
                                <w:rFonts w:ascii="HG丸ｺﾞｼｯｸM-PRO" w:eastAsia="HG丸ｺﾞｼｯｸM-PRO" w:hAnsi="HG丸ｺﾞｼｯｸM-PRO" w:hint="eastAsia"/>
                                <w:color w:val="000000" w:themeColor="text1"/>
                                <w:sz w:val="24"/>
                                <w:szCs w:val="24"/>
                              </w:rPr>
                              <w:t>掲載継続を希望しない場合は一度名簿から削除されますが，</w:t>
                            </w:r>
                            <w:r w:rsidR="00D46E8C">
                              <w:rPr>
                                <w:rFonts w:ascii="HG丸ｺﾞｼｯｸM-PRO" w:eastAsia="HG丸ｺﾞｼｯｸM-PRO" w:hAnsi="HG丸ｺﾞｼｯｸM-PRO" w:hint="eastAsia"/>
                                <w:color w:val="000000" w:themeColor="text1"/>
                                <w:sz w:val="24"/>
                                <w:szCs w:val="24"/>
                              </w:rPr>
                              <w:t>身体や生活状況の</w:t>
                            </w:r>
                            <w:r w:rsidR="00D46E8C">
                              <w:rPr>
                                <w:rFonts w:ascii="HG丸ｺﾞｼｯｸM-PRO" w:eastAsia="HG丸ｺﾞｼｯｸM-PRO" w:hAnsi="HG丸ｺﾞｼｯｸM-PRO"/>
                                <w:color w:val="000000" w:themeColor="text1"/>
                                <w:sz w:val="24"/>
                                <w:szCs w:val="24"/>
                              </w:rPr>
                              <w:t>変化などにより</w:t>
                            </w:r>
                            <w:r w:rsidR="00D46E8C">
                              <w:rPr>
                                <w:rFonts w:ascii="HG丸ｺﾞｼｯｸM-PRO" w:eastAsia="HG丸ｺﾞｼｯｸM-PRO" w:hAnsi="HG丸ｺﾞｼｯｸM-PRO" w:hint="eastAsia"/>
                                <w:color w:val="000000" w:themeColor="text1"/>
                                <w:sz w:val="24"/>
                                <w:szCs w:val="24"/>
                              </w:rPr>
                              <w:t>ご希望</w:t>
                            </w:r>
                            <w:r w:rsidR="00D46E8C">
                              <w:rPr>
                                <w:rFonts w:ascii="HG丸ｺﾞｼｯｸM-PRO" w:eastAsia="HG丸ｺﾞｼｯｸM-PRO" w:hAnsi="HG丸ｺﾞｼｯｸM-PRO"/>
                                <w:color w:val="000000" w:themeColor="text1"/>
                                <w:sz w:val="24"/>
                                <w:szCs w:val="24"/>
                              </w:rPr>
                              <w:t>があれば，</w:t>
                            </w:r>
                            <w:r w:rsidRPr="009F4E8C">
                              <w:rPr>
                                <w:rFonts w:ascii="HG丸ｺﾞｼｯｸM-PRO" w:eastAsia="HG丸ｺﾞｼｯｸM-PRO" w:hAnsi="HG丸ｺﾞｼｯｸM-PRO" w:hint="eastAsia"/>
                                <w:color w:val="000000" w:themeColor="text1"/>
                                <w:sz w:val="24"/>
                                <w:szCs w:val="24"/>
                              </w:rPr>
                              <w:t>再度掲載することができますので，地域防災推進課（823-9040）までご連絡ください。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A27CA" id="角丸四角形 15" o:spid="_x0000_s1031" style="position:absolute;left:0;text-align:left;margin-left:0;margin-top:59.4pt;width:429pt;height:13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1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" filled="f" strokecolor="windowText" strokeweight="1pt">
                <v:stroke joinstyle="miter"/>
                <v:textbox>
                  <w:txbxContent>
                    <w:p w:rsidR="00513527" w:rsidRDefault="000C6EF9" w:rsidP="00513527">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w:t>
                      </w:r>
                      <w:r w:rsidR="00513527">
                        <w:rPr>
                          <w:rFonts w:ascii="HG丸ｺﾞｼｯｸM-PRO" w:eastAsia="HG丸ｺﾞｼｯｸM-PRO" w:hAnsi="HG丸ｺﾞｼｯｸM-PRO" w:hint="eastAsia"/>
                          <w:b/>
                          <w:color w:val="000000" w:themeColor="text1"/>
                          <w:sz w:val="32"/>
                        </w:rPr>
                        <w:t>意思確認書の提出</w:t>
                      </w:r>
                      <w:r w:rsidR="00513527">
                        <w:rPr>
                          <w:rFonts w:ascii="HG丸ｺﾞｼｯｸM-PRO" w:eastAsia="HG丸ｺﾞｼｯｸM-PRO" w:hAnsi="HG丸ｺﾞｼｯｸM-PRO"/>
                          <w:b/>
                          <w:color w:val="000000" w:themeColor="text1"/>
                          <w:sz w:val="32"/>
                        </w:rPr>
                        <w:t>後，名簿</w:t>
                      </w:r>
                      <w:r w:rsidR="00513527">
                        <w:rPr>
                          <w:rFonts w:ascii="HG丸ｺﾞｼｯｸM-PRO" w:eastAsia="HG丸ｺﾞｼｯｸM-PRO" w:hAnsi="HG丸ｺﾞｼｯｸM-PRO" w:hint="eastAsia"/>
                          <w:b/>
                          <w:color w:val="000000" w:themeColor="text1"/>
                          <w:sz w:val="32"/>
                        </w:rPr>
                        <w:t>への</w:t>
                      </w:r>
                      <w:r w:rsidR="00513527">
                        <w:rPr>
                          <w:rFonts w:ascii="HG丸ｺﾞｼｯｸM-PRO" w:eastAsia="HG丸ｺﾞｼｯｸM-PRO" w:hAnsi="HG丸ｺﾞｼｯｸM-PRO"/>
                          <w:b/>
                          <w:color w:val="000000" w:themeColor="text1"/>
                          <w:sz w:val="32"/>
                        </w:rPr>
                        <w:t>掲載を</w:t>
                      </w:r>
                    </w:p>
                    <w:p w:rsidR="000C6EF9" w:rsidRDefault="00513527" w:rsidP="00513527">
                      <w:pPr>
                        <w:spacing w:line="0" w:lineRule="atLeas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b/>
                          <w:color w:val="000000" w:themeColor="text1"/>
                          <w:sz w:val="32"/>
                        </w:rPr>
                        <w:t>希望することと</w:t>
                      </w:r>
                      <w:r>
                        <w:rPr>
                          <w:rFonts w:ascii="HG丸ｺﾞｼｯｸM-PRO" w:eastAsia="HG丸ｺﾞｼｯｸM-PRO" w:hAnsi="HG丸ｺﾞｼｯｸM-PRO" w:hint="eastAsia"/>
                          <w:b/>
                          <w:color w:val="000000" w:themeColor="text1"/>
                          <w:sz w:val="32"/>
                        </w:rPr>
                        <w:t>なった</w:t>
                      </w:r>
                      <w:r w:rsidR="000C6EF9">
                        <w:rPr>
                          <w:rFonts w:ascii="HG丸ｺﾞｼｯｸM-PRO" w:eastAsia="HG丸ｺﾞｼｯｸM-PRO" w:hAnsi="HG丸ｺﾞｼｯｸM-PRO"/>
                          <w:b/>
                          <w:color w:val="000000" w:themeColor="text1"/>
                          <w:sz w:val="32"/>
                        </w:rPr>
                        <w:t>場合</w:t>
                      </w:r>
                      <w:r w:rsidR="000C6EF9">
                        <w:rPr>
                          <w:rFonts w:ascii="HG丸ｺﾞｼｯｸM-PRO" w:eastAsia="HG丸ｺﾞｼｯｸM-PRO" w:hAnsi="HG丸ｺﾞｼｯｸM-PRO" w:hint="eastAsia"/>
                          <w:b/>
                          <w:color w:val="000000" w:themeColor="text1"/>
                          <w:sz w:val="32"/>
                        </w:rPr>
                        <w:t>】</w:t>
                      </w:r>
                    </w:p>
                    <w:p w:rsidR="000C6EF9" w:rsidRPr="009D4308" w:rsidRDefault="000C6EF9" w:rsidP="000C6EF9">
                      <w:pPr>
                        <w:spacing w:line="0" w:lineRule="atLeast"/>
                        <w:jc w:val="center"/>
                        <w:rPr>
                          <w:rFonts w:ascii="HG丸ｺﾞｼｯｸM-PRO" w:eastAsia="HG丸ｺﾞｼｯｸM-PRO" w:hAnsi="HG丸ｺﾞｼｯｸM-PRO"/>
                          <w:b/>
                          <w:color w:val="000000" w:themeColor="text1"/>
                          <w:sz w:val="10"/>
                          <w:szCs w:val="10"/>
                        </w:rPr>
                      </w:pPr>
                    </w:p>
                    <w:p w:rsidR="000C6EF9" w:rsidRPr="000C6EF9" w:rsidRDefault="009F4E8C" w:rsidP="00204DAB">
                      <w:pPr>
                        <w:spacing w:line="20" w:lineRule="atLeast"/>
                        <w:rPr>
                          <w:rFonts w:ascii="HG丸ｺﾞｼｯｸM-PRO" w:eastAsia="HG丸ｺﾞｼｯｸM-PRO" w:hAnsi="HG丸ｺﾞｼｯｸM-PRO"/>
                          <w:color w:val="000000" w:themeColor="text1"/>
                          <w:sz w:val="24"/>
                          <w:szCs w:val="24"/>
                        </w:rPr>
                      </w:pPr>
                      <w:r w:rsidRPr="009F4E8C">
                        <w:rPr>
                          <w:rFonts w:ascii="HG丸ｺﾞｼｯｸM-PRO" w:eastAsia="HG丸ｺﾞｼｯｸM-PRO" w:hAnsi="HG丸ｺﾞｼｯｸM-PRO" w:hint="eastAsia"/>
                          <w:color w:val="000000" w:themeColor="text1"/>
                          <w:sz w:val="24"/>
                          <w:szCs w:val="24"/>
                        </w:rPr>
                        <w:t xml:space="preserve">　</w:t>
                      </w:r>
                      <w:r w:rsidRPr="009F4E8C">
                        <w:rPr>
                          <w:rFonts w:ascii="HG丸ｺﾞｼｯｸM-PRO" w:eastAsia="HG丸ｺﾞｼｯｸM-PRO" w:hAnsi="HG丸ｺﾞｼｯｸM-PRO" w:hint="eastAsia"/>
                          <w:color w:val="000000" w:themeColor="text1"/>
                          <w:sz w:val="24"/>
                          <w:szCs w:val="24"/>
                        </w:rPr>
                        <w:t>名簿</w:t>
                      </w:r>
                      <w:r w:rsidR="00204DAB">
                        <w:rPr>
                          <w:rFonts w:ascii="HG丸ｺﾞｼｯｸM-PRO" w:eastAsia="HG丸ｺﾞｼｯｸM-PRO" w:hAnsi="HG丸ｺﾞｼｯｸM-PRO" w:hint="eastAsia"/>
                          <w:color w:val="000000" w:themeColor="text1"/>
                          <w:sz w:val="24"/>
                          <w:szCs w:val="24"/>
                        </w:rPr>
                        <w:t>への</w:t>
                      </w:r>
                      <w:r w:rsidRPr="009F4E8C">
                        <w:rPr>
                          <w:rFonts w:ascii="HG丸ｺﾞｼｯｸM-PRO" w:eastAsia="HG丸ｺﾞｼｯｸM-PRO" w:hAnsi="HG丸ｺﾞｼｯｸM-PRO" w:hint="eastAsia"/>
                          <w:color w:val="000000" w:themeColor="text1"/>
                          <w:sz w:val="24"/>
                          <w:szCs w:val="24"/>
                        </w:rPr>
                        <w:t>掲載継続を希望しない場合は一度名簿から削除されますが，</w:t>
                      </w:r>
                      <w:r w:rsidR="00D46E8C">
                        <w:rPr>
                          <w:rFonts w:ascii="HG丸ｺﾞｼｯｸM-PRO" w:eastAsia="HG丸ｺﾞｼｯｸM-PRO" w:hAnsi="HG丸ｺﾞｼｯｸM-PRO" w:hint="eastAsia"/>
                          <w:color w:val="000000" w:themeColor="text1"/>
                          <w:sz w:val="24"/>
                          <w:szCs w:val="24"/>
                        </w:rPr>
                        <w:t>身体や生活状況の</w:t>
                      </w:r>
                      <w:r w:rsidR="00D46E8C">
                        <w:rPr>
                          <w:rFonts w:ascii="HG丸ｺﾞｼｯｸM-PRO" w:eastAsia="HG丸ｺﾞｼｯｸM-PRO" w:hAnsi="HG丸ｺﾞｼｯｸM-PRO"/>
                          <w:color w:val="000000" w:themeColor="text1"/>
                          <w:sz w:val="24"/>
                          <w:szCs w:val="24"/>
                        </w:rPr>
                        <w:t>変化などにより</w:t>
                      </w:r>
                      <w:r w:rsidR="00D46E8C">
                        <w:rPr>
                          <w:rFonts w:ascii="HG丸ｺﾞｼｯｸM-PRO" w:eastAsia="HG丸ｺﾞｼｯｸM-PRO" w:hAnsi="HG丸ｺﾞｼｯｸM-PRO" w:hint="eastAsia"/>
                          <w:color w:val="000000" w:themeColor="text1"/>
                          <w:sz w:val="24"/>
                          <w:szCs w:val="24"/>
                        </w:rPr>
                        <w:t>ご希望</w:t>
                      </w:r>
                      <w:r w:rsidR="00D46E8C">
                        <w:rPr>
                          <w:rFonts w:ascii="HG丸ｺﾞｼｯｸM-PRO" w:eastAsia="HG丸ｺﾞｼｯｸM-PRO" w:hAnsi="HG丸ｺﾞｼｯｸM-PRO"/>
                          <w:color w:val="000000" w:themeColor="text1"/>
                          <w:sz w:val="24"/>
                          <w:szCs w:val="24"/>
                        </w:rPr>
                        <w:t>があれば，</w:t>
                      </w:r>
                      <w:r w:rsidRPr="009F4E8C">
                        <w:rPr>
                          <w:rFonts w:ascii="HG丸ｺﾞｼｯｸM-PRO" w:eastAsia="HG丸ｺﾞｼｯｸM-PRO" w:hAnsi="HG丸ｺﾞｼｯｸM-PRO" w:hint="eastAsia"/>
                          <w:color w:val="000000" w:themeColor="text1"/>
                          <w:sz w:val="24"/>
                          <w:szCs w:val="24"/>
                        </w:rPr>
                        <w:t>再度掲載することができますので，地域防災推進課（823-9040）までご連絡ください。</w:t>
                      </w:r>
                    </w:p>
                  </w:txbxContent>
                </v:textbox>
                <w10:wrap anchorx="margin"/>
              </v:roundrect>
            </w:pict>
          </mc:Fallback>
        </mc:AlternateContent>
      </w:r>
    </w:p>
    <w:sectPr w:rsidR="000C6EF9" w:rsidRPr="00AA4ECB" w:rsidSect="000A044E">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79"/>
    <w:rsid w:val="00026A79"/>
    <w:rsid w:val="0006642B"/>
    <w:rsid w:val="000A044E"/>
    <w:rsid w:val="000A5BA8"/>
    <w:rsid w:val="000C6EF9"/>
    <w:rsid w:val="00204DAB"/>
    <w:rsid w:val="00360D21"/>
    <w:rsid w:val="004C32F9"/>
    <w:rsid w:val="004D23D8"/>
    <w:rsid w:val="00513527"/>
    <w:rsid w:val="005D0992"/>
    <w:rsid w:val="005F1E5A"/>
    <w:rsid w:val="00670A27"/>
    <w:rsid w:val="00700BF8"/>
    <w:rsid w:val="00823541"/>
    <w:rsid w:val="00824E3F"/>
    <w:rsid w:val="00896FB6"/>
    <w:rsid w:val="008D4BE3"/>
    <w:rsid w:val="008F233F"/>
    <w:rsid w:val="00916B76"/>
    <w:rsid w:val="009F4E8C"/>
    <w:rsid w:val="00A505D9"/>
    <w:rsid w:val="00AA4ECB"/>
    <w:rsid w:val="00B65A33"/>
    <w:rsid w:val="00C16CFE"/>
    <w:rsid w:val="00C36D41"/>
    <w:rsid w:val="00D33EDD"/>
    <w:rsid w:val="00D46E8C"/>
    <w:rsid w:val="00DA5238"/>
    <w:rsid w:val="00E4688B"/>
    <w:rsid w:val="00E521CD"/>
    <w:rsid w:val="00E65C3F"/>
    <w:rsid w:val="00E72F9B"/>
    <w:rsid w:val="00F2562F"/>
    <w:rsid w:val="00F7493F"/>
    <w:rsid w:val="00FF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6FD2A1-9C1C-4832-96D7-5943D7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5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54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F1E5A"/>
    <w:pPr>
      <w:jc w:val="center"/>
    </w:pPr>
  </w:style>
  <w:style w:type="character" w:customStyle="1" w:styleId="a6">
    <w:name w:val="記 (文字)"/>
    <w:basedOn w:val="a0"/>
    <w:link w:val="a5"/>
    <w:uiPriority w:val="99"/>
    <w:rsid w:val="005F1E5A"/>
  </w:style>
  <w:style w:type="paragraph" w:styleId="a7">
    <w:name w:val="Closing"/>
    <w:basedOn w:val="a"/>
    <w:link w:val="a8"/>
    <w:uiPriority w:val="99"/>
    <w:unhideWhenUsed/>
    <w:rsid w:val="005F1E5A"/>
    <w:pPr>
      <w:jc w:val="right"/>
    </w:pPr>
  </w:style>
  <w:style w:type="character" w:customStyle="1" w:styleId="a8">
    <w:name w:val="結語 (文字)"/>
    <w:basedOn w:val="a0"/>
    <w:link w:val="a7"/>
    <w:uiPriority w:val="99"/>
    <w:rsid w:val="005F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