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E5" w:rsidRPr="007F01F1" w:rsidRDefault="00323D4B" w:rsidP="00EB68E5">
      <w:pPr>
        <w:jc w:val="center"/>
        <w:rPr>
          <w:rFonts w:asciiTheme="minorEastAsia" w:hAnsiTheme="minorEastAsia"/>
          <w:b/>
          <w:sz w:val="28"/>
          <w:szCs w:val="28"/>
        </w:rPr>
      </w:pPr>
      <w:r w:rsidRPr="00081989">
        <w:rPr>
          <w:rFonts w:asciiTheme="minorEastAsia" w:hAnsiTheme="minorEastAsia" w:hint="eastAsia"/>
          <w:b/>
          <w:spacing w:val="10"/>
          <w:kern w:val="0"/>
          <w:sz w:val="28"/>
          <w:szCs w:val="28"/>
          <w:fitText w:val="7840" w:id="2077934336"/>
        </w:rPr>
        <w:t>高知市</w:t>
      </w:r>
      <w:r w:rsidRPr="00081989">
        <w:rPr>
          <w:rFonts w:asciiTheme="minorEastAsia" w:hAnsiTheme="minorEastAsia"/>
          <w:b/>
          <w:spacing w:val="10"/>
          <w:kern w:val="0"/>
          <w:sz w:val="28"/>
          <w:szCs w:val="28"/>
          <w:fitText w:val="7840" w:id="2077934336"/>
        </w:rPr>
        <w:t>上場</w:t>
      </w:r>
      <w:r w:rsidRPr="00081989">
        <w:rPr>
          <w:rFonts w:asciiTheme="minorEastAsia" w:hAnsiTheme="minorEastAsia" w:hint="eastAsia"/>
          <w:b/>
          <w:spacing w:val="10"/>
          <w:kern w:val="0"/>
          <w:sz w:val="28"/>
          <w:szCs w:val="28"/>
          <w:fitText w:val="7840" w:id="2077934336"/>
        </w:rPr>
        <w:t>株式</w:t>
      </w:r>
      <w:r w:rsidRPr="00081989">
        <w:rPr>
          <w:rFonts w:asciiTheme="minorEastAsia" w:hAnsiTheme="minorEastAsia"/>
          <w:b/>
          <w:spacing w:val="10"/>
          <w:kern w:val="0"/>
          <w:sz w:val="28"/>
          <w:szCs w:val="28"/>
          <w:fitText w:val="7840" w:id="2077934336"/>
        </w:rPr>
        <w:t>等の所得に関する住民税申告不要等申出</w:t>
      </w:r>
      <w:r w:rsidRPr="00081989">
        <w:rPr>
          <w:rFonts w:asciiTheme="minorEastAsia" w:hAnsiTheme="minorEastAsia"/>
          <w:b/>
          <w:spacing w:val="15"/>
          <w:kern w:val="0"/>
          <w:sz w:val="28"/>
          <w:szCs w:val="28"/>
          <w:fitText w:val="7840" w:id="2077934336"/>
        </w:rPr>
        <w:t>書</w:t>
      </w:r>
    </w:p>
    <w:p w:rsidR="00323D4B" w:rsidRPr="0011291A" w:rsidRDefault="003E259F" w:rsidP="00796CC4">
      <w:pPr>
        <w:jc w:val="center"/>
        <w:rPr>
          <w:rFonts w:asciiTheme="minorEastAsia" w:hAnsiTheme="minorEastAsia"/>
          <w:sz w:val="24"/>
          <w:szCs w:val="24"/>
        </w:rPr>
      </w:pPr>
      <w:r w:rsidRPr="0011291A">
        <w:rPr>
          <w:rFonts w:asciiTheme="minorEastAsia" w:hAnsiTheme="minorEastAsia" w:hint="eastAsia"/>
          <w:sz w:val="24"/>
          <w:szCs w:val="24"/>
        </w:rPr>
        <w:t xml:space="preserve">　</w:t>
      </w:r>
      <w:r w:rsidRPr="0011291A">
        <w:rPr>
          <w:rFonts w:asciiTheme="minorEastAsia" w:hAnsiTheme="minorEastAsia"/>
          <w:sz w:val="24"/>
          <w:szCs w:val="24"/>
        </w:rPr>
        <w:t xml:space="preserve">　　</w:t>
      </w:r>
      <w:r w:rsidR="00323D4B" w:rsidRPr="0011291A">
        <w:rPr>
          <w:rFonts w:asciiTheme="minorEastAsia" w:hAnsiTheme="minorEastAsia"/>
          <w:sz w:val="24"/>
          <w:szCs w:val="24"/>
        </w:rPr>
        <w:t>年度</w:t>
      </w:r>
      <w:r w:rsidR="00323D4B" w:rsidRPr="0011291A">
        <w:rPr>
          <w:rFonts w:asciiTheme="minorEastAsia" w:hAnsiTheme="minorEastAsia" w:hint="eastAsia"/>
          <w:sz w:val="24"/>
          <w:szCs w:val="24"/>
        </w:rPr>
        <w:t>（</w:t>
      </w:r>
      <w:r w:rsidR="00323D4B" w:rsidRPr="0011291A">
        <w:rPr>
          <w:rFonts w:asciiTheme="minorEastAsia" w:hAnsiTheme="minorEastAsia"/>
          <w:sz w:val="24"/>
          <w:szCs w:val="24"/>
        </w:rPr>
        <w:t xml:space="preserve">　　</w:t>
      </w:r>
      <w:r w:rsidR="00323D4B" w:rsidRPr="0011291A">
        <w:rPr>
          <w:rFonts w:asciiTheme="minorEastAsia" w:hAnsiTheme="minorEastAsia" w:hint="eastAsia"/>
          <w:sz w:val="24"/>
          <w:szCs w:val="24"/>
        </w:rPr>
        <w:t xml:space="preserve">　</w:t>
      </w:r>
      <w:r w:rsidR="00323D4B" w:rsidRPr="0011291A">
        <w:rPr>
          <w:rFonts w:asciiTheme="minorEastAsia" w:hAnsiTheme="minorEastAsia"/>
          <w:sz w:val="24"/>
          <w:szCs w:val="24"/>
        </w:rPr>
        <w:t xml:space="preserve">　年相当分）</w:t>
      </w:r>
    </w:p>
    <w:p w:rsidR="00323D4B" w:rsidRPr="007F01F1" w:rsidRDefault="00043E15" w:rsidP="007756B3">
      <w:pPr>
        <w:spacing w:line="360" w:lineRule="auto"/>
        <w:ind w:firstLineChars="100" w:firstLine="200"/>
        <w:rPr>
          <w:rFonts w:asciiTheme="minorEastAsia" w:hAnsiTheme="minorEastAsia"/>
          <w:u w:val="single"/>
        </w:rPr>
      </w:pPr>
      <w:r w:rsidRPr="00043E15">
        <w:rPr>
          <w:rFonts w:asciiTheme="minorEastAsia" w:hAnsiTheme="minorEastAsia" w:hint="eastAsia"/>
          <w:kern w:val="0"/>
          <w:sz w:val="20"/>
          <w:szCs w:val="20"/>
        </w:rPr>
        <w:t>令和</w:t>
      </w:r>
      <w:r w:rsidRPr="00043E15">
        <w:rPr>
          <w:rFonts w:asciiTheme="minorEastAsia" w:hAnsiTheme="minorEastAsia"/>
          <w:kern w:val="0"/>
          <w:sz w:val="20"/>
          <w:szCs w:val="20"/>
        </w:rPr>
        <w:t xml:space="preserve">　　年　　月　　日</w:t>
      </w:r>
      <w:r>
        <w:rPr>
          <w:rFonts w:asciiTheme="minorEastAsia" w:hAnsiTheme="minorEastAsia"/>
          <w:kern w:val="0"/>
        </w:rPr>
        <w:t xml:space="preserve">　　　　　　</w:t>
      </w:r>
      <w:r>
        <w:rPr>
          <w:rFonts w:asciiTheme="minorEastAsia" w:hAnsiTheme="minorEastAsia" w:hint="eastAsia"/>
          <w:kern w:val="0"/>
        </w:rPr>
        <w:t xml:space="preserve">　 </w:t>
      </w:r>
      <w:r>
        <w:rPr>
          <w:rFonts w:asciiTheme="minorEastAsia" w:hAnsiTheme="minorEastAsia"/>
          <w:kern w:val="0"/>
        </w:rPr>
        <w:t xml:space="preserve">　　</w:t>
      </w:r>
      <w:r w:rsidR="00323D4B" w:rsidRPr="00043E15">
        <w:rPr>
          <w:rFonts w:asciiTheme="minorEastAsia" w:hAnsiTheme="minorEastAsia" w:hint="eastAsia"/>
          <w:kern w:val="0"/>
        </w:rPr>
        <w:t>納税</w:t>
      </w:r>
      <w:r w:rsidR="00323D4B" w:rsidRPr="00043E15">
        <w:rPr>
          <w:rFonts w:asciiTheme="minorEastAsia" w:hAnsiTheme="minorEastAsia"/>
          <w:kern w:val="0"/>
        </w:rPr>
        <w:t>義務者</w:t>
      </w:r>
      <w:r w:rsidR="00323D4B" w:rsidRPr="007F01F1">
        <w:rPr>
          <w:rFonts w:asciiTheme="minorEastAsia" w:hAnsiTheme="minorEastAsia"/>
          <w:kern w:val="0"/>
        </w:rPr>
        <w:t>氏名</w:t>
      </w:r>
      <w:r w:rsidR="00796CC4" w:rsidRPr="007F01F1">
        <w:rPr>
          <w:rFonts w:asciiTheme="minorEastAsia" w:hAnsiTheme="minorEastAsia" w:hint="eastAsia"/>
          <w:kern w:val="0"/>
        </w:rPr>
        <w:t xml:space="preserve">　</w:t>
      </w:r>
      <w:r w:rsidR="00EB68E5" w:rsidRPr="007F01F1">
        <w:rPr>
          <w:rFonts w:asciiTheme="minorEastAsia" w:hAnsiTheme="minorEastAsia" w:hint="eastAsia"/>
          <w:u w:val="single"/>
        </w:rPr>
        <w:t xml:space="preserve">　</w:t>
      </w:r>
      <w:r w:rsidR="00EB68E5" w:rsidRPr="007F01F1">
        <w:rPr>
          <w:rFonts w:asciiTheme="minorEastAsia" w:hAnsiTheme="minorEastAsia"/>
          <w:u w:val="single"/>
        </w:rPr>
        <w:t xml:space="preserve">　　　</w:t>
      </w:r>
      <w:r w:rsidR="00A30566">
        <w:rPr>
          <w:rFonts w:asciiTheme="minorEastAsia" w:hAnsiTheme="minorEastAsia" w:hint="eastAsia"/>
          <w:u w:val="single"/>
        </w:rPr>
        <w:t xml:space="preserve">　</w:t>
      </w:r>
      <w:r w:rsidR="00A30566">
        <w:rPr>
          <w:rFonts w:asciiTheme="minorEastAsia" w:hAnsiTheme="minorEastAsia"/>
          <w:u w:val="single"/>
        </w:rPr>
        <w:t xml:space="preserve">　</w:t>
      </w:r>
      <w:r w:rsidR="00EB68E5" w:rsidRPr="007F01F1">
        <w:rPr>
          <w:rFonts w:asciiTheme="minorEastAsia" w:hAnsiTheme="minorEastAsia"/>
          <w:u w:val="single"/>
        </w:rPr>
        <w:t xml:space="preserve">　　　　　　　　　</w:t>
      </w:r>
    </w:p>
    <w:p w:rsidR="00323D4B" w:rsidRPr="007F01F1" w:rsidRDefault="00323D4B" w:rsidP="00A30566">
      <w:pPr>
        <w:spacing w:line="360" w:lineRule="auto"/>
        <w:ind w:firstLineChars="2300" w:firstLine="4830"/>
        <w:rPr>
          <w:rFonts w:asciiTheme="minorEastAsia" w:hAnsiTheme="minorEastAsia"/>
        </w:rPr>
      </w:pPr>
      <w:r w:rsidRPr="00043E15">
        <w:rPr>
          <w:rFonts w:asciiTheme="minorEastAsia" w:hAnsiTheme="minorEastAsia" w:hint="eastAsia"/>
          <w:kern w:val="0"/>
        </w:rPr>
        <w:t>申出</w:t>
      </w:r>
      <w:r w:rsidRPr="00043E15">
        <w:rPr>
          <w:rFonts w:asciiTheme="minorEastAsia" w:hAnsiTheme="minorEastAsia"/>
          <w:kern w:val="0"/>
        </w:rPr>
        <w:t>者</w:t>
      </w:r>
      <w:r w:rsidRPr="007F01F1">
        <w:rPr>
          <w:rFonts w:asciiTheme="minorEastAsia" w:hAnsiTheme="minorEastAsia"/>
          <w:kern w:val="0"/>
        </w:rPr>
        <w:t>氏名</w:t>
      </w:r>
      <w:r w:rsidR="00796CC4" w:rsidRPr="007F01F1">
        <w:rPr>
          <w:rFonts w:asciiTheme="minorEastAsia" w:hAnsiTheme="minorEastAsia" w:hint="eastAsia"/>
          <w:kern w:val="0"/>
        </w:rPr>
        <w:t xml:space="preserve">　</w:t>
      </w:r>
      <w:r w:rsidR="00EB68E5" w:rsidRPr="007F01F1">
        <w:rPr>
          <w:rFonts w:asciiTheme="minorEastAsia" w:hAnsiTheme="minorEastAsia" w:hint="eastAsia"/>
          <w:u w:val="single"/>
        </w:rPr>
        <w:t xml:space="preserve">　</w:t>
      </w:r>
      <w:r w:rsidR="00EB68E5" w:rsidRPr="007F01F1">
        <w:rPr>
          <w:rFonts w:asciiTheme="minorEastAsia" w:hAnsiTheme="minorEastAsia"/>
          <w:u w:val="single"/>
        </w:rPr>
        <w:t xml:space="preserve">　　　　　</w:t>
      </w:r>
      <w:r w:rsidR="00A30566">
        <w:rPr>
          <w:rFonts w:asciiTheme="minorEastAsia" w:hAnsiTheme="minorEastAsia" w:hint="eastAsia"/>
          <w:u w:val="single"/>
        </w:rPr>
        <w:t xml:space="preserve">　</w:t>
      </w:r>
      <w:r w:rsidR="00A30566">
        <w:rPr>
          <w:rFonts w:asciiTheme="minorEastAsia" w:hAnsiTheme="minorEastAsia"/>
          <w:u w:val="single"/>
        </w:rPr>
        <w:t xml:space="preserve">　</w:t>
      </w:r>
      <w:r w:rsidR="00EB68E5" w:rsidRPr="007F01F1">
        <w:rPr>
          <w:rFonts w:asciiTheme="minorEastAsia" w:hAnsiTheme="minorEastAsia"/>
          <w:u w:val="single"/>
        </w:rPr>
        <w:t xml:space="preserve">　　　　　　　</w:t>
      </w:r>
    </w:p>
    <w:p w:rsidR="00323D4B" w:rsidRPr="007F01F1" w:rsidRDefault="00323D4B" w:rsidP="00785322">
      <w:pPr>
        <w:spacing w:line="260" w:lineRule="exact"/>
        <w:rPr>
          <w:rFonts w:asciiTheme="minorEastAsia" w:hAnsiTheme="minorEastAsia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694"/>
        <w:gridCol w:w="1417"/>
        <w:gridCol w:w="2835"/>
        <w:gridCol w:w="2977"/>
      </w:tblGrid>
      <w:tr w:rsidR="00081989" w:rsidRPr="007F01F1" w:rsidTr="00A561AE">
        <w:trPr>
          <w:trHeight w:val="772"/>
          <w:jc w:val="center"/>
        </w:trPr>
        <w:tc>
          <w:tcPr>
            <w:tcW w:w="6946" w:type="dxa"/>
            <w:gridSpan w:val="3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081989" w:rsidRPr="007F01F1" w:rsidRDefault="00081989" w:rsidP="00A561A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01F1">
              <w:rPr>
                <w:rFonts w:asciiTheme="minorEastAsia" w:hAnsiTheme="minorEastAsia" w:hint="eastAsia"/>
                <w:b/>
                <w:sz w:val="24"/>
                <w:szCs w:val="24"/>
              </w:rPr>
              <w:t>◆</w:t>
            </w:r>
            <w:r w:rsidRPr="007F01F1">
              <w:rPr>
                <w:rFonts w:asciiTheme="minorEastAsia" w:hAnsiTheme="minorEastAsia"/>
                <w:b/>
                <w:sz w:val="24"/>
                <w:szCs w:val="24"/>
              </w:rPr>
              <w:t xml:space="preserve"> 確定申告した（予定</w:t>
            </w:r>
            <w:r w:rsidRPr="007F01F1">
              <w:rPr>
                <w:rFonts w:asciiTheme="minorEastAsia" w:hAnsiTheme="minorEastAsia" w:hint="eastAsia"/>
                <w:b/>
                <w:sz w:val="24"/>
                <w:szCs w:val="24"/>
              </w:rPr>
              <w:t>を</w:t>
            </w:r>
            <w:r w:rsidRPr="007F01F1">
              <w:rPr>
                <w:rFonts w:asciiTheme="minorEastAsia" w:hAnsiTheme="minorEastAsia"/>
                <w:b/>
                <w:sz w:val="24"/>
                <w:szCs w:val="24"/>
              </w:rPr>
              <w:t>含む）</w:t>
            </w:r>
            <w:r w:rsidRPr="007F01F1">
              <w:rPr>
                <w:rFonts w:asciiTheme="minorEastAsia" w:hAnsiTheme="minorEastAsia" w:hint="eastAsia"/>
                <w:b/>
                <w:sz w:val="24"/>
                <w:szCs w:val="24"/>
              </w:rPr>
              <w:t>上場</w:t>
            </w:r>
            <w:r w:rsidRPr="007F01F1">
              <w:rPr>
                <w:rFonts w:asciiTheme="minorEastAsia" w:hAnsiTheme="minorEastAsia"/>
                <w:b/>
                <w:sz w:val="24"/>
                <w:szCs w:val="24"/>
              </w:rPr>
              <w:t>株式等の所得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1989" w:rsidRPr="008458BA" w:rsidRDefault="00081989" w:rsidP="00AE0A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2A5C">
              <w:rPr>
                <w:rFonts w:asciiTheme="minorEastAsia" w:hAnsiTheme="minorEastAsia" w:hint="eastAsia"/>
                <w:spacing w:val="15"/>
                <w:kern w:val="0"/>
                <w:szCs w:val="21"/>
                <w:fitText w:val="2520" w:id="2078460416"/>
              </w:rPr>
              <w:t>住民税</w:t>
            </w:r>
            <w:r w:rsidRPr="00F92A5C">
              <w:rPr>
                <w:rFonts w:asciiTheme="minorEastAsia" w:hAnsiTheme="minorEastAsia"/>
                <w:spacing w:val="15"/>
                <w:kern w:val="0"/>
                <w:szCs w:val="21"/>
                <w:fitText w:val="2520" w:id="2078460416"/>
              </w:rPr>
              <w:t>の源泉</w:t>
            </w:r>
            <w:r w:rsidRPr="00F92A5C">
              <w:rPr>
                <w:rFonts w:asciiTheme="minorEastAsia" w:hAnsiTheme="minorEastAsia" w:hint="eastAsia"/>
                <w:spacing w:val="15"/>
                <w:kern w:val="0"/>
                <w:szCs w:val="21"/>
                <w:fitText w:val="2520" w:id="2078460416"/>
              </w:rPr>
              <w:t>徴収</w:t>
            </w:r>
            <w:r w:rsidRPr="00F92A5C">
              <w:rPr>
                <w:rFonts w:asciiTheme="minorEastAsia" w:hAnsiTheme="minorEastAsia"/>
                <w:spacing w:val="15"/>
                <w:kern w:val="0"/>
                <w:szCs w:val="21"/>
                <w:fitText w:val="2520" w:id="2078460416"/>
              </w:rPr>
              <w:t>税</w:t>
            </w:r>
            <w:r w:rsidRPr="00F92A5C">
              <w:rPr>
                <w:rFonts w:asciiTheme="minorEastAsia" w:hAnsiTheme="minorEastAsia"/>
                <w:spacing w:val="75"/>
                <w:kern w:val="0"/>
                <w:szCs w:val="21"/>
                <w:fitText w:val="2520" w:id="2078460416"/>
              </w:rPr>
              <w:t>額</w:t>
            </w:r>
          </w:p>
          <w:p w:rsidR="00081989" w:rsidRPr="007F01F1" w:rsidRDefault="00081989" w:rsidP="00AE0A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1F1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7F01F1">
              <w:rPr>
                <w:rFonts w:asciiTheme="minorEastAsia" w:hAnsiTheme="minorEastAsia"/>
                <w:sz w:val="18"/>
                <w:szCs w:val="18"/>
              </w:rPr>
              <w:t>配当割</w:t>
            </w:r>
            <w:r w:rsidRPr="007F01F1">
              <w:rPr>
                <w:rFonts w:asciiTheme="minorEastAsia" w:hAnsiTheme="minorEastAsia" w:hint="eastAsia"/>
                <w:sz w:val="18"/>
                <w:szCs w:val="18"/>
              </w:rPr>
              <w:t>額</w:t>
            </w:r>
            <w:r w:rsidRPr="007F01F1">
              <w:rPr>
                <w:rFonts w:asciiTheme="minorEastAsia" w:hAnsiTheme="minorEastAsia"/>
                <w:sz w:val="18"/>
                <w:szCs w:val="18"/>
              </w:rPr>
              <w:t>・株式等譲渡</w:t>
            </w:r>
            <w:r w:rsidRPr="007F01F1">
              <w:rPr>
                <w:rFonts w:asciiTheme="minorEastAsia" w:hAnsiTheme="minorEastAsia" w:hint="eastAsia"/>
                <w:sz w:val="18"/>
                <w:szCs w:val="18"/>
              </w:rPr>
              <w:t>所得</w:t>
            </w:r>
            <w:r w:rsidRPr="007F01F1">
              <w:rPr>
                <w:rFonts w:asciiTheme="minorEastAsia" w:hAnsiTheme="minorEastAsia"/>
                <w:sz w:val="18"/>
                <w:szCs w:val="18"/>
              </w:rPr>
              <w:t>割</w:t>
            </w:r>
            <w:r w:rsidRPr="007F01F1">
              <w:rPr>
                <w:rFonts w:asciiTheme="minorEastAsia" w:hAnsiTheme="minorEastAsia" w:hint="eastAsia"/>
                <w:sz w:val="18"/>
                <w:szCs w:val="18"/>
              </w:rPr>
              <w:t>額)</w:t>
            </w:r>
          </w:p>
        </w:tc>
      </w:tr>
      <w:tr w:rsidR="00AE0A00" w:rsidRPr="007F01F1" w:rsidTr="00081989">
        <w:trPr>
          <w:trHeight w:val="421"/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0A00" w:rsidRPr="008458BA" w:rsidRDefault="00AE0A00" w:rsidP="00AE0A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458BA">
              <w:rPr>
                <w:rFonts w:asciiTheme="minorEastAsia" w:hAnsiTheme="minorEastAsia" w:hint="eastAsia"/>
                <w:szCs w:val="21"/>
              </w:rPr>
              <w:t>上場</w:t>
            </w:r>
            <w:r w:rsidRPr="008458BA">
              <w:rPr>
                <w:rFonts w:asciiTheme="minorEastAsia" w:hAnsiTheme="minorEastAsia"/>
                <w:szCs w:val="21"/>
              </w:rPr>
              <w:t>株式等の配当所得等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AE0A00" w:rsidRPr="008458BA" w:rsidRDefault="00AE0A00" w:rsidP="00AE0A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458BA">
              <w:rPr>
                <w:rFonts w:asciiTheme="minorEastAsia" w:hAnsiTheme="minorEastAsia" w:hint="eastAsia"/>
                <w:szCs w:val="21"/>
              </w:rPr>
              <w:t>総合</w:t>
            </w:r>
            <w:r w:rsidRPr="008458BA">
              <w:rPr>
                <w:rFonts w:asciiTheme="minorEastAsia" w:hAnsiTheme="minorEastAsia"/>
                <w:szCs w:val="21"/>
              </w:rPr>
              <w:t>課税分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AE0A00" w:rsidRPr="007F01F1" w:rsidRDefault="00AE0A00" w:rsidP="00AE0A0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01F1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AE0A00" w:rsidRPr="007F01F1" w:rsidRDefault="00AE0A00" w:rsidP="00AE0A0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01F1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0A00" w:rsidRPr="007F01F1" w:rsidTr="00081989">
        <w:trPr>
          <w:trHeight w:val="426"/>
          <w:jc w:val="center"/>
        </w:trPr>
        <w:tc>
          <w:tcPr>
            <w:tcW w:w="2694" w:type="dxa"/>
            <w:vMerge/>
            <w:tcBorders>
              <w:left w:val="single" w:sz="18" w:space="0" w:color="auto"/>
            </w:tcBorders>
            <w:vAlign w:val="center"/>
          </w:tcPr>
          <w:p w:rsidR="00AE0A00" w:rsidRPr="007F01F1" w:rsidRDefault="00AE0A00" w:rsidP="00AE0A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0A00" w:rsidRPr="007F01F1" w:rsidRDefault="00AE0A00" w:rsidP="00AE0A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58BA">
              <w:rPr>
                <w:rFonts w:asciiTheme="minorEastAsia" w:hAnsiTheme="minorEastAsia" w:hint="eastAsia"/>
                <w:szCs w:val="21"/>
              </w:rPr>
              <w:t>分離</w:t>
            </w:r>
            <w:r w:rsidRPr="008458BA">
              <w:rPr>
                <w:rFonts w:asciiTheme="minorEastAsia" w:hAnsiTheme="minorEastAsia"/>
                <w:szCs w:val="21"/>
              </w:rPr>
              <w:t>課税分</w:t>
            </w:r>
          </w:p>
        </w:tc>
        <w:tc>
          <w:tcPr>
            <w:tcW w:w="2835" w:type="dxa"/>
            <w:vAlign w:val="center"/>
          </w:tcPr>
          <w:p w:rsidR="00AE0A00" w:rsidRPr="007F01F1" w:rsidRDefault="00AE0A00" w:rsidP="00AE0A0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01F1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AE0A00" w:rsidRPr="007F01F1" w:rsidRDefault="00AE0A00" w:rsidP="00AE0A0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01F1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0A00" w:rsidRPr="007F01F1" w:rsidTr="00081989">
        <w:trPr>
          <w:trHeight w:val="419"/>
          <w:jc w:val="center"/>
        </w:trPr>
        <w:tc>
          <w:tcPr>
            <w:tcW w:w="411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0A00" w:rsidRPr="008458BA" w:rsidRDefault="00AE0A00" w:rsidP="00AE0A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458BA">
              <w:rPr>
                <w:rFonts w:asciiTheme="minorEastAsia" w:hAnsiTheme="minorEastAsia" w:hint="eastAsia"/>
                <w:szCs w:val="21"/>
              </w:rPr>
              <w:t>上場</w:t>
            </w:r>
            <w:r w:rsidRPr="008458BA">
              <w:rPr>
                <w:rFonts w:asciiTheme="minorEastAsia" w:hAnsiTheme="minorEastAsia"/>
                <w:szCs w:val="21"/>
              </w:rPr>
              <w:t>株式等の譲渡所得</w:t>
            </w:r>
            <w:r w:rsidRPr="008458BA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AE0A00" w:rsidRPr="007F01F1" w:rsidRDefault="00AE0A00" w:rsidP="00AE0A0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01F1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0A00" w:rsidRPr="007F01F1" w:rsidRDefault="00AE0A00" w:rsidP="00AE0A0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01F1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4367B7" w:rsidRDefault="00CA37A9" w:rsidP="00070078">
      <w:pPr>
        <w:snapToGrid w:val="0"/>
        <w:spacing w:line="36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7F01F1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-97879</wp:posOffset>
                </wp:positionH>
                <wp:positionV relativeFrom="paragraph">
                  <wp:posOffset>33581</wp:posOffset>
                </wp:positionV>
                <wp:extent cx="6219645" cy="1105786"/>
                <wp:effectExtent l="0" t="0" r="10160" b="1841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645" cy="1105786"/>
                        </a:xfrm>
                        <a:prstGeom prst="bracketPair">
                          <a:avLst>
                            <a:gd name="adj" fmla="val 767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B9C3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7.7pt;margin-top:2.65pt;width:489.75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" adj="1657" strokecolor="black [3213]" strokeweight=".5pt">
                <v:stroke joinstyle="miter"/>
              </v:shape>
            </w:pict>
          </mc:Fallback>
        </mc:AlternateContent>
      </w:r>
      <w:r w:rsidR="00750469" w:rsidRPr="007F01F1">
        <w:rPr>
          <w:rFonts w:asciiTheme="minorEastAsia" w:hAnsiTheme="minorEastAsia" w:hint="eastAsia"/>
          <w:sz w:val="20"/>
          <w:szCs w:val="20"/>
        </w:rPr>
        <w:t>対象</w:t>
      </w:r>
      <w:r w:rsidR="00750469" w:rsidRPr="007F01F1">
        <w:rPr>
          <w:rFonts w:asciiTheme="minorEastAsia" w:hAnsiTheme="minorEastAsia"/>
          <w:sz w:val="20"/>
          <w:szCs w:val="20"/>
        </w:rPr>
        <w:t>となる上場</w:t>
      </w:r>
      <w:r w:rsidR="00750469" w:rsidRPr="007F01F1">
        <w:rPr>
          <w:rFonts w:asciiTheme="minorEastAsia" w:hAnsiTheme="minorEastAsia" w:hint="eastAsia"/>
          <w:sz w:val="20"/>
          <w:szCs w:val="20"/>
        </w:rPr>
        <w:t>株式</w:t>
      </w:r>
      <w:r w:rsidR="00750469" w:rsidRPr="007F01F1">
        <w:rPr>
          <w:rFonts w:asciiTheme="minorEastAsia" w:hAnsiTheme="minorEastAsia"/>
          <w:sz w:val="20"/>
          <w:szCs w:val="20"/>
        </w:rPr>
        <w:t>等の配当所得等及び譲渡所得等については</w:t>
      </w:r>
      <w:r w:rsidR="00750469" w:rsidRPr="007F01F1">
        <w:rPr>
          <w:rFonts w:asciiTheme="minorEastAsia" w:hAnsiTheme="minorEastAsia" w:hint="eastAsia"/>
          <w:sz w:val="20"/>
          <w:szCs w:val="20"/>
        </w:rPr>
        <w:t>，</w:t>
      </w:r>
      <w:r w:rsidR="00750469" w:rsidRPr="007F01F1">
        <w:rPr>
          <w:rFonts w:asciiTheme="minorEastAsia" w:hAnsiTheme="minorEastAsia"/>
          <w:sz w:val="20"/>
          <w:szCs w:val="20"/>
        </w:rPr>
        <w:t>所得税15.315％（復興特別所得税分含む）と住民税５％の合計20.315％の税率であらかじめ源泉徴収されているものとなります。</w:t>
      </w:r>
      <w:r w:rsidR="00BF573A" w:rsidRPr="007F01F1">
        <w:rPr>
          <w:rFonts w:asciiTheme="minorEastAsia" w:hAnsiTheme="minorEastAsia" w:hint="eastAsia"/>
          <w:sz w:val="20"/>
          <w:szCs w:val="20"/>
        </w:rPr>
        <w:t>（</w:t>
      </w:r>
      <w:r w:rsidR="00750469" w:rsidRPr="007F01F1">
        <w:rPr>
          <w:rFonts w:asciiTheme="minorEastAsia" w:hAnsiTheme="minorEastAsia"/>
          <w:sz w:val="20"/>
          <w:szCs w:val="20"/>
        </w:rPr>
        <w:t>所得税20.42％</w:t>
      </w:r>
      <w:r w:rsidR="00750469" w:rsidRPr="007F01F1">
        <w:rPr>
          <w:rFonts w:asciiTheme="minorEastAsia" w:hAnsiTheme="minorEastAsia" w:hint="eastAsia"/>
          <w:sz w:val="20"/>
          <w:szCs w:val="20"/>
        </w:rPr>
        <w:t>を</w:t>
      </w:r>
    </w:p>
    <w:p w:rsidR="00750469" w:rsidRPr="007F01F1" w:rsidRDefault="00750469" w:rsidP="004367B7">
      <w:pPr>
        <w:snapToGrid w:val="0"/>
        <w:spacing w:line="360" w:lineRule="exact"/>
        <w:rPr>
          <w:rFonts w:asciiTheme="minorEastAsia" w:hAnsiTheme="minorEastAsia"/>
          <w:sz w:val="20"/>
          <w:szCs w:val="20"/>
        </w:rPr>
      </w:pPr>
      <w:r w:rsidRPr="007F01F1">
        <w:rPr>
          <w:rFonts w:asciiTheme="minorEastAsia" w:hAnsiTheme="minorEastAsia"/>
          <w:sz w:val="20"/>
          <w:szCs w:val="20"/>
        </w:rPr>
        <w:t>源泉徴収されているものは対象ではありません。</w:t>
      </w:r>
      <w:r w:rsidR="00BF573A" w:rsidRPr="007F01F1">
        <w:rPr>
          <w:rFonts w:asciiTheme="minorEastAsia" w:hAnsiTheme="minorEastAsia" w:hint="eastAsia"/>
          <w:sz w:val="20"/>
          <w:szCs w:val="20"/>
        </w:rPr>
        <w:t>）</w:t>
      </w:r>
    </w:p>
    <w:p w:rsidR="004367B7" w:rsidRDefault="00BF573A" w:rsidP="00070078">
      <w:pPr>
        <w:snapToGrid w:val="0"/>
        <w:spacing w:line="36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990CBD">
        <w:rPr>
          <w:rFonts w:asciiTheme="minorEastAsia" w:hAnsiTheme="minorEastAsia" w:hint="eastAsia"/>
          <w:sz w:val="20"/>
          <w:szCs w:val="20"/>
        </w:rPr>
        <w:t>※</w:t>
      </w:r>
      <w:r w:rsidR="00796CC4" w:rsidRPr="00990CBD">
        <w:rPr>
          <w:rFonts w:asciiTheme="minorEastAsia" w:hAnsiTheme="minorEastAsia" w:hint="eastAsia"/>
          <w:sz w:val="20"/>
          <w:szCs w:val="20"/>
        </w:rPr>
        <w:t xml:space="preserve"> </w:t>
      </w:r>
      <w:r w:rsidR="00750469" w:rsidRPr="00990CBD">
        <w:rPr>
          <w:rFonts w:asciiTheme="minorEastAsia" w:hAnsiTheme="minorEastAsia"/>
          <w:sz w:val="20"/>
          <w:szCs w:val="20"/>
        </w:rPr>
        <w:t>上記の表の住民税の源泉徴収額に記載誤りなどがあり</w:t>
      </w:r>
      <w:r w:rsidR="00750469" w:rsidRPr="00990CBD">
        <w:rPr>
          <w:rFonts w:asciiTheme="minorEastAsia" w:hAnsiTheme="minorEastAsia" w:hint="eastAsia"/>
          <w:sz w:val="20"/>
          <w:szCs w:val="20"/>
        </w:rPr>
        <w:t>，</w:t>
      </w:r>
      <w:r w:rsidR="00750469" w:rsidRPr="00990CBD">
        <w:rPr>
          <w:rFonts w:asciiTheme="minorEastAsia" w:hAnsiTheme="minorEastAsia"/>
          <w:sz w:val="20"/>
          <w:szCs w:val="20"/>
        </w:rPr>
        <w:t>上場株式等の所得と判断</w:t>
      </w:r>
      <w:r w:rsidR="00750469" w:rsidRPr="00990CBD">
        <w:rPr>
          <w:rFonts w:asciiTheme="minorEastAsia" w:hAnsiTheme="minorEastAsia" w:hint="eastAsia"/>
          <w:sz w:val="20"/>
          <w:szCs w:val="20"/>
        </w:rPr>
        <w:t>できない</w:t>
      </w:r>
      <w:r w:rsidR="00750469" w:rsidRPr="00990CBD">
        <w:rPr>
          <w:rFonts w:asciiTheme="minorEastAsia" w:hAnsiTheme="minorEastAsia"/>
          <w:sz w:val="20"/>
          <w:szCs w:val="20"/>
        </w:rPr>
        <w:t>場合</w:t>
      </w:r>
      <w:r w:rsidR="00750469" w:rsidRPr="00990CBD">
        <w:rPr>
          <w:rFonts w:asciiTheme="minorEastAsia" w:hAnsiTheme="minorEastAsia" w:hint="eastAsia"/>
          <w:sz w:val="20"/>
          <w:szCs w:val="20"/>
        </w:rPr>
        <w:t>は</w:t>
      </w:r>
      <w:r w:rsidR="00750469" w:rsidRPr="00990CBD">
        <w:rPr>
          <w:rFonts w:asciiTheme="minorEastAsia" w:hAnsiTheme="minorEastAsia"/>
          <w:sz w:val="20"/>
          <w:szCs w:val="20"/>
        </w:rPr>
        <w:t>，確定</w:t>
      </w:r>
    </w:p>
    <w:p w:rsidR="00750469" w:rsidRDefault="00750469" w:rsidP="004367B7">
      <w:pPr>
        <w:snapToGrid w:val="0"/>
        <w:spacing w:line="360" w:lineRule="exact"/>
        <w:ind w:leftChars="100" w:left="210"/>
        <w:rPr>
          <w:rFonts w:asciiTheme="minorEastAsia" w:hAnsiTheme="minorEastAsia"/>
          <w:sz w:val="20"/>
          <w:szCs w:val="20"/>
        </w:rPr>
      </w:pPr>
      <w:r w:rsidRPr="00990CBD">
        <w:rPr>
          <w:rFonts w:asciiTheme="minorEastAsia" w:hAnsiTheme="minorEastAsia"/>
          <w:sz w:val="20"/>
          <w:szCs w:val="20"/>
        </w:rPr>
        <w:t>申告書の内容で住民税を課税することがあります。</w:t>
      </w:r>
      <w:bookmarkStart w:id="0" w:name="_GoBack"/>
      <w:bookmarkEnd w:id="0"/>
    </w:p>
    <w:p w:rsidR="00A41F67" w:rsidRPr="007F01F1" w:rsidRDefault="00A41F67" w:rsidP="00CA37A9">
      <w:pPr>
        <w:spacing w:line="260" w:lineRule="exact"/>
        <w:rPr>
          <w:rFonts w:asciiTheme="minorEastAsia" w:hAnsiTheme="minorEastAsia"/>
          <w:sz w:val="19"/>
          <w:szCs w:val="19"/>
        </w:rPr>
      </w:pPr>
    </w:p>
    <w:p w:rsidR="00EA0950" w:rsidRPr="007F01F1" w:rsidRDefault="00A41F67" w:rsidP="00A561AE">
      <w:pPr>
        <w:spacing w:line="276" w:lineRule="auto"/>
        <w:ind w:leftChars="-67" w:left="-141"/>
        <w:rPr>
          <w:rFonts w:asciiTheme="minorEastAsia" w:hAnsiTheme="minorEastAsia"/>
          <w:b/>
          <w:sz w:val="24"/>
          <w:szCs w:val="24"/>
        </w:rPr>
      </w:pPr>
      <w:r w:rsidRPr="007F01F1">
        <w:rPr>
          <w:rFonts w:asciiTheme="minorEastAsia" w:hAnsiTheme="minorEastAsia" w:hint="eastAsia"/>
          <w:b/>
          <w:sz w:val="24"/>
          <w:szCs w:val="24"/>
        </w:rPr>
        <w:t xml:space="preserve">◆ </w:t>
      </w:r>
      <w:r w:rsidR="00EA0950" w:rsidRPr="007F01F1">
        <w:rPr>
          <w:rFonts w:asciiTheme="minorEastAsia" w:hAnsiTheme="minorEastAsia" w:hint="eastAsia"/>
          <w:b/>
          <w:sz w:val="24"/>
          <w:szCs w:val="24"/>
        </w:rPr>
        <w:t>次</w:t>
      </w:r>
      <w:r w:rsidR="00EA0950" w:rsidRPr="007F01F1">
        <w:rPr>
          <w:rFonts w:asciiTheme="minorEastAsia" w:hAnsiTheme="minorEastAsia"/>
          <w:b/>
          <w:sz w:val="24"/>
          <w:szCs w:val="24"/>
        </w:rPr>
        <w:t>のいずれかの申告内容の番号</w:t>
      </w:r>
      <w:r w:rsidR="00EA0950" w:rsidRPr="007F01F1">
        <w:rPr>
          <w:rFonts w:asciiTheme="minorEastAsia" w:hAnsiTheme="minorEastAsia" w:hint="eastAsia"/>
          <w:b/>
          <w:sz w:val="24"/>
          <w:szCs w:val="24"/>
        </w:rPr>
        <w:t>に</w:t>
      </w:r>
      <w:r w:rsidR="00EA0950" w:rsidRPr="007F01F1">
        <w:rPr>
          <w:rFonts w:asciiTheme="minorEastAsia" w:hAnsiTheme="minorEastAsia"/>
          <w:b/>
          <w:sz w:val="24"/>
          <w:szCs w:val="24"/>
        </w:rPr>
        <w:t>〇をつけてください。</w:t>
      </w:r>
    </w:p>
    <w:p w:rsidR="00EA0950" w:rsidRPr="00990CBD" w:rsidRDefault="00EA0950" w:rsidP="00D02B39">
      <w:pPr>
        <w:spacing w:line="360" w:lineRule="auto"/>
        <w:rPr>
          <w:rFonts w:asciiTheme="minorEastAsia" w:hAnsiTheme="minorEastAsia"/>
          <w:b/>
          <w:szCs w:val="21"/>
        </w:rPr>
      </w:pPr>
      <w:r w:rsidRPr="00990CBD">
        <w:rPr>
          <w:rFonts w:asciiTheme="minorEastAsia" w:hAnsiTheme="minorEastAsia" w:hint="eastAsia"/>
          <w:b/>
          <w:szCs w:val="21"/>
        </w:rPr>
        <w:t>１　上記</w:t>
      </w:r>
      <w:r w:rsidRPr="00990CBD">
        <w:rPr>
          <w:rFonts w:asciiTheme="minorEastAsia" w:hAnsiTheme="minorEastAsia"/>
          <w:b/>
          <w:szCs w:val="21"/>
        </w:rPr>
        <w:t>の確定申告した（予定</w:t>
      </w:r>
      <w:r w:rsidRPr="00990CBD">
        <w:rPr>
          <w:rFonts w:asciiTheme="minorEastAsia" w:hAnsiTheme="minorEastAsia" w:hint="eastAsia"/>
          <w:b/>
          <w:szCs w:val="21"/>
        </w:rPr>
        <w:t>を</w:t>
      </w:r>
      <w:r w:rsidRPr="00990CBD">
        <w:rPr>
          <w:rFonts w:asciiTheme="minorEastAsia" w:hAnsiTheme="minorEastAsia"/>
          <w:b/>
          <w:szCs w:val="21"/>
        </w:rPr>
        <w:t>含む）</w:t>
      </w:r>
      <w:r w:rsidRPr="00990CBD">
        <w:rPr>
          <w:rFonts w:asciiTheme="minorEastAsia" w:hAnsiTheme="minorEastAsia" w:hint="eastAsia"/>
          <w:b/>
          <w:szCs w:val="21"/>
        </w:rPr>
        <w:t>上場</w:t>
      </w:r>
      <w:r w:rsidRPr="00990CBD">
        <w:rPr>
          <w:rFonts w:asciiTheme="minorEastAsia" w:hAnsiTheme="minorEastAsia"/>
          <w:b/>
          <w:szCs w:val="21"/>
        </w:rPr>
        <w:t>株式等の所得について，住民税では申告しません。</w:t>
      </w:r>
    </w:p>
    <w:p w:rsidR="00EA0950" w:rsidRPr="00990CBD" w:rsidRDefault="00EA0950" w:rsidP="00D02B39">
      <w:pPr>
        <w:spacing w:line="360" w:lineRule="auto"/>
        <w:rPr>
          <w:rFonts w:asciiTheme="minorEastAsia" w:hAnsiTheme="minorEastAsia"/>
          <w:b/>
          <w:szCs w:val="21"/>
        </w:rPr>
      </w:pPr>
      <w:r w:rsidRPr="00990CBD">
        <w:rPr>
          <w:rFonts w:asciiTheme="minorEastAsia" w:hAnsiTheme="minorEastAsia" w:hint="eastAsia"/>
          <w:b/>
          <w:szCs w:val="21"/>
        </w:rPr>
        <w:t>２　上記</w:t>
      </w:r>
      <w:r w:rsidRPr="00990CBD">
        <w:rPr>
          <w:rFonts w:asciiTheme="minorEastAsia" w:hAnsiTheme="minorEastAsia"/>
          <w:b/>
          <w:szCs w:val="21"/>
        </w:rPr>
        <w:t>の確定申告した（予定を含む）上場株式等の所得について，住民税</w:t>
      </w:r>
      <w:r w:rsidRPr="00990CBD">
        <w:rPr>
          <w:rFonts w:asciiTheme="minorEastAsia" w:hAnsiTheme="minorEastAsia" w:hint="eastAsia"/>
          <w:b/>
          <w:szCs w:val="21"/>
        </w:rPr>
        <w:t>では</w:t>
      </w:r>
      <w:r w:rsidRPr="00990CBD">
        <w:rPr>
          <w:rFonts w:asciiTheme="minorEastAsia" w:hAnsiTheme="minorEastAsia"/>
          <w:b/>
          <w:szCs w:val="21"/>
        </w:rPr>
        <w:t>下記の所得とします。</w:t>
      </w:r>
    </w:p>
    <w:p w:rsidR="00BF573A" w:rsidRPr="008458BA" w:rsidRDefault="008458BA" w:rsidP="008458BA">
      <w:pPr>
        <w:spacing w:line="180" w:lineRule="auto"/>
        <w:ind w:firstLineChars="242" w:firstLine="484"/>
        <w:rPr>
          <w:rFonts w:asciiTheme="minorEastAsia" w:hAnsiTheme="minorEastAsia"/>
          <w:sz w:val="20"/>
          <w:szCs w:val="20"/>
        </w:rPr>
      </w:pPr>
      <w:r w:rsidRPr="008458BA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60756</wp:posOffset>
                </wp:positionH>
                <wp:positionV relativeFrom="paragraph">
                  <wp:posOffset>11430</wp:posOffset>
                </wp:positionV>
                <wp:extent cx="4149042" cy="446568"/>
                <wp:effectExtent l="0" t="0" r="23495" b="1079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042" cy="44656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D9C0E7" id="大かっこ 5" o:spid="_x0000_s1026" type="#_x0000_t185" style="position:absolute;left:0;text-align:left;margin-left:4.8pt;margin-top:.9pt;width:326.7pt;height:35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BF573A" w:rsidRPr="008458BA">
        <w:rPr>
          <w:rFonts w:asciiTheme="minorEastAsia" w:hAnsiTheme="minorEastAsia"/>
          <w:sz w:val="20"/>
          <w:szCs w:val="20"/>
        </w:rPr>
        <w:t>確定申告で分離課税</w:t>
      </w:r>
      <w:r w:rsidR="00BF573A" w:rsidRPr="008458BA">
        <w:rPr>
          <w:rFonts w:asciiTheme="minorEastAsia" w:hAnsiTheme="minorEastAsia" w:hint="eastAsia"/>
          <w:sz w:val="20"/>
          <w:szCs w:val="20"/>
        </w:rPr>
        <w:t>した</w:t>
      </w:r>
      <w:r w:rsidR="00BF573A" w:rsidRPr="008458BA">
        <w:rPr>
          <w:rFonts w:asciiTheme="minorEastAsia" w:hAnsiTheme="minorEastAsia"/>
          <w:sz w:val="20"/>
          <w:szCs w:val="20"/>
        </w:rPr>
        <w:t>配当所得を住民税で</w:t>
      </w:r>
      <w:r w:rsidR="00BF573A" w:rsidRPr="008458BA">
        <w:rPr>
          <w:rFonts w:asciiTheme="minorEastAsia" w:hAnsiTheme="minorEastAsia" w:hint="eastAsia"/>
          <w:sz w:val="20"/>
          <w:szCs w:val="20"/>
        </w:rPr>
        <w:t>総合</w:t>
      </w:r>
      <w:r w:rsidR="00BF573A" w:rsidRPr="008458BA">
        <w:rPr>
          <w:rFonts w:asciiTheme="minorEastAsia" w:hAnsiTheme="minorEastAsia"/>
          <w:sz w:val="20"/>
          <w:szCs w:val="20"/>
        </w:rPr>
        <w:t>課税と</w:t>
      </w:r>
      <w:r w:rsidR="00BF573A" w:rsidRPr="008458BA">
        <w:rPr>
          <w:rFonts w:asciiTheme="minorEastAsia" w:hAnsiTheme="minorEastAsia" w:hint="eastAsia"/>
          <w:sz w:val="20"/>
          <w:szCs w:val="20"/>
        </w:rPr>
        <w:t>する</w:t>
      </w:r>
      <w:r w:rsidR="00BF573A" w:rsidRPr="008458BA">
        <w:rPr>
          <w:rFonts w:asciiTheme="minorEastAsia" w:hAnsiTheme="minorEastAsia"/>
          <w:sz w:val="20"/>
          <w:szCs w:val="20"/>
        </w:rPr>
        <w:t>場合や</w:t>
      </w:r>
      <w:r w:rsidR="007A3C84" w:rsidRPr="008458BA">
        <w:rPr>
          <w:rFonts w:asciiTheme="minorEastAsia" w:hAnsiTheme="minorEastAsia" w:hint="eastAsia"/>
          <w:sz w:val="20"/>
          <w:szCs w:val="20"/>
        </w:rPr>
        <w:t xml:space="preserve">　　</w:t>
      </w:r>
      <w:r w:rsidR="007A3C84" w:rsidRPr="008458BA">
        <w:rPr>
          <w:rFonts w:asciiTheme="minorEastAsia" w:hAnsiTheme="minorEastAsia"/>
          <w:sz w:val="20"/>
          <w:szCs w:val="20"/>
        </w:rPr>
        <w:t xml:space="preserve">　　　　　　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694"/>
        <w:gridCol w:w="1417"/>
        <w:gridCol w:w="2835"/>
        <w:gridCol w:w="2977"/>
      </w:tblGrid>
      <w:tr w:rsidR="003A04DA" w:rsidRPr="007F01F1" w:rsidTr="00A03BB9">
        <w:trPr>
          <w:jc w:val="center"/>
        </w:trPr>
        <w:tc>
          <w:tcPr>
            <w:tcW w:w="6946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3A04DA" w:rsidRPr="008458BA" w:rsidRDefault="00BF573A" w:rsidP="008458BA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8458BA">
              <w:rPr>
                <w:rFonts w:asciiTheme="minorEastAsia" w:hAnsiTheme="minorEastAsia"/>
                <w:sz w:val="20"/>
                <w:szCs w:val="20"/>
              </w:rPr>
              <w:t>複数の特</w:t>
            </w:r>
            <w:r w:rsidR="00F2640C" w:rsidRPr="008458BA">
              <w:rPr>
                <w:rFonts w:asciiTheme="minorEastAsia" w:hAnsiTheme="minorEastAsia"/>
                <w:sz w:val="20"/>
                <w:szCs w:val="20"/>
              </w:rPr>
              <w:t>定口座の</w:t>
            </w:r>
            <w:r w:rsidR="00F2640C" w:rsidRPr="008458BA">
              <w:rPr>
                <w:rFonts w:asciiTheme="minorEastAsia" w:hAnsiTheme="minorEastAsia" w:hint="eastAsia"/>
                <w:sz w:val="20"/>
                <w:szCs w:val="20"/>
              </w:rPr>
              <w:t>うち</w:t>
            </w:r>
            <w:r w:rsidR="00F2640C" w:rsidRPr="008458BA">
              <w:rPr>
                <w:rFonts w:asciiTheme="minorEastAsia" w:hAnsiTheme="minorEastAsia"/>
                <w:sz w:val="20"/>
                <w:szCs w:val="20"/>
              </w:rPr>
              <w:t>一部を申告する場合などに記入してください。</w:t>
            </w:r>
          </w:p>
          <w:p w:rsidR="00BF573A" w:rsidRPr="008458BA" w:rsidRDefault="00BF573A" w:rsidP="00A92E5D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  <w:r w:rsidRPr="00EF33B8">
              <w:rPr>
                <w:rFonts w:asciiTheme="minorEastAsia" w:hAnsiTheme="minorEastAsia" w:hint="eastAsia"/>
                <w:b/>
                <w:kern w:val="0"/>
                <w:szCs w:val="21"/>
                <w:fitText w:val="5381" w:id="2078460160"/>
              </w:rPr>
              <w:t>※</w:t>
            </w:r>
            <w:r w:rsidR="00796CC4" w:rsidRPr="00EF33B8">
              <w:rPr>
                <w:rFonts w:asciiTheme="minorEastAsia" w:hAnsiTheme="minorEastAsia" w:hint="eastAsia"/>
                <w:b/>
                <w:kern w:val="0"/>
                <w:szCs w:val="21"/>
                <w:fitText w:val="5381" w:id="2078460160"/>
              </w:rPr>
              <w:t xml:space="preserve"> </w:t>
            </w:r>
            <w:r w:rsidRPr="00EF33B8">
              <w:rPr>
                <w:rFonts w:asciiTheme="minorEastAsia" w:hAnsiTheme="minorEastAsia"/>
                <w:b/>
                <w:kern w:val="0"/>
                <w:szCs w:val="21"/>
                <w:fitText w:val="5381" w:id="2078460160"/>
              </w:rPr>
              <w:t>住民税</w:t>
            </w:r>
            <w:r w:rsidRPr="00EF33B8">
              <w:rPr>
                <w:rFonts w:asciiTheme="minorEastAsia" w:hAnsiTheme="minorEastAsia" w:hint="eastAsia"/>
                <w:b/>
                <w:kern w:val="0"/>
                <w:szCs w:val="21"/>
                <w:fitText w:val="5381" w:id="2078460160"/>
              </w:rPr>
              <w:t>申告</w:t>
            </w:r>
            <w:r w:rsidRPr="00EF33B8">
              <w:rPr>
                <w:rFonts w:asciiTheme="minorEastAsia" w:hAnsiTheme="minorEastAsia"/>
                <w:b/>
                <w:kern w:val="0"/>
                <w:szCs w:val="21"/>
                <w:fitText w:val="5381" w:id="2078460160"/>
              </w:rPr>
              <w:t>を行う</w:t>
            </w:r>
            <w:r w:rsidRPr="00EF33B8">
              <w:rPr>
                <w:rFonts w:asciiTheme="minorEastAsia" w:hAnsiTheme="minorEastAsia" w:hint="eastAsia"/>
                <w:b/>
                <w:kern w:val="0"/>
                <w:szCs w:val="21"/>
                <w:fitText w:val="5381" w:id="2078460160"/>
              </w:rPr>
              <w:t>所得額</w:t>
            </w:r>
            <w:r w:rsidRPr="00EF33B8">
              <w:rPr>
                <w:rFonts w:asciiTheme="minorEastAsia" w:hAnsiTheme="minorEastAsia"/>
                <w:b/>
                <w:kern w:val="0"/>
                <w:szCs w:val="21"/>
                <w:fitText w:val="5381" w:id="2078460160"/>
              </w:rPr>
              <w:t>を記入してください</w:t>
            </w:r>
            <w:r w:rsidRPr="00EF33B8">
              <w:rPr>
                <w:rFonts w:asciiTheme="minorEastAsia" w:hAnsiTheme="minorEastAsia"/>
                <w:b/>
                <w:spacing w:val="157"/>
                <w:kern w:val="0"/>
                <w:szCs w:val="21"/>
                <w:fitText w:val="5381" w:id="2078460160"/>
              </w:rPr>
              <w:t>。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04DA" w:rsidRPr="008458BA" w:rsidRDefault="003A04DA" w:rsidP="00A03B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2FF2">
              <w:rPr>
                <w:rFonts w:asciiTheme="minorEastAsia" w:hAnsiTheme="minorEastAsia" w:hint="eastAsia"/>
                <w:spacing w:val="15"/>
                <w:kern w:val="0"/>
                <w:szCs w:val="21"/>
                <w:fitText w:val="2520" w:id="2078460416"/>
              </w:rPr>
              <w:t>住民税</w:t>
            </w:r>
            <w:r w:rsidRPr="004A2FF2">
              <w:rPr>
                <w:rFonts w:asciiTheme="minorEastAsia" w:hAnsiTheme="minorEastAsia"/>
                <w:spacing w:val="15"/>
                <w:kern w:val="0"/>
                <w:szCs w:val="21"/>
                <w:fitText w:val="2520" w:id="2078460416"/>
              </w:rPr>
              <w:t>の源泉</w:t>
            </w:r>
            <w:r w:rsidRPr="004A2FF2">
              <w:rPr>
                <w:rFonts w:asciiTheme="minorEastAsia" w:hAnsiTheme="minorEastAsia" w:hint="eastAsia"/>
                <w:spacing w:val="15"/>
                <w:kern w:val="0"/>
                <w:szCs w:val="21"/>
                <w:fitText w:val="2520" w:id="2078460416"/>
              </w:rPr>
              <w:t>徴収</w:t>
            </w:r>
            <w:r w:rsidRPr="004A2FF2">
              <w:rPr>
                <w:rFonts w:asciiTheme="minorEastAsia" w:hAnsiTheme="minorEastAsia"/>
                <w:spacing w:val="15"/>
                <w:kern w:val="0"/>
                <w:szCs w:val="21"/>
                <w:fitText w:val="2520" w:id="2078460416"/>
              </w:rPr>
              <w:t>税</w:t>
            </w:r>
            <w:r w:rsidRPr="004A2FF2">
              <w:rPr>
                <w:rFonts w:asciiTheme="minorEastAsia" w:hAnsiTheme="minorEastAsia"/>
                <w:spacing w:val="75"/>
                <w:kern w:val="0"/>
                <w:szCs w:val="21"/>
                <w:fitText w:val="2520" w:id="2078460416"/>
              </w:rPr>
              <w:t>額</w:t>
            </w:r>
          </w:p>
          <w:p w:rsidR="003A04DA" w:rsidRPr="007F01F1" w:rsidRDefault="003A04DA" w:rsidP="00A03BB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1F1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7F01F1">
              <w:rPr>
                <w:rFonts w:asciiTheme="minorEastAsia" w:hAnsiTheme="minorEastAsia"/>
                <w:sz w:val="18"/>
                <w:szCs w:val="18"/>
              </w:rPr>
              <w:t>配当割</w:t>
            </w:r>
            <w:r w:rsidRPr="007F01F1">
              <w:rPr>
                <w:rFonts w:asciiTheme="minorEastAsia" w:hAnsiTheme="minorEastAsia" w:hint="eastAsia"/>
                <w:sz w:val="18"/>
                <w:szCs w:val="18"/>
              </w:rPr>
              <w:t>額</w:t>
            </w:r>
            <w:r w:rsidRPr="007F01F1">
              <w:rPr>
                <w:rFonts w:asciiTheme="minorEastAsia" w:hAnsiTheme="minorEastAsia"/>
                <w:sz w:val="18"/>
                <w:szCs w:val="18"/>
              </w:rPr>
              <w:t>・株式等譲渡</w:t>
            </w:r>
            <w:r w:rsidRPr="007F01F1">
              <w:rPr>
                <w:rFonts w:asciiTheme="minorEastAsia" w:hAnsiTheme="minorEastAsia" w:hint="eastAsia"/>
                <w:sz w:val="18"/>
                <w:szCs w:val="18"/>
              </w:rPr>
              <w:t>所得</w:t>
            </w:r>
            <w:r w:rsidRPr="007F01F1">
              <w:rPr>
                <w:rFonts w:asciiTheme="minorEastAsia" w:hAnsiTheme="minorEastAsia"/>
                <w:sz w:val="18"/>
                <w:szCs w:val="18"/>
              </w:rPr>
              <w:t>割</w:t>
            </w:r>
            <w:r w:rsidRPr="007F01F1">
              <w:rPr>
                <w:rFonts w:asciiTheme="minorEastAsia" w:hAnsiTheme="minorEastAsia" w:hint="eastAsia"/>
                <w:sz w:val="18"/>
                <w:szCs w:val="18"/>
              </w:rPr>
              <w:t>額)</w:t>
            </w:r>
          </w:p>
        </w:tc>
      </w:tr>
      <w:tr w:rsidR="003A04DA" w:rsidRPr="007F01F1" w:rsidTr="00A03BB9">
        <w:trPr>
          <w:trHeight w:val="421"/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04DA" w:rsidRPr="008458BA" w:rsidRDefault="003A04DA" w:rsidP="00A03B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458BA">
              <w:rPr>
                <w:rFonts w:asciiTheme="minorEastAsia" w:hAnsiTheme="minorEastAsia" w:hint="eastAsia"/>
                <w:szCs w:val="21"/>
              </w:rPr>
              <w:t>上場</w:t>
            </w:r>
            <w:r w:rsidRPr="008458BA">
              <w:rPr>
                <w:rFonts w:asciiTheme="minorEastAsia" w:hAnsiTheme="minorEastAsia"/>
                <w:szCs w:val="21"/>
              </w:rPr>
              <w:t>株式等の配当所得等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3A04DA" w:rsidRPr="008458BA" w:rsidRDefault="003A04DA" w:rsidP="00A03B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458BA">
              <w:rPr>
                <w:rFonts w:asciiTheme="minorEastAsia" w:hAnsiTheme="minorEastAsia" w:hint="eastAsia"/>
                <w:szCs w:val="21"/>
              </w:rPr>
              <w:t>総合</w:t>
            </w:r>
            <w:r w:rsidRPr="008458BA">
              <w:rPr>
                <w:rFonts w:asciiTheme="minorEastAsia" w:hAnsiTheme="minorEastAsia"/>
                <w:szCs w:val="21"/>
              </w:rPr>
              <w:t>課税分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3A04DA" w:rsidRPr="007F01F1" w:rsidRDefault="003A04DA" w:rsidP="00A03B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01F1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3A04DA" w:rsidRPr="007F01F1" w:rsidRDefault="003A04DA" w:rsidP="00A03B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01F1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3A04DA" w:rsidRPr="007F01F1" w:rsidTr="00A03BB9">
        <w:trPr>
          <w:trHeight w:val="426"/>
          <w:jc w:val="center"/>
        </w:trPr>
        <w:tc>
          <w:tcPr>
            <w:tcW w:w="2694" w:type="dxa"/>
            <w:vMerge/>
            <w:tcBorders>
              <w:left w:val="single" w:sz="18" w:space="0" w:color="auto"/>
            </w:tcBorders>
            <w:vAlign w:val="center"/>
          </w:tcPr>
          <w:p w:rsidR="003A04DA" w:rsidRPr="007F01F1" w:rsidRDefault="003A04DA" w:rsidP="00A03B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A04DA" w:rsidRPr="008458BA" w:rsidRDefault="003A04DA" w:rsidP="00A03B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458BA">
              <w:rPr>
                <w:rFonts w:asciiTheme="minorEastAsia" w:hAnsiTheme="minorEastAsia" w:hint="eastAsia"/>
                <w:szCs w:val="21"/>
              </w:rPr>
              <w:t>分離</w:t>
            </w:r>
            <w:r w:rsidRPr="008458BA">
              <w:rPr>
                <w:rFonts w:asciiTheme="minorEastAsia" w:hAnsiTheme="minorEastAsia"/>
                <w:szCs w:val="21"/>
              </w:rPr>
              <w:t>課税分</w:t>
            </w:r>
          </w:p>
        </w:tc>
        <w:tc>
          <w:tcPr>
            <w:tcW w:w="2835" w:type="dxa"/>
            <w:vAlign w:val="center"/>
          </w:tcPr>
          <w:p w:rsidR="003A04DA" w:rsidRPr="007F01F1" w:rsidRDefault="003A04DA" w:rsidP="00A03B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01F1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3A04DA" w:rsidRPr="007F01F1" w:rsidRDefault="003A04DA" w:rsidP="00A03B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01F1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3A04DA" w:rsidRPr="007F01F1" w:rsidTr="00A03BB9">
        <w:trPr>
          <w:trHeight w:val="419"/>
          <w:jc w:val="center"/>
        </w:trPr>
        <w:tc>
          <w:tcPr>
            <w:tcW w:w="411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A04DA" w:rsidRPr="008458BA" w:rsidRDefault="003A04DA" w:rsidP="00A03B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458BA">
              <w:rPr>
                <w:rFonts w:asciiTheme="minorEastAsia" w:hAnsiTheme="minorEastAsia" w:hint="eastAsia"/>
                <w:szCs w:val="21"/>
              </w:rPr>
              <w:t>上場</w:t>
            </w:r>
            <w:r w:rsidRPr="008458BA">
              <w:rPr>
                <w:rFonts w:asciiTheme="minorEastAsia" w:hAnsiTheme="minorEastAsia"/>
                <w:szCs w:val="21"/>
              </w:rPr>
              <w:t>株式等の譲渡所得</w:t>
            </w:r>
            <w:r w:rsidRPr="008458BA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3A04DA" w:rsidRPr="007F01F1" w:rsidRDefault="003A04DA" w:rsidP="00A03B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01F1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A04DA" w:rsidRPr="007F01F1" w:rsidRDefault="003A04DA" w:rsidP="00A03B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01F1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234ABE" w:rsidRPr="00AE0A00" w:rsidRDefault="00234ABE" w:rsidP="00234ABE">
      <w:pPr>
        <w:spacing w:line="276" w:lineRule="auto"/>
        <w:rPr>
          <w:rFonts w:asciiTheme="minorEastAsia" w:hAnsiTheme="minorEastAsia"/>
          <w:sz w:val="19"/>
          <w:szCs w:val="19"/>
          <w:u w:val="wave"/>
        </w:rPr>
      </w:pPr>
      <w:r w:rsidRPr="00AE0A00">
        <w:rPr>
          <w:rFonts w:asciiTheme="minorEastAsia" w:hAnsiTheme="minorEastAsia" w:hint="eastAsia"/>
          <w:sz w:val="19"/>
          <w:szCs w:val="19"/>
          <w:u w:val="wave"/>
        </w:rPr>
        <w:t>※ 住民税</w:t>
      </w:r>
      <w:r w:rsidRPr="00AE0A00">
        <w:rPr>
          <w:rFonts w:asciiTheme="minorEastAsia" w:hAnsiTheme="minorEastAsia"/>
          <w:sz w:val="19"/>
          <w:szCs w:val="19"/>
          <w:u w:val="wave"/>
        </w:rPr>
        <w:t>で申告不要制度を選択した場合は，配当割</w:t>
      </w:r>
      <w:r w:rsidRPr="00AE0A00">
        <w:rPr>
          <w:rFonts w:asciiTheme="minorEastAsia" w:hAnsiTheme="minorEastAsia" w:hint="eastAsia"/>
          <w:sz w:val="19"/>
          <w:szCs w:val="19"/>
          <w:u w:val="wave"/>
        </w:rPr>
        <w:t>額</w:t>
      </w:r>
      <w:r w:rsidRPr="00AE0A00">
        <w:rPr>
          <w:rFonts w:asciiTheme="minorEastAsia" w:hAnsiTheme="minorEastAsia"/>
          <w:sz w:val="19"/>
          <w:szCs w:val="19"/>
          <w:u w:val="wave"/>
        </w:rPr>
        <w:t>・株式等譲渡所得割額，</w:t>
      </w:r>
      <w:r w:rsidRPr="00AE0A00">
        <w:rPr>
          <w:rFonts w:asciiTheme="minorEastAsia" w:hAnsiTheme="minorEastAsia" w:hint="eastAsia"/>
          <w:sz w:val="19"/>
          <w:szCs w:val="19"/>
          <w:u w:val="wave"/>
        </w:rPr>
        <w:t>配当</w:t>
      </w:r>
      <w:r w:rsidRPr="00AE0A00">
        <w:rPr>
          <w:rFonts w:asciiTheme="minorEastAsia" w:hAnsiTheme="minorEastAsia"/>
          <w:sz w:val="19"/>
          <w:szCs w:val="19"/>
          <w:u w:val="wave"/>
        </w:rPr>
        <w:t>控除の適用はありません。</w:t>
      </w:r>
    </w:p>
    <w:p w:rsidR="0030090F" w:rsidRPr="00234ABE" w:rsidRDefault="0030090F" w:rsidP="00CA37A9">
      <w:pPr>
        <w:spacing w:line="260" w:lineRule="exact"/>
        <w:rPr>
          <w:rFonts w:asciiTheme="minorEastAsia" w:hAnsiTheme="minorEastAsia"/>
          <w:sz w:val="18"/>
          <w:szCs w:val="18"/>
        </w:rPr>
      </w:pPr>
    </w:p>
    <w:p w:rsidR="00EE78DE" w:rsidRPr="007F01F1" w:rsidRDefault="00EE78DE" w:rsidP="00A561AE">
      <w:pPr>
        <w:pStyle w:val="a4"/>
        <w:numPr>
          <w:ilvl w:val="0"/>
          <w:numId w:val="1"/>
        </w:numPr>
        <w:ind w:leftChars="0" w:left="284"/>
        <w:rPr>
          <w:rFonts w:asciiTheme="minorEastAsia" w:hAnsiTheme="minorEastAsia"/>
          <w:sz w:val="22"/>
        </w:rPr>
      </w:pPr>
      <w:r w:rsidRPr="007F01F1">
        <w:rPr>
          <w:rFonts w:asciiTheme="minorEastAsia" w:hAnsiTheme="minorEastAsia"/>
          <w:sz w:val="22"/>
        </w:rPr>
        <w:t>上場</w:t>
      </w:r>
      <w:r w:rsidRPr="007F01F1">
        <w:rPr>
          <w:rFonts w:asciiTheme="minorEastAsia" w:hAnsiTheme="minorEastAsia" w:hint="eastAsia"/>
          <w:sz w:val="22"/>
        </w:rPr>
        <w:t>株式</w:t>
      </w:r>
      <w:r w:rsidRPr="007F01F1">
        <w:rPr>
          <w:rFonts w:asciiTheme="minorEastAsia" w:hAnsiTheme="minorEastAsia"/>
          <w:sz w:val="22"/>
        </w:rPr>
        <w:t>等に係る譲渡</w:t>
      </w:r>
      <w:r w:rsidRPr="007F01F1">
        <w:rPr>
          <w:rFonts w:asciiTheme="minorEastAsia" w:hAnsiTheme="minorEastAsia" w:hint="eastAsia"/>
          <w:sz w:val="22"/>
        </w:rPr>
        <w:t>損失</w:t>
      </w:r>
      <w:r w:rsidRPr="007F01F1">
        <w:rPr>
          <w:rFonts w:asciiTheme="minorEastAsia" w:hAnsiTheme="minorEastAsia"/>
          <w:sz w:val="22"/>
        </w:rPr>
        <w:t>の金額（繰越控除額）を変更する場合は記入してください。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6946"/>
        <w:gridCol w:w="2977"/>
      </w:tblGrid>
      <w:tr w:rsidR="00153652" w:rsidRPr="007F01F1" w:rsidTr="00991AA4">
        <w:trPr>
          <w:jc w:val="center"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:rsidR="00153652" w:rsidRPr="007F01F1" w:rsidRDefault="00153652" w:rsidP="00991A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33B8">
              <w:rPr>
                <w:rFonts w:asciiTheme="minorEastAsia" w:hAnsiTheme="minorEastAsia" w:hint="eastAsia"/>
                <w:w w:val="95"/>
                <w:kern w:val="0"/>
                <w:sz w:val="20"/>
                <w:szCs w:val="20"/>
                <w:fitText w:val="6200" w:id="2077966848"/>
              </w:rPr>
              <w:t>本年</w:t>
            </w:r>
            <w:r w:rsidRPr="00EF33B8">
              <w:rPr>
                <w:rFonts w:asciiTheme="minorEastAsia" w:hAnsiTheme="minorEastAsia"/>
                <w:w w:val="95"/>
                <w:kern w:val="0"/>
                <w:sz w:val="20"/>
                <w:szCs w:val="20"/>
                <w:fitText w:val="6200" w:id="2077966848"/>
              </w:rPr>
              <w:t>分で上場株式等に係る</w:t>
            </w:r>
            <w:r w:rsidRPr="00EF33B8">
              <w:rPr>
                <w:rFonts w:asciiTheme="minorEastAsia" w:hAnsiTheme="minorEastAsia" w:hint="eastAsia"/>
                <w:w w:val="95"/>
                <w:kern w:val="0"/>
                <w:sz w:val="20"/>
                <w:szCs w:val="20"/>
                <w:fitText w:val="6200" w:id="2077966848"/>
              </w:rPr>
              <w:t>譲渡</w:t>
            </w:r>
            <w:r w:rsidRPr="00EF33B8">
              <w:rPr>
                <w:rFonts w:asciiTheme="minorEastAsia" w:hAnsiTheme="minorEastAsia"/>
                <w:w w:val="95"/>
                <w:kern w:val="0"/>
                <w:sz w:val="20"/>
                <w:szCs w:val="20"/>
                <w:fitText w:val="6200" w:id="2077966848"/>
              </w:rPr>
              <w:t>所得等の金額から差し引く繰越控除</w:t>
            </w:r>
            <w:r w:rsidRPr="00EF33B8">
              <w:rPr>
                <w:rFonts w:asciiTheme="minorEastAsia" w:hAnsiTheme="minorEastAsia"/>
                <w:spacing w:val="307"/>
                <w:w w:val="95"/>
                <w:kern w:val="0"/>
                <w:sz w:val="20"/>
                <w:szCs w:val="20"/>
                <w:fitText w:val="6200" w:id="2077966848"/>
              </w:rPr>
              <w:t>額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153652" w:rsidRPr="007F01F1" w:rsidRDefault="00153652" w:rsidP="0015365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01F1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53652" w:rsidRPr="007F01F1" w:rsidTr="00991AA4">
        <w:trPr>
          <w:jc w:val="center"/>
        </w:trPr>
        <w:tc>
          <w:tcPr>
            <w:tcW w:w="6946" w:type="dxa"/>
            <w:tcBorders>
              <w:left w:val="single" w:sz="12" w:space="0" w:color="auto"/>
            </w:tcBorders>
          </w:tcPr>
          <w:p w:rsidR="00153652" w:rsidRPr="007F01F1" w:rsidRDefault="00153652" w:rsidP="00991A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33B8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6200" w:id="2077966849"/>
              </w:rPr>
              <w:t>本年分</w:t>
            </w:r>
            <w:r w:rsidRPr="00EF33B8">
              <w:rPr>
                <w:rFonts w:asciiTheme="minorEastAsia" w:hAnsiTheme="minorEastAsia"/>
                <w:spacing w:val="15"/>
                <w:kern w:val="0"/>
                <w:sz w:val="20"/>
                <w:szCs w:val="20"/>
                <w:fitText w:val="6200" w:id="2077966849"/>
              </w:rPr>
              <w:t>で分離課税配当</w:t>
            </w:r>
            <w:r w:rsidRPr="00EF33B8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6200" w:id="2077966849"/>
              </w:rPr>
              <w:t>所得</w:t>
            </w:r>
            <w:r w:rsidRPr="00EF33B8">
              <w:rPr>
                <w:rFonts w:asciiTheme="minorEastAsia" w:hAnsiTheme="minorEastAsia"/>
                <w:spacing w:val="15"/>
                <w:kern w:val="0"/>
                <w:sz w:val="20"/>
                <w:szCs w:val="20"/>
                <w:fitText w:val="6200" w:id="2077966849"/>
              </w:rPr>
              <w:t>等の金額から差し引く繰越控除</w:t>
            </w:r>
            <w:r w:rsidRPr="00EF33B8">
              <w:rPr>
                <w:rFonts w:asciiTheme="minorEastAsia" w:hAnsiTheme="minorEastAsia"/>
                <w:spacing w:val="-127"/>
                <w:kern w:val="0"/>
                <w:sz w:val="20"/>
                <w:szCs w:val="20"/>
                <w:fitText w:val="6200" w:id="2077966849"/>
              </w:rPr>
              <w:t>額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153652" w:rsidRPr="007F01F1" w:rsidRDefault="00153652" w:rsidP="0015365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01F1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53652" w:rsidRPr="007F01F1" w:rsidTr="00991AA4">
        <w:trPr>
          <w:jc w:val="center"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:rsidR="00153652" w:rsidRPr="007F01F1" w:rsidRDefault="00153652" w:rsidP="00991A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33B8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6200" w:id="2077967104"/>
              </w:rPr>
              <w:t>翌年</w:t>
            </w:r>
            <w:r w:rsidRPr="00EF33B8">
              <w:rPr>
                <w:rFonts w:asciiTheme="minorEastAsia" w:hAnsiTheme="minorEastAsia"/>
                <w:spacing w:val="90"/>
                <w:kern w:val="0"/>
                <w:sz w:val="20"/>
                <w:szCs w:val="20"/>
                <w:fitText w:val="6200" w:id="2077967104"/>
              </w:rPr>
              <w:t>以降に繰り越される損失の金</w:t>
            </w:r>
            <w:r w:rsidRPr="00EF33B8">
              <w:rPr>
                <w:rFonts w:asciiTheme="minorEastAsia" w:hAnsiTheme="minorEastAsia"/>
                <w:spacing w:val="67"/>
                <w:kern w:val="0"/>
                <w:sz w:val="20"/>
                <w:szCs w:val="20"/>
                <w:fitText w:val="6200" w:id="2077967104"/>
              </w:rPr>
              <w:t>額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153652" w:rsidRPr="007F01F1" w:rsidRDefault="00153652" w:rsidP="0015365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F01F1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043E15" w:rsidRDefault="00043E15" w:rsidP="00785322">
      <w:pPr>
        <w:spacing w:line="260" w:lineRule="exact"/>
        <w:rPr>
          <w:rFonts w:asciiTheme="minorEastAsia" w:hAnsiTheme="minorEastAsia"/>
          <w:sz w:val="23"/>
          <w:szCs w:val="23"/>
        </w:rPr>
      </w:pPr>
    </w:p>
    <w:p w:rsidR="00E87AE7" w:rsidRPr="007F01F1" w:rsidRDefault="00E87AE7" w:rsidP="00153652">
      <w:pPr>
        <w:rPr>
          <w:rFonts w:asciiTheme="minorEastAsia" w:hAnsiTheme="minorEastAsia"/>
          <w:sz w:val="23"/>
          <w:szCs w:val="23"/>
        </w:rPr>
      </w:pPr>
      <w:r w:rsidRPr="007F01F1">
        <w:rPr>
          <w:rFonts w:asciiTheme="minorEastAsia" w:hAnsiTheme="minorEastAsia" w:hint="eastAsia"/>
          <w:sz w:val="23"/>
          <w:szCs w:val="23"/>
        </w:rPr>
        <w:t>（</w:t>
      </w:r>
      <w:r w:rsidRPr="007F01F1">
        <w:rPr>
          <w:rFonts w:asciiTheme="minorEastAsia" w:hAnsiTheme="minorEastAsia"/>
          <w:sz w:val="23"/>
          <w:szCs w:val="23"/>
        </w:rPr>
        <w:t>注意</w:t>
      </w:r>
      <w:r w:rsidRPr="007F01F1">
        <w:rPr>
          <w:rFonts w:asciiTheme="minorEastAsia" w:hAnsiTheme="minorEastAsia" w:hint="eastAsia"/>
          <w:sz w:val="23"/>
          <w:szCs w:val="23"/>
        </w:rPr>
        <w:t>事項）</w:t>
      </w:r>
    </w:p>
    <w:p w:rsidR="00D22534" w:rsidRPr="007F01F1" w:rsidRDefault="007F01F1" w:rsidP="007F01F1">
      <w:pPr>
        <w:ind w:firstLineChars="100" w:firstLine="220"/>
        <w:rPr>
          <w:rFonts w:asciiTheme="minorEastAsia" w:hAnsiTheme="minorEastAsia"/>
          <w:sz w:val="22"/>
          <w:u w:val="wave"/>
        </w:rPr>
      </w:pPr>
      <w:r>
        <w:rPr>
          <w:rFonts w:asciiTheme="minorEastAsia" w:hAnsiTheme="minorEastAsia" w:hint="eastAsia"/>
          <w:sz w:val="22"/>
        </w:rPr>
        <w:t>この</w:t>
      </w:r>
      <w:r w:rsidR="00AE4B36" w:rsidRPr="007F01F1">
        <w:rPr>
          <w:rFonts w:asciiTheme="minorEastAsia" w:hAnsiTheme="minorEastAsia"/>
          <w:sz w:val="22"/>
          <w:u w:val="wave"/>
        </w:rPr>
        <w:t>申出書</w:t>
      </w:r>
      <w:r w:rsidR="00AE4B36" w:rsidRPr="007F01F1">
        <w:rPr>
          <w:rFonts w:asciiTheme="minorEastAsia" w:hAnsiTheme="minorEastAsia" w:hint="eastAsia"/>
          <w:sz w:val="22"/>
          <w:u w:val="wave"/>
        </w:rPr>
        <w:t>の</w:t>
      </w:r>
      <w:r w:rsidR="00AE4B36" w:rsidRPr="007F01F1">
        <w:rPr>
          <w:rFonts w:asciiTheme="minorEastAsia" w:hAnsiTheme="minorEastAsia"/>
          <w:sz w:val="22"/>
          <w:u w:val="wave"/>
        </w:rPr>
        <w:t>提出</w:t>
      </w:r>
      <w:r w:rsidR="006A1127">
        <w:rPr>
          <w:rFonts w:asciiTheme="minorEastAsia" w:hAnsiTheme="minorEastAsia" w:hint="eastAsia"/>
          <w:sz w:val="22"/>
          <w:u w:val="wave"/>
        </w:rPr>
        <w:t>期限</w:t>
      </w:r>
      <w:r w:rsidR="00AE4B36" w:rsidRPr="007F01F1">
        <w:rPr>
          <w:rFonts w:asciiTheme="minorEastAsia" w:hAnsiTheme="minorEastAsia"/>
          <w:sz w:val="22"/>
          <w:u w:val="wave"/>
        </w:rPr>
        <w:t>は，</w:t>
      </w:r>
      <w:r w:rsidR="00AE4B36" w:rsidRPr="007F01F1">
        <w:rPr>
          <w:rFonts w:asciiTheme="minorEastAsia" w:hAnsiTheme="minorEastAsia" w:hint="eastAsia"/>
          <w:sz w:val="22"/>
          <w:u w:val="wave"/>
        </w:rPr>
        <w:t>高知</w:t>
      </w:r>
      <w:r w:rsidR="00AE4B36" w:rsidRPr="007F01F1">
        <w:rPr>
          <w:rFonts w:asciiTheme="minorEastAsia" w:hAnsiTheme="minorEastAsia"/>
          <w:sz w:val="22"/>
          <w:u w:val="wave"/>
        </w:rPr>
        <w:t>市民税</w:t>
      </w:r>
      <w:r w:rsidR="00AE4B36" w:rsidRPr="007F01F1">
        <w:rPr>
          <w:rFonts w:asciiTheme="minorEastAsia" w:hAnsiTheme="minorEastAsia" w:hint="eastAsia"/>
          <w:sz w:val="22"/>
          <w:u w:val="wave"/>
        </w:rPr>
        <w:t>・</w:t>
      </w:r>
      <w:r w:rsidR="00AE4B36" w:rsidRPr="007F01F1">
        <w:rPr>
          <w:rFonts w:asciiTheme="minorEastAsia" w:hAnsiTheme="minorEastAsia"/>
          <w:sz w:val="22"/>
          <w:u w:val="wave"/>
        </w:rPr>
        <w:t>県民税納税</w:t>
      </w:r>
      <w:r w:rsidR="00AE4B36" w:rsidRPr="007F01F1">
        <w:rPr>
          <w:rFonts w:asciiTheme="minorEastAsia" w:hAnsiTheme="minorEastAsia" w:hint="eastAsia"/>
          <w:sz w:val="22"/>
          <w:u w:val="wave"/>
        </w:rPr>
        <w:t>通知書</w:t>
      </w:r>
      <w:r w:rsidR="00AE4B36" w:rsidRPr="007F01F1">
        <w:rPr>
          <w:rFonts w:asciiTheme="minorEastAsia" w:hAnsiTheme="minorEastAsia"/>
          <w:sz w:val="22"/>
          <w:u w:val="wave"/>
        </w:rPr>
        <w:t>が</w:t>
      </w:r>
      <w:r w:rsidR="008445C7" w:rsidRPr="007F01F1">
        <w:rPr>
          <w:rFonts w:asciiTheme="minorEastAsia" w:hAnsiTheme="minorEastAsia" w:hint="eastAsia"/>
          <w:sz w:val="22"/>
          <w:u w:val="wave"/>
        </w:rPr>
        <w:t>送達</w:t>
      </w:r>
      <w:r w:rsidR="00785322">
        <w:rPr>
          <w:rFonts w:asciiTheme="minorEastAsia" w:hAnsiTheme="minorEastAsia" w:hint="eastAsia"/>
          <w:sz w:val="22"/>
          <w:u w:val="wave"/>
        </w:rPr>
        <w:t>される日</w:t>
      </w:r>
      <w:r w:rsidR="005B4161" w:rsidRPr="007F01F1">
        <w:rPr>
          <w:rFonts w:asciiTheme="minorEastAsia" w:hAnsiTheme="minorEastAsia" w:hint="eastAsia"/>
          <w:sz w:val="22"/>
        </w:rPr>
        <w:t xml:space="preserve"> </w:t>
      </w:r>
      <w:r w:rsidR="00785322">
        <w:rPr>
          <w:rFonts w:asciiTheme="minorEastAsia" w:hAnsiTheme="minorEastAsia" w:hint="eastAsia"/>
          <w:sz w:val="22"/>
        </w:rPr>
        <w:t xml:space="preserve">　</w:t>
      </w:r>
      <w:r w:rsidR="008546B2" w:rsidRPr="000E2D09">
        <w:rPr>
          <w:rFonts w:asciiTheme="minorEastAsia" w:hAnsiTheme="minorEastAsia"/>
          <w:spacing w:val="14"/>
          <w:kern w:val="0"/>
          <w:sz w:val="18"/>
          <w:szCs w:val="18"/>
          <w:fitText w:val="1760" w:id="2077994240"/>
        </w:rPr>
        <w:t>※</w:t>
      </w:r>
      <w:r w:rsidR="002C500E" w:rsidRPr="000E2D09">
        <w:rPr>
          <w:rFonts w:asciiTheme="minorEastAsia" w:hAnsiTheme="minorEastAsia"/>
          <w:spacing w:val="14"/>
          <w:kern w:val="0"/>
          <w:sz w:val="18"/>
          <w:szCs w:val="18"/>
          <w:fitText w:val="1760" w:id="2077994240"/>
        </w:rPr>
        <w:t xml:space="preserve"> </w:t>
      </w:r>
      <w:r w:rsidR="002C500E" w:rsidRPr="000E2D09">
        <w:rPr>
          <w:rFonts w:asciiTheme="minorEastAsia" w:hAnsiTheme="minorEastAsia" w:hint="eastAsia"/>
          <w:spacing w:val="14"/>
          <w:kern w:val="0"/>
          <w:sz w:val="18"/>
          <w:szCs w:val="18"/>
          <w:fitText w:val="1760" w:id="2077994240"/>
        </w:rPr>
        <w:t>市</w:t>
      </w:r>
      <w:r w:rsidR="00D22534" w:rsidRPr="000E2D09">
        <w:rPr>
          <w:rFonts w:asciiTheme="minorEastAsia" w:hAnsiTheme="minorEastAsia"/>
          <w:spacing w:val="14"/>
          <w:kern w:val="0"/>
          <w:sz w:val="18"/>
          <w:szCs w:val="18"/>
          <w:fitText w:val="1760" w:id="2077994240"/>
        </w:rPr>
        <w:t>民税課</w:t>
      </w:r>
      <w:r w:rsidR="00D22534" w:rsidRPr="000E2D09">
        <w:rPr>
          <w:rFonts w:asciiTheme="minorEastAsia" w:hAnsiTheme="minorEastAsia" w:hint="eastAsia"/>
          <w:spacing w:val="14"/>
          <w:kern w:val="0"/>
          <w:sz w:val="18"/>
          <w:szCs w:val="18"/>
          <w:fitText w:val="1760" w:id="2077994240"/>
        </w:rPr>
        <w:t>処理</w:t>
      </w:r>
      <w:r w:rsidR="00D22534" w:rsidRPr="000E2D09">
        <w:rPr>
          <w:rFonts w:asciiTheme="minorEastAsia" w:hAnsiTheme="minorEastAsia"/>
          <w:spacing w:val="3"/>
          <w:kern w:val="0"/>
          <w:sz w:val="18"/>
          <w:szCs w:val="18"/>
          <w:fitText w:val="1760" w:id="2077994240"/>
        </w:rPr>
        <w:t>欄</w:t>
      </w:r>
    </w:p>
    <w:tbl>
      <w:tblPr>
        <w:tblStyle w:val="a3"/>
        <w:tblpPr w:leftFromText="142" w:rightFromText="142" w:vertAnchor="text" w:horzAnchor="page" w:tblpX="9210" w:tblpYSpec="bottom"/>
        <w:tblW w:w="0" w:type="auto"/>
        <w:tblLook w:val="04A0" w:firstRow="1" w:lastRow="0" w:firstColumn="1" w:lastColumn="0" w:noHBand="0" w:noVBand="1"/>
      </w:tblPr>
      <w:tblGrid>
        <w:gridCol w:w="1020"/>
        <w:gridCol w:w="1020"/>
      </w:tblGrid>
      <w:tr w:rsidR="005B4161" w:rsidRPr="007F01F1" w:rsidTr="00785322">
        <w:trPr>
          <w:cantSplit/>
        </w:trPr>
        <w:tc>
          <w:tcPr>
            <w:tcW w:w="1020" w:type="dxa"/>
            <w:vAlign w:val="center"/>
          </w:tcPr>
          <w:p w:rsidR="005B4161" w:rsidRPr="007F01F1" w:rsidRDefault="005B4161" w:rsidP="007853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F01F1">
              <w:rPr>
                <w:rFonts w:asciiTheme="minorEastAsia" w:hAnsiTheme="minorEastAsia" w:hint="eastAsia"/>
                <w:sz w:val="20"/>
                <w:szCs w:val="20"/>
              </w:rPr>
              <w:t>受付</w:t>
            </w:r>
          </w:p>
        </w:tc>
        <w:tc>
          <w:tcPr>
            <w:tcW w:w="1020" w:type="dxa"/>
            <w:vAlign w:val="center"/>
          </w:tcPr>
          <w:p w:rsidR="005B4161" w:rsidRPr="007F01F1" w:rsidRDefault="005B4161" w:rsidP="007853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F01F1">
              <w:rPr>
                <w:rFonts w:asciiTheme="minorEastAsia" w:hAnsiTheme="minorEastAsia" w:hint="eastAsia"/>
                <w:sz w:val="20"/>
                <w:szCs w:val="20"/>
              </w:rPr>
              <w:t>確認</w:t>
            </w:r>
          </w:p>
        </w:tc>
      </w:tr>
      <w:tr w:rsidR="005B4161" w:rsidRPr="007F01F1" w:rsidTr="00785322">
        <w:trPr>
          <w:cantSplit/>
          <w:trHeight w:val="907"/>
        </w:trPr>
        <w:tc>
          <w:tcPr>
            <w:tcW w:w="1020" w:type="dxa"/>
            <w:vAlign w:val="center"/>
          </w:tcPr>
          <w:p w:rsidR="005B4161" w:rsidRPr="007F01F1" w:rsidRDefault="005B4161" w:rsidP="00785322">
            <w:pPr>
              <w:rPr>
                <w:rFonts w:asciiTheme="minorEastAsia" w:hAnsiTheme="minorEastAsia"/>
                <w:sz w:val="20"/>
                <w:szCs w:val="20"/>
              </w:rPr>
            </w:pPr>
            <w:r w:rsidRPr="007F01F1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020" w:type="dxa"/>
            <w:vAlign w:val="center"/>
          </w:tcPr>
          <w:p w:rsidR="005B4161" w:rsidRPr="007F01F1" w:rsidRDefault="005B4161" w:rsidP="007853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85322" w:rsidRPr="005C467F" w:rsidRDefault="00AE4B36" w:rsidP="00070078">
      <w:pPr>
        <w:rPr>
          <w:rFonts w:asciiTheme="minorEastAsia" w:hAnsiTheme="minorEastAsia"/>
          <w:b/>
          <w:sz w:val="22"/>
        </w:rPr>
      </w:pPr>
      <w:proofErr w:type="gramStart"/>
      <w:r w:rsidRPr="007F01F1">
        <w:rPr>
          <w:rFonts w:asciiTheme="minorEastAsia" w:hAnsiTheme="minorEastAsia"/>
          <w:sz w:val="22"/>
          <w:u w:val="wave"/>
        </w:rPr>
        <w:t>まで</w:t>
      </w:r>
      <w:proofErr w:type="gramEnd"/>
      <w:r w:rsidRPr="007F01F1">
        <w:rPr>
          <w:rFonts w:asciiTheme="minorEastAsia" w:hAnsiTheme="minorEastAsia"/>
          <w:sz w:val="22"/>
        </w:rPr>
        <w:t>となっています</w:t>
      </w:r>
      <w:r w:rsidR="00785322">
        <w:rPr>
          <w:rFonts w:asciiTheme="minorEastAsia" w:hAnsiTheme="minorEastAsia" w:hint="eastAsia"/>
          <w:sz w:val="22"/>
        </w:rPr>
        <w:t>。その後</w:t>
      </w:r>
      <w:r w:rsidR="00785322">
        <w:rPr>
          <w:rFonts w:asciiTheme="minorEastAsia" w:hAnsiTheme="minorEastAsia"/>
          <w:sz w:val="22"/>
        </w:rPr>
        <w:t>の申出については，</w:t>
      </w:r>
      <w:r w:rsidR="00785322" w:rsidRPr="005C467F">
        <w:rPr>
          <w:rFonts w:asciiTheme="minorEastAsia" w:hAnsiTheme="minorEastAsia"/>
          <w:b/>
          <w:sz w:val="22"/>
        </w:rPr>
        <w:t>原則として</w:t>
      </w:r>
      <w:r w:rsidR="00785322" w:rsidRPr="005C467F">
        <w:rPr>
          <w:rFonts w:asciiTheme="minorEastAsia" w:hAnsiTheme="minorEastAsia" w:hint="eastAsia"/>
          <w:b/>
          <w:sz w:val="22"/>
        </w:rPr>
        <w:t>受付</w:t>
      </w:r>
      <w:r w:rsidR="00785322" w:rsidRPr="005C467F">
        <w:rPr>
          <w:rFonts w:asciiTheme="minorEastAsia" w:hAnsiTheme="minorEastAsia"/>
          <w:b/>
          <w:sz w:val="22"/>
        </w:rPr>
        <w:t>することが</w:t>
      </w:r>
    </w:p>
    <w:p w:rsidR="00785322" w:rsidRDefault="00785322" w:rsidP="00070078">
      <w:pPr>
        <w:rPr>
          <w:rFonts w:asciiTheme="minorEastAsia" w:hAnsiTheme="minorEastAsia"/>
          <w:sz w:val="22"/>
        </w:rPr>
      </w:pPr>
      <w:r w:rsidRPr="005C467F">
        <w:rPr>
          <w:rFonts w:asciiTheme="minorEastAsia" w:hAnsiTheme="minorEastAsia"/>
          <w:b/>
          <w:sz w:val="22"/>
        </w:rPr>
        <w:t>できません</w:t>
      </w:r>
      <w:r w:rsidR="000E2D09" w:rsidRPr="000E2D09">
        <w:rPr>
          <w:rFonts w:asciiTheme="minorEastAsia" w:hAnsiTheme="minorEastAsia" w:hint="eastAsia"/>
          <w:sz w:val="22"/>
        </w:rPr>
        <w:t>ので</w:t>
      </w:r>
      <w:r w:rsidR="000E2D09" w:rsidRPr="000E2D09">
        <w:rPr>
          <w:rFonts w:asciiTheme="minorEastAsia" w:hAnsiTheme="minorEastAsia"/>
          <w:sz w:val="22"/>
        </w:rPr>
        <w:t>ご注意ください</w:t>
      </w:r>
      <w:r w:rsidRPr="000E2D09">
        <w:rPr>
          <w:rFonts w:asciiTheme="minorEastAsia" w:hAnsiTheme="minorEastAsia" w:hint="eastAsia"/>
          <w:sz w:val="22"/>
        </w:rPr>
        <w:t>。</w:t>
      </w:r>
    </w:p>
    <w:p w:rsidR="006A1127" w:rsidRPr="005C467F" w:rsidRDefault="000E2D09" w:rsidP="000E2D09">
      <w:pPr>
        <w:ind w:firstLineChars="100" w:firstLine="220"/>
        <w:rPr>
          <w:rFonts w:asciiTheme="minorEastAsia" w:hAnsiTheme="minorEastAsia"/>
          <w:sz w:val="22"/>
          <w:u w:val="wave"/>
        </w:rPr>
      </w:pPr>
      <w:r>
        <w:rPr>
          <w:rFonts w:asciiTheme="minorEastAsia" w:hAnsiTheme="minorEastAsia" w:hint="eastAsia"/>
          <w:sz w:val="22"/>
        </w:rPr>
        <w:t>申出</w:t>
      </w:r>
      <w:r>
        <w:rPr>
          <w:rFonts w:asciiTheme="minorEastAsia" w:hAnsiTheme="minorEastAsia"/>
          <w:sz w:val="22"/>
        </w:rPr>
        <w:t>書提出</w:t>
      </w:r>
      <w:r w:rsidR="00785322">
        <w:rPr>
          <w:rFonts w:asciiTheme="minorEastAsia" w:hAnsiTheme="minorEastAsia"/>
          <w:sz w:val="22"/>
        </w:rPr>
        <w:t>の</w:t>
      </w:r>
      <w:r w:rsidR="00785322">
        <w:rPr>
          <w:rFonts w:asciiTheme="minorEastAsia" w:hAnsiTheme="minorEastAsia" w:hint="eastAsia"/>
          <w:sz w:val="22"/>
        </w:rPr>
        <w:t>際</w:t>
      </w:r>
      <w:r w:rsidR="00785322">
        <w:rPr>
          <w:rFonts w:asciiTheme="minorEastAsia" w:hAnsiTheme="minorEastAsia"/>
          <w:sz w:val="22"/>
        </w:rPr>
        <w:t>は，</w:t>
      </w:r>
      <w:r w:rsidR="00070078" w:rsidRPr="005C467F">
        <w:rPr>
          <w:rFonts w:asciiTheme="minorEastAsia" w:hAnsiTheme="minorEastAsia" w:hint="eastAsia"/>
          <w:sz w:val="22"/>
          <w:u w:val="wave"/>
        </w:rPr>
        <w:t>確定</w:t>
      </w:r>
      <w:r w:rsidR="00070078" w:rsidRPr="005C467F">
        <w:rPr>
          <w:rFonts w:asciiTheme="minorEastAsia" w:hAnsiTheme="minorEastAsia"/>
          <w:sz w:val="22"/>
          <w:u w:val="wave"/>
        </w:rPr>
        <w:t>申告</w:t>
      </w:r>
      <w:r w:rsidR="00070078" w:rsidRPr="005C467F">
        <w:rPr>
          <w:rFonts w:asciiTheme="minorEastAsia" w:hAnsiTheme="minorEastAsia" w:hint="eastAsia"/>
          <w:sz w:val="22"/>
          <w:u w:val="wave"/>
        </w:rPr>
        <w:t>書</w:t>
      </w:r>
      <w:r w:rsidR="00070078" w:rsidRPr="005C467F">
        <w:rPr>
          <w:rFonts w:asciiTheme="minorEastAsia" w:hAnsiTheme="minorEastAsia"/>
          <w:sz w:val="22"/>
          <w:u w:val="wave"/>
        </w:rPr>
        <w:t>の写し</w:t>
      </w:r>
      <w:r w:rsidR="00070078" w:rsidRPr="005C467F">
        <w:rPr>
          <w:rFonts w:asciiTheme="minorEastAsia" w:hAnsiTheme="minorEastAsia" w:hint="eastAsia"/>
          <w:sz w:val="22"/>
          <w:u w:val="wave"/>
        </w:rPr>
        <w:t>，特定</w:t>
      </w:r>
      <w:r w:rsidR="00070078" w:rsidRPr="005C467F">
        <w:rPr>
          <w:rFonts w:asciiTheme="minorEastAsia" w:hAnsiTheme="minorEastAsia"/>
          <w:sz w:val="22"/>
          <w:u w:val="wave"/>
        </w:rPr>
        <w:t>口座</w:t>
      </w:r>
      <w:r w:rsidR="00070078" w:rsidRPr="005C467F">
        <w:rPr>
          <w:rFonts w:asciiTheme="minorEastAsia" w:hAnsiTheme="minorEastAsia" w:hint="eastAsia"/>
          <w:sz w:val="22"/>
          <w:u w:val="wave"/>
        </w:rPr>
        <w:t>年間</w:t>
      </w:r>
      <w:r w:rsidR="00070078" w:rsidRPr="005C467F">
        <w:rPr>
          <w:rFonts w:asciiTheme="minorEastAsia" w:hAnsiTheme="minorEastAsia"/>
          <w:sz w:val="22"/>
          <w:u w:val="wave"/>
        </w:rPr>
        <w:t>取引報告書などの</w:t>
      </w:r>
    </w:p>
    <w:p w:rsidR="00070078" w:rsidRDefault="00070078" w:rsidP="000E2D09">
      <w:pPr>
        <w:rPr>
          <w:rFonts w:asciiTheme="minorEastAsia" w:hAnsiTheme="minorEastAsia"/>
          <w:sz w:val="22"/>
        </w:rPr>
      </w:pPr>
      <w:r w:rsidRPr="005C467F">
        <w:rPr>
          <w:rFonts w:asciiTheme="minorEastAsia" w:hAnsiTheme="minorEastAsia" w:hint="eastAsia"/>
          <w:sz w:val="22"/>
          <w:u w:val="wave"/>
        </w:rPr>
        <w:t>配当所得・</w:t>
      </w:r>
      <w:r w:rsidRPr="005C467F">
        <w:rPr>
          <w:rFonts w:asciiTheme="minorEastAsia" w:hAnsiTheme="minorEastAsia"/>
          <w:sz w:val="22"/>
          <w:u w:val="wave"/>
        </w:rPr>
        <w:t>譲渡所得に関する書類</w:t>
      </w:r>
      <w:r w:rsidRPr="005C467F">
        <w:rPr>
          <w:rFonts w:asciiTheme="minorEastAsia" w:hAnsiTheme="minorEastAsia" w:hint="eastAsia"/>
          <w:sz w:val="22"/>
          <w:u w:val="wave"/>
        </w:rPr>
        <w:t>の</w:t>
      </w:r>
      <w:r w:rsidRPr="005C467F">
        <w:rPr>
          <w:rFonts w:asciiTheme="minorEastAsia" w:hAnsiTheme="minorEastAsia"/>
          <w:sz w:val="22"/>
          <w:u w:val="wave"/>
        </w:rPr>
        <w:t>写しも</w:t>
      </w:r>
      <w:r w:rsidRPr="005C467F">
        <w:rPr>
          <w:rFonts w:asciiTheme="minorEastAsia" w:hAnsiTheme="minorEastAsia" w:hint="eastAsia"/>
          <w:sz w:val="22"/>
          <w:u w:val="wave"/>
        </w:rPr>
        <w:t>一緒に</w:t>
      </w:r>
      <w:r w:rsidRPr="005C467F">
        <w:rPr>
          <w:rFonts w:asciiTheme="minorEastAsia" w:hAnsiTheme="minorEastAsia"/>
          <w:sz w:val="22"/>
          <w:u w:val="wave"/>
        </w:rPr>
        <w:t>提出</w:t>
      </w:r>
      <w:r w:rsidRPr="005C467F">
        <w:rPr>
          <w:rFonts w:asciiTheme="minorEastAsia" w:hAnsiTheme="minorEastAsia" w:hint="eastAsia"/>
          <w:sz w:val="22"/>
          <w:u w:val="wave"/>
        </w:rPr>
        <w:t>してください</w:t>
      </w:r>
      <w:r>
        <w:rPr>
          <w:rFonts w:asciiTheme="minorEastAsia" w:hAnsiTheme="minorEastAsia" w:hint="eastAsia"/>
          <w:sz w:val="22"/>
        </w:rPr>
        <w:t>。</w:t>
      </w:r>
    </w:p>
    <w:p w:rsidR="00914A1E" w:rsidRPr="00D02B39" w:rsidRDefault="00070078" w:rsidP="007F01F1">
      <w:pPr>
        <w:ind w:firstLineChars="100" w:firstLine="221"/>
        <w:rPr>
          <w:sz w:val="20"/>
          <w:szCs w:val="20"/>
        </w:rPr>
      </w:pPr>
      <w:r>
        <w:rPr>
          <w:rFonts w:asciiTheme="minorEastAsia" w:hAnsiTheme="minorEastAsia" w:hint="eastAsia"/>
          <w:b/>
          <w:sz w:val="22"/>
        </w:rPr>
        <w:t>また，</w:t>
      </w:r>
      <w:r w:rsidR="008546B2" w:rsidRPr="007F01F1">
        <w:rPr>
          <w:rFonts w:asciiTheme="minorEastAsia" w:hAnsiTheme="minorEastAsia"/>
          <w:b/>
          <w:sz w:val="22"/>
        </w:rPr>
        <w:t>納税通知書</w:t>
      </w:r>
      <w:r w:rsidR="00EF0721" w:rsidRPr="007F01F1">
        <w:rPr>
          <w:rFonts w:asciiTheme="minorEastAsia" w:hAnsiTheme="minorEastAsia" w:hint="eastAsia"/>
          <w:b/>
          <w:sz w:val="22"/>
        </w:rPr>
        <w:t>到達</w:t>
      </w:r>
      <w:r w:rsidR="008546B2" w:rsidRPr="007F01F1">
        <w:rPr>
          <w:rFonts w:asciiTheme="minorEastAsia" w:hAnsiTheme="minorEastAsia"/>
          <w:b/>
          <w:sz w:val="22"/>
        </w:rPr>
        <w:t>後は選択した課税方式の変更はできません。</w:t>
      </w:r>
      <w:r w:rsidR="00914A1E" w:rsidRPr="007F01F1">
        <w:rPr>
          <w:rFonts w:asciiTheme="minorEastAsia" w:hAnsiTheme="minorEastAsia"/>
          <w:sz w:val="20"/>
          <w:szCs w:val="20"/>
        </w:rPr>
        <w:t xml:space="preserve">　　　　　　　　　</w:t>
      </w:r>
      <w:r w:rsidR="00914A1E" w:rsidRPr="007F01F1">
        <w:rPr>
          <w:rFonts w:asciiTheme="minorEastAsia" w:hAnsiTheme="minorEastAsia" w:hint="eastAsia"/>
          <w:sz w:val="20"/>
          <w:szCs w:val="20"/>
        </w:rPr>
        <w:t xml:space="preserve">　</w:t>
      </w:r>
      <w:r w:rsidR="00914A1E" w:rsidRPr="007F01F1">
        <w:rPr>
          <w:rFonts w:asciiTheme="minorEastAsia" w:hAnsiTheme="minorEastAsia"/>
          <w:sz w:val="20"/>
          <w:szCs w:val="20"/>
        </w:rPr>
        <w:t xml:space="preserve">　　　　　　　　　　　　　　　　　　　　　　　　　</w:t>
      </w:r>
      <w:r w:rsidR="00914A1E" w:rsidRPr="00D02B39">
        <w:rPr>
          <w:sz w:val="20"/>
          <w:szCs w:val="20"/>
        </w:rPr>
        <w:t xml:space="preserve">　　　　　　　　　　　　　　　　</w:t>
      </w:r>
    </w:p>
    <w:sectPr w:rsidR="00914A1E" w:rsidRPr="00D02B39" w:rsidSect="004367B7">
      <w:headerReference w:type="default" r:id="rId8"/>
      <w:pgSz w:w="11906" w:h="16838"/>
      <w:pgMar w:top="709" w:right="991" w:bottom="284" w:left="1276" w:header="45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3B8" w:rsidRDefault="00EF33B8" w:rsidP="00A41F67">
      <w:r>
        <w:separator/>
      </w:r>
    </w:p>
  </w:endnote>
  <w:endnote w:type="continuationSeparator" w:id="0">
    <w:p w:rsidR="00EF33B8" w:rsidRDefault="00EF33B8" w:rsidP="00A4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3B8" w:rsidRDefault="00EF33B8" w:rsidP="00A41F67">
      <w:r>
        <w:separator/>
      </w:r>
    </w:p>
  </w:footnote>
  <w:footnote w:type="continuationSeparator" w:id="0">
    <w:p w:rsidR="00EF33B8" w:rsidRDefault="00EF33B8" w:rsidP="00A41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F67" w:rsidRPr="009558A2" w:rsidRDefault="003A04DA" w:rsidP="00A41F67">
    <w:pPr>
      <w:pStyle w:val="a7"/>
      <w:jc w:val="right"/>
      <w:rPr>
        <w:sz w:val="16"/>
        <w:szCs w:val="16"/>
      </w:rPr>
    </w:pPr>
    <w:r>
      <w:rPr>
        <w:rFonts w:hint="eastAsia"/>
        <w:sz w:val="18"/>
        <w:szCs w:val="18"/>
      </w:rPr>
      <w:t xml:space="preserve"> </w:t>
    </w:r>
    <w:r w:rsidRPr="009558A2">
      <w:rPr>
        <w:sz w:val="16"/>
        <w:szCs w:val="16"/>
      </w:rPr>
      <w:t xml:space="preserve"> </w:t>
    </w:r>
    <w:r w:rsidR="00A41F67" w:rsidRPr="009558A2">
      <w:rPr>
        <w:rFonts w:hint="eastAsia"/>
        <w:sz w:val="16"/>
        <w:szCs w:val="16"/>
      </w:rPr>
      <w:t>通知書</w:t>
    </w:r>
    <w:r w:rsidR="00A41F67" w:rsidRPr="009558A2">
      <w:rPr>
        <w:sz w:val="16"/>
        <w:szCs w:val="16"/>
      </w:rPr>
      <w:t>番号</w:t>
    </w:r>
    <w:r w:rsidR="00A41F67" w:rsidRPr="009558A2">
      <w:rPr>
        <w:sz w:val="16"/>
        <w:szCs w:val="16"/>
      </w:rPr>
      <w:t xml:space="preserve"> </w:t>
    </w:r>
    <w:r w:rsidR="00A41F67" w:rsidRPr="009558A2">
      <w:rPr>
        <w:rFonts w:hint="eastAsia"/>
        <w:sz w:val="16"/>
        <w:szCs w:val="16"/>
      </w:rPr>
      <w:t>（</w:t>
    </w:r>
    <w:r w:rsidR="00A41F67" w:rsidRPr="009558A2">
      <w:rPr>
        <w:sz w:val="16"/>
        <w:szCs w:val="16"/>
      </w:rPr>
      <w:t xml:space="preserve">　　　　　　　　　　　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B505B"/>
    <w:multiLevelType w:val="hybridMultilevel"/>
    <w:tmpl w:val="C9182D76"/>
    <w:lvl w:ilvl="0" w:tplc="B4883DD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FE"/>
    <w:rsid w:val="0001737E"/>
    <w:rsid w:val="00043E15"/>
    <w:rsid w:val="00070078"/>
    <w:rsid w:val="00081989"/>
    <w:rsid w:val="000B24F6"/>
    <w:rsid w:val="000E2D09"/>
    <w:rsid w:val="0011291A"/>
    <w:rsid w:val="001239F2"/>
    <w:rsid w:val="00153652"/>
    <w:rsid w:val="00166464"/>
    <w:rsid w:val="001F0D39"/>
    <w:rsid w:val="00234ABE"/>
    <w:rsid w:val="00277E22"/>
    <w:rsid w:val="002A72E5"/>
    <w:rsid w:val="002C500E"/>
    <w:rsid w:val="0030090F"/>
    <w:rsid w:val="00323D4B"/>
    <w:rsid w:val="003955BA"/>
    <w:rsid w:val="003A04DA"/>
    <w:rsid w:val="003E259F"/>
    <w:rsid w:val="004367B7"/>
    <w:rsid w:val="00452CDB"/>
    <w:rsid w:val="004A2FF2"/>
    <w:rsid w:val="004B5B1D"/>
    <w:rsid w:val="005303F6"/>
    <w:rsid w:val="005B4161"/>
    <w:rsid w:val="005C467F"/>
    <w:rsid w:val="005C77CD"/>
    <w:rsid w:val="006426CE"/>
    <w:rsid w:val="00657B96"/>
    <w:rsid w:val="00695E20"/>
    <w:rsid w:val="006A1127"/>
    <w:rsid w:val="00750469"/>
    <w:rsid w:val="007756B3"/>
    <w:rsid w:val="00785322"/>
    <w:rsid w:val="00796CC4"/>
    <w:rsid w:val="007A3C84"/>
    <w:rsid w:val="007C7DE6"/>
    <w:rsid w:val="007F01F1"/>
    <w:rsid w:val="008445C7"/>
    <w:rsid w:val="008458BA"/>
    <w:rsid w:val="008546B2"/>
    <w:rsid w:val="008B627A"/>
    <w:rsid w:val="00914A1E"/>
    <w:rsid w:val="00917AD5"/>
    <w:rsid w:val="00921A46"/>
    <w:rsid w:val="00926EB3"/>
    <w:rsid w:val="009558A2"/>
    <w:rsid w:val="00990CBD"/>
    <w:rsid w:val="00991AA4"/>
    <w:rsid w:val="00A02895"/>
    <w:rsid w:val="00A14562"/>
    <w:rsid w:val="00A30566"/>
    <w:rsid w:val="00A41F67"/>
    <w:rsid w:val="00A561AE"/>
    <w:rsid w:val="00A92E5D"/>
    <w:rsid w:val="00A957FE"/>
    <w:rsid w:val="00AD336A"/>
    <w:rsid w:val="00AE0A00"/>
    <w:rsid w:val="00AE4B36"/>
    <w:rsid w:val="00BF573A"/>
    <w:rsid w:val="00CA37A9"/>
    <w:rsid w:val="00D02B39"/>
    <w:rsid w:val="00D140EF"/>
    <w:rsid w:val="00D15499"/>
    <w:rsid w:val="00D22534"/>
    <w:rsid w:val="00D62D98"/>
    <w:rsid w:val="00E41B61"/>
    <w:rsid w:val="00E87AE7"/>
    <w:rsid w:val="00EA0950"/>
    <w:rsid w:val="00EB68E5"/>
    <w:rsid w:val="00EE78DE"/>
    <w:rsid w:val="00EF0721"/>
    <w:rsid w:val="00EF33B8"/>
    <w:rsid w:val="00F024C5"/>
    <w:rsid w:val="00F21EEC"/>
    <w:rsid w:val="00F2640C"/>
    <w:rsid w:val="00F92A5C"/>
    <w:rsid w:val="00FE37FB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6F499-8A39-460D-8022-5C56FF92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78D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6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68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1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1F67"/>
  </w:style>
  <w:style w:type="paragraph" w:styleId="a9">
    <w:name w:val="footer"/>
    <w:basedOn w:val="a"/>
    <w:link w:val="aa"/>
    <w:uiPriority w:val="99"/>
    <w:unhideWhenUsed/>
    <w:rsid w:val="00A41F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C0032-2F21-471C-BC95-8B37F8A9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　秋</dc:creator>
  <cp:keywords/>
  <dc:description/>
  <cp:lastModifiedBy>川野　秋</cp:lastModifiedBy>
  <cp:revision>32</cp:revision>
  <cp:lastPrinted>2019-11-29T01:53:00Z</cp:lastPrinted>
  <dcterms:created xsi:type="dcterms:W3CDTF">2019-11-27T05:06:00Z</dcterms:created>
  <dcterms:modified xsi:type="dcterms:W3CDTF">2019-11-29T01:58:00Z</dcterms:modified>
</cp:coreProperties>
</file>