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7B337" w14:textId="77777777" w:rsidR="00374D52" w:rsidRPr="00374D52" w:rsidRDefault="00374D52" w:rsidP="00374D52">
      <w:pPr>
        <w:snapToGrid w:val="0"/>
        <w:spacing w:line="276" w:lineRule="auto"/>
        <w:jc w:val="right"/>
        <w:rPr>
          <w:rFonts w:asciiTheme="majorEastAsia" w:eastAsiaTheme="majorEastAsia" w:hAnsiTheme="majorEastAsia" w:cs="Times New Roman"/>
          <w:sz w:val="22"/>
          <w14:ligatures w14:val="none"/>
        </w:rPr>
      </w:pPr>
      <w:r>
        <w:rPr>
          <w:rFonts w:asciiTheme="majorEastAsia" w:eastAsiaTheme="majorEastAsia" w:hAnsiTheme="majorEastAsia" w:cs="Times New Roman"/>
          <w:sz w:val="22"/>
          <w14:ligatures w14:val="none"/>
        </w:rPr>
        <w:t>（</w:t>
      </w:r>
      <w:r w:rsidR="002671A0">
        <w:rPr>
          <w:rFonts w:asciiTheme="majorEastAsia" w:eastAsiaTheme="majorEastAsia" w:hAnsiTheme="majorEastAsia" w:cs="Times New Roman"/>
          <w:sz w:val="22"/>
          <w14:ligatures w14:val="none"/>
        </w:rPr>
        <w:t>価格提案</w:t>
      </w:r>
      <w:r>
        <w:rPr>
          <w:rFonts w:asciiTheme="majorEastAsia" w:eastAsiaTheme="majorEastAsia" w:hAnsiTheme="majorEastAsia" w:cs="Times New Roman"/>
          <w:sz w:val="22"/>
          <w14:ligatures w14:val="none"/>
        </w:rPr>
        <w:t>書別紙）</w:t>
      </w:r>
    </w:p>
    <w:p w14:paraId="5602ECD7" w14:textId="77777777" w:rsidR="00FC3284" w:rsidRDefault="00FC3284" w:rsidP="00561992">
      <w:pPr>
        <w:snapToGrid w:val="0"/>
        <w:spacing w:line="276" w:lineRule="auto"/>
        <w:jc w:val="center"/>
        <w:rPr>
          <w:rFonts w:asciiTheme="majorEastAsia" w:eastAsiaTheme="majorEastAsia" w:hAnsiTheme="majorEastAsia" w:cs="Times New Roman"/>
          <w:sz w:val="28"/>
          <w:szCs w:val="28"/>
          <w14:ligatures w14:val="none"/>
        </w:rPr>
      </w:pPr>
      <w:r w:rsidRPr="00561992">
        <w:rPr>
          <w:rFonts w:asciiTheme="majorEastAsia" w:eastAsiaTheme="majorEastAsia" w:hAnsiTheme="majorEastAsia" w:cs="Times New Roman" w:hint="eastAsia"/>
          <w:sz w:val="28"/>
          <w:szCs w:val="28"/>
          <w14:ligatures w14:val="none"/>
        </w:rPr>
        <w:t>積算</w:t>
      </w:r>
      <w:r w:rsidR="00C44BD8" w:rsidRPr="00561992">
        <w:rPr>
          <w:rFonts w:asciiTheme="majorEastAsia" w:eastAsiaTheme="majorEastAsia" w:hAnsiTheme="majorEastAsia" w:cs="Times New Roman" w:hint="eastAsia"/>
          <w:sz w:val="28"/>
          <w:szCs w:val="28"/>
          <w14:ligatures w14:val="none"/>
        </w:rPr>
        <w:t>内訳</w:t>
      </w:r>
      <w:r w:rsidRPr="00561992">
        <w:rPr>
          <w:rFonts w:asciiTheme="majorEastAsia" w:eastAsiaTheme="majorEastAsia" w:hAnsiTheme="majorEastAsia" w:cs="Times New Roman" w:hint="eastAsia"/>
          <w:sz w:val="28"/>
          <w:szCs w:val="28"/>
          <w14:ligatures w14:val="none"/>
        </w:rPr>
        <w:t>書</w:t>
      </w:r>
    </w:p>
    <w:p w14:paraId="4944E639" w14:textId="77777777" w:rsidR="00561992" w:rsidRPr="00561992" w:rsidRDefault="00561992" w:rsidP="00561992">
      <w:pPr>
        <w:snapToGrid w:val="0"/>
        <w:spacing w:line="276" w:lineRule="auto"/>
        <w:jc w:val="center"/>
        <w:rPr>
          <w:rFonts w:asciiTheme="majorEastAsia" w:eastAsiaTheme="majorEastAsia" w:hAnsiTheme="majorEastAsia" w:cs="Times New Roman"/>
          <w:sz w:val="28"/>
          <w:szCs w:val="28"/>
          <w14:ligatures w14:val="none"/>
        </w:rPr>
      </w:pPr>
    </w:p>
    <w:p w14:paraId="7340E4AE" w14:textId="77777777" w:rsidR="00FC3284" w:rsidRDefault="002671A0" w:rsidP="00561992">
      <w:pPr>
        <w:snapToGrid w:val="0"/>
        <w:spacing w:line="276" w:lineRule="auto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価格提案</w:t>
      </w:r>
      <w:r w:rsidR="002A2F17" w:rsidRPr="00561992">
        <w:rPr>
          <w:rFonts w:asciiTheme="majorEastAsia" w:eastAsiaTheme="majorEastAsia" w:hAnsiTheme="majorEastAsia"/>
          <w:sz w:val="22"/>
        </w:rPr>
        <w:t>における寄附設定条件</w:t>
      </w:r>
      <w:bookmarkStart w:id="0" w:name="_GoBack"/>
      <w:bookmarkEnd w:id="0"/>
    </w:p>
    <w:p w14:paraId="6440FBEC" w14:textId="372E6527" w:rsidR="00AB511D" w:rsidRDefault="00E413EA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裏面のとおり</w:t>
      </w:r>
    </w:p>
    <w:p w14:paraId="51602031" w14:textId="77777777" w:rsidR="00E413EA" w:rsidRPr="00D25B37" w:rsidRDefault="00E413EA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</w:p>
    <w:p w14:paraId="2C0D6680" w14:textId="5C689D8F" w:rsidR="00C93CA4" w:rsidRPr="00D25B37" w:rsidRDefault="00CA4B67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 w:rsidRPr="00D25B37">
        <w:rPr>
          <w:rFonts w:asciiTheme="minorEastAsia" w:hAnsiTheme="minorEastAsia" w:hint="eastAsia"/>
          <w:sz w:val="24"/>
          <w:szCs w:val="24"/>
        </w:rPr>
        <w:t>１　令和</w:t>
      </w:r>
      <w:r w:rsidR="0016231C">
        <w:rPr>
          <w:rFonts w:asciiTheme="minorEastAsia" w:hAnsiTheme="minorEastAsia" w:hint="eastAsia"/>
          <w:sz w:val="24"/>
          <w:szCs w:val="24"/>
        </w:rPr>
        <w:t>９</w:t>
      </w:r>
      <w:r w:rsidRPr="00D25B37">
        <w:rPr>
          <w:rFonts w:asciiTheme="minorEastAsia" w:hAnsiTheme="minorEastAsia" w:hint="eastAsia"/>
          <w:sz w:val="24"/>
          <w:szCs w:val="24"/>
        </w:rPr>
        <w:t xml:space="preserve">年度　　　</w:t>
      </w:r>
      <w:r w:rsidR="00D25B37" w:rsidRPr="00D25B37">
        <w:rPr>
          <w:rFonts w:asciiTheme="minorEastAsia" w:hAnsiTheme="minorEastAsia" w:hint="eastAsia"/>
          <w:sz w:val="24"/>
          <w:szCs w:val="24"/>
        </w:rPr>
        <w:t xml:space="preserve">　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 xml:space="preserve">合計金額　　　　</w:t>
      </w:r>
      <w:r w:rsidR="00D25B37">
        <w:rPr>
          <w:rFonts w:asciiTheme="minorEastAsia" w:hAnsiTheme="minorEastAsia" w:hint="eastAsia"/>
          <w:sz w:val="24"/>
          <w:szCs w:val="24"/>
          <w:u w:val="single"/>
        </w:rPr>
        <w:t xml:space="preserve">　千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>円　（</w:t>
      </w:r>
      <w:r w:rsidRPr="00273D8E">
        <w:rPr>
          <w:rFonts w:asciiTheme="minorEastAsia" w:hAnsiTheme="minorEastAsia" w:hint="eastAsia"/>
          <w:b/>
          <w:sz w:val="24"/>
          <w:szCs w:val="24"/>
          <w:u w:val="single"/>
        </w:rPr>
        <w:t>提案上限額</w:t>
      </w:r>
      <w:r w:rsidR="00AD17BB">
        <w:rPr>
          <w:rFonts w:asciiTheme="minorEastAsia" w:hAnsiTheme="minorEastAsia" w:hint="eastAsia"/>
          <w:b/>
          <w:sz w:val="24"/>
          <w:szCs w:val="24"/>
          <w:u w:val="single"/>
        </w:rPr>
        <w:t>499</w:t>
      </w:r>
      <w:r w:rsidRPr="00273D8E">
        <w:rPr>
          <w:rFonts w:asciiTheme="minorEastAsia" w:hAnsiTheme="minorEastAsia" w:hint="eastAsia"/>
          <w:b/>
          <w:sz w:val="24"/>
          <w:szCs w:val="24"/>
          <w:u w:val="single"/>
        </w:rPr>
        <w:t>,</w:t>
      </w:r>
      <w:r w:rsidR="00AD17BB">
        <w:rPr>
          <w:rFonts w:asciiTheme="minorEastAsia" w:hAnsiTheme="minorEastAsia" w:hint="eastAsia"/>
          <w:b/>
          <w:sz w:val="24"/>
          <w:szCs w:val="24"/>
          <w:u w:val="single"/>
        </w:rPr>
        <w:t>112</w:t>
      </w:r>
      <w:r w:rsidRPr="00273D8E">
        <w:rPr>
          <w:rFonts w:asciiTheme="minorEastAsia" w:hAnsiTheme="minorEastAsia" w:hint="eastAsia"/>
          <w:b/>
          <w:sz w:val="24"/>
          <w:szCs w:val="24"/>
          <w:u w:val="single"/>
        </w:rPr>
        <w:t>千円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>）</w:t>
      </w:r>
    </w:p>
    <w:p w14:paraId="166FC445" w14:textId="539996C2" w:rsidR="00CA4B67" w:rsidRDefault="00E9708B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 xml:space="preserve">　</w:t>
      </w:r>
      <w:r w:rsidR="00CA4B67" w:rsidRPr="00D25B37">
        <w:rPr>
          <w:rFonts w:asciiTheme="minorEastAsia" w:hAnsiTheme="minorEastAsia"/>
          <w:sz w:val="24"/>
          <w:szCs w:val="24"/>
        </w:rPr>
        <w:t>（内訳）委</w:t>
      </w:r>
      <w:r w:rsidR="00185BB9">
        <w:rPr>
          <w:rFonts w:asciiTheme="minorEastAsia" w:hAnsiTheme="minorEastAsia"/>
          <w:sz w:val="24"/>
          <w:szCs w:val="24"/>
        </w:rPr>
        <w:t xml:space="preserve">　</w:t>
      </w:r>
      <w:r w:rsidR="00CA4B67" w:rsidRPr="00D25B37">
        <w:rPr>
          <w:rFonts w:asciiTheme="minorEastAsia" w:hAnsiTheme="minorEastAsia"/>
          <w:sz w:val="24"/>
          <w:szCs w:val="24"/>
        </w:rPr>
        <w:t>託</w:t>
      </w:r>
      <w:r w:rsidR="00185BB9">
        <w:rPr>
          <w:rFonts w:asciiTheme="minorEastAsia" w:hAnsiTheme="minorEastAsia"/>
          <w:sz w:val="24"/>
          <w:szCs w:val="24"/>
        </w:rPr>
        <w:t xml:space="preserve">　</w:t>
      </w:r>
      <w:r w:rsidR="00CA4B67" w:rsidRPr="00D25B37">
        <w:rPr>
          <w:rFonts w:asciiTheme="minorEastAsia" w:hAnsiTheme="minorEastAsia"/>
          <w:sz w:val="24"/>
          <w:szCs w:val="24"/>
        </w:rPr>
        <w:t xml:space="preserve">料　　</w:t>
      </w:r>
      <w:r w:rsidR="00185BB9">
        <w:rPr>
          <w:rFonts w:asciiTheme="minorEastAsia" w:hAnsiTheme="minorEastAsia"/>
          <w:sz w:val="24"/>
          <w:szCs w:val="24"/>
        </w:rPr>
        <w:t xml:space="preserve">　　　　</w:t>
      </w:r>
      <w:r w:rsidR="00185BB9"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="00185BB9"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="00185BB9"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　　</w:t>
      </w:r>
      <w:r w:rsidR="00C80529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="00185BB9" w:rsidRPr="00185BB9">
        <w:rPr>
          <w:rFonts w:asciiTheme="minorEastAsia" w:hAnsiTheme="minorEastAsia"/>
          <w:sz w:val="24"/>
          <w:szCs w:val="24"/>
          <w:u w:val="single"/>
        </w:rPr>
        <w:t>千円</w:t>
      </w:r>
    </w:p>
    <w:p w14:paraId="359D5634" w14:textId="55546A35" w:rsidR="00E413EA" w:rsidRPr="00E413EA" w:rsidRDefault="00E9708B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　　　</w:t>
      </w:r>
      <w:r w:rsidR="00E413EA">
        <w:rPr>
          <w:rFonts w:asciiTheme="minorEastAsia" w:hAnsiTheme="minorEastAsia"/>
          <w:sz w:val="24"/>
          <w:szCs w:val="24"/>
        </w:rPr>
        <w:t xml:space="preserve">　</w:t>
      </w:r>
      <w:r>
        <w:rPr>
          <w:rFonts w:asciiTheme="minorEastAsia" w:hAnsiTheme="minorEastAsia"/>
          <w:sz w:val="24"/>
          <w:szCs w:val="24"/>
        </w:rPr>
        <w:t>（</w:t>
      </w:r>
      <w:r w:rsidR="00E413EA">
        <w:rPr>
          <w:rFonts w:asciiTheme="minorEastAsia" w:hAnsiTheme="minorEastAsia"/>
          <w:sz w:val="24"/>
          <w:szCs w:val="24"/>
        </w:rPr>
        <w:t xml:space="preserve">内　広告費　　　　　</w:t>
      </w:r>
      <w:r w:rsidR="00E413EA"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="00E413EA"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="00E413EA"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　　</w:t>
      </w:r>
      <w:r w:rsidR="00E413EA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="00E413EA" w:rsidRPr="00185BB9">
        <w:rPr>
          <w:rFonts w:asciiTheme="minorEastAsia" w:hAnsiTheme="minorEastAsia"/>
          <w:sz w:val="24"/>
          <w:szCs w:val="24"/>
          <w:u w:val="single"/>
        </w:rPr>
        <w:t>千円</w:t>
      </w:r>
      <w:r>
        <w:rPr>
          <w:rFonts w:asciiTheme="minorEastAsia" w:hAnsiTheme="minorEastAsia"/>
          <w:sz w:val="24"/>
          <w:szCs w:val="24"/>
          <w:u w:val="single"/>
        </w:rPr>
        <w:t>）</w:t>
      </w:r>
    </w:p>
    <w:p w14:paraId="58C95A57" w14:textId="227B66B8" w:rsidR="00CA4B67" w:rsidRDefault="00CA4B67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 w:rsidRPr="00D25B37">
        <w:rPr>
          <w:rFonts w:asciiTheme="minorEastAsia" w:hAnsiTheme="minorEastAsia"/>
          <w:sz w:val="24"/>
          <w:szCs w:val="24"/>
        </w:rPr>
        <w:t xml:space="preserve">　　　　　配</w:t>
      </w:r>
      <w:r w:rsidR="00185BB9"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>送</w:t>
      </w:r>
      <w:r w:rsidR="00185BB9"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 xml:space="preserve">料　　</w:t>
      </w:r>
      <w:r w:rsidR="00185BB9">
        <w:rPr>
          <w:rFonts w:asciiTheme="minorEastAsia" w:hAnsiTheme="minorEastAsia"/>
          <w:sz w:val="24"/>
          <w:szCs w:val="24"/>
        </w:rPr>
        <w:t xml:space="preserve">　　　　</w:t>
      </w:r>
      <w:r w:rsidR="00185BB9"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="00185BB9"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="00185BB9"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</w:t>
      </w:r>
      <w:r w:rsidR="00C80529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="00185BB9" w:rsidRPr="00185BB9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C80529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185BB9" w:rsidRPr="00185BB9">
        <w:rPr>
          <w:rFonts w:asciiTheme="minorEastAsia" w:hAnsiTheme="minorEastAsia"/>
          <w:sz w:val="24"/>
          <w:szCs w:val="24"/>
          <w:u w:val="single"/>
        </w:rPr>
        <w:t>千円</w:t>
      </w:r>
    </w:p>
    <w:p w14:paraId="1AFD71D3" w14:textId="41AD7757" w:rsidR="00AD17BB" w:rsidRPr="00D25B37" w:rsidRDefault="00AD17BB" w:rsidP="00E9708B">
      <w:pPr>
        <w:snapToGrid w:val="0"/>
        <w:spacing w:line="276" w:lineRule="auto"/>
        <w:ind w:firstLineChars="500" w:firstLine="1200"/>
        <w:rPr>
          <w:rFonts w:asciiTheme="minorEastAsia" w:hAnsiTheme="minorEastAsia"/>
          <w:sz w:val="24"/>
          <w:szCs w:val="24"/>
        </w:rPr>
      </w:pPr>
      <w:r w:rsidRPr="00D25B37">
        <w:rPr>
          <w:rFonts w:asciiTheme="minorEastAsia" w:hAnsiTheme="minorEastAsia"/>
          <w:sz w:val="24"/>
          <w:szCs w:val="24"/>
        </w:rPr>
        <w:t>調達費（物</w:t>
      </w:r>
      <w:r>
        <w:rPr>
          <w:rFonts w:asciiTheme="minorEastAsia" w:hAnsiTheme="minorEastAsia"/>
          <w:sz w:val="24"/>
          <w:szCs w:val="24"/>
        </w:rPr>
        <w:t>品等）</w:t>
      </w:r>
      <w:r w:rsidRPr="00D25B37">
        <w:rPr>
          <w:rFonts w:asciiTheme="minorEastAsia" w:hAnsiTheme="minorEastAsia"/>
          <w:sz w:val="24"/>
          <w:szCs w:val="24"/>
        </w:rPr>
        <w:t xml:space="preserve">　　　</w:t>
      </w:r>
      <w:r w:rsidRPr="00185BB9">
        <w:rPr>
          <w:rFonts w:asciiTheme="minorEastAsia" w:hAnsiTheme="minorEastAsia"/>
          <w:sz w:val="24"/>
          <w:szCs w:val="24"/>
          <w:u w:val="single"/>
        </w:rPr>
        <w:t>割合：</w:t>
      </w:r>
      <w:r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67646F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</w:t>
      </w:r>
      <w:r w:rsidR="0067646F">
        <w:rPr>
          <w:rFonts w:asciiTheme="minorEastAsia" w:hAnsiTheme="minorEastAsia"/>
          <w:sz w:val="24"/>
          <w:szCs w:val="24"/>
          <w:u w:val="single"/>
        </w:rPr>
        <w:t xml:space="preserve">　　　　　　　</w:t>
      </w:r>
      <w:r>
        <w:rPr>
          <w:rFonts w:asciiTheme="minorEastAsia" w:hAnsiTheme="minorEastAsia"/>
          <w:sz w:val="24"/>
          <w:szCs w:val="24"/>
          <w:u w:val="single"/>
        </w:rPr>
        <w:t>千</w:t>
      </w:r>
      <w:r w:rsidRPr="00185BB9">
        <w:rPr>
          <w:rFonts w:asciiTheme="minorEastAsia" w:hAnsiTheme="minorEastAsia"/>
          <w:sz w:val="24"/>
          <w:szCs w:val="24"/>
          <w:u w:val="single"/>
        </w:rPr>
        <w:t>円</w:t>
      </w:r>
    </w:p>
    <w:p w14:paraId="0D7D4CF1" w14:textId="73207729" w:rsidR="00AD17BB" w:rsidRPr="00D25B37" w:rsidRDefault="00AD17BB" w:rsidP="00AD17BB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 w:rsidRPr="00D25B37">
        <w:rPr>
          <w:rFonts w:asciiTheme="minorEastAsia" w:hAnsiTheme="minorEastAsia"/>
          <w:sz w:val="24"/>
          <w:szCs w:val="24"/>
        </w:rPr>
        <w:t xml:space="preserve">　　　　　調達費（サービス等）　</w:t>
      </w:r>
      <w:r>
        <w:rPr>
          <w:rFonts w:asciiTheme="minorEastAsia" w:hAnsiTheme="minorEastAsia"/>
          <w:sz w:val="24"/>
          <w:szCs w:val="24"/>
          <w:u w:val="single"/>
        </w:rPr>
        <w:t>割合：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67646F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</w:t>
      </w:r>
      <w:r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="0067646F">
        <w:rPr>
          <w:rFonts w:asciiTheme="minorEastAsia" w:hAnsiTheme="minorEastAsia"/>
          <w:sz w:val="24"/>
          <w:szCs w:val="24"/>
          <w:u w:val="single"/>
        </w:rPr>
        <w:t xml:space="preserve">　　　　　</w:t>
      </w:r>
      <w:r>
        <w:rPr>
          <w:rFonts w:asciiTheme="minorEastAsia" w:hAnsiTheme="minorEastAsia"/>
          <w:sz w:val="24"/>
          <w:szCs w:val="24"/>
          <w:u w:val="single"/>
        </w:rPr>
        <w:t>千</w:t>
      </w:r>
      <w:r w:rsidRPr="00185BB9">
        <w:rPr>
          <w:rFonts w:asciiTheme="minorEastAsia" w:hAnsiTheme="minorEastAsia"/>
          <w:sz w:val="24"/>
          <w:szCs w:val="24"/>
          <w:u w:val="single"/>
        </w:rPr>
        <w:t>円</w:t>
      </w:r>
    </w:p>
    <w:p w14:paraId="3F9B9C30" w14:textId="77777777" w:rsidR="00CA4B67" w:rsidRPr="00D25B37" w:rsidRDefault="00CA4B67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</w:p>
    <w:p w14:paraId="4FC3BC72" w14:textId="4DF33DE4" w:rsidR="00185BB9" w:rsidRPr="00D25B37" w:rsidRDefault="00185BB9" w:rsidP="00185BB9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</w:t>
      </w:r>
      <w:r w:rsidRPr="00D25B37">
        <w:rPr>
          <w:rFonts w:asciiTheme="minorEastAsia" w:hAnsiTheme="minorEastAsia" w:hint="eastAsia"/>
          <w:sz w:val="24"/>
          <w:szCs w:val="24"/>
        </w:rPr>
        <w:t xml:space="preserve">　令和</w:t>
      </w:r>
      <w:r w:rsidR="0016231C">
        <w:rPr>
          <w:rFonts w:asciiTheme="minorEastAsia" w:hAnsiTheme="minorEastAsia" w:hint="eastAsia"/>
          <w:sz w:val="24"/>
          <w:szCs w:val="24"/>
        </w:rPr>
        <w:t>10</w:t>
      </w:r>
      <w:r w:rsidRPr="00D25B37">
        <w:rPr>
          <w:rFonts w:asciiTheme="minorEastAsia" w:hAnsiTheme="minorEastAsia" w:hint="eastAsia"/>
          <w:sz w:val="24"/>
          <w:szCs w:val="24"/>
        </w:rPr>
        <w:t xml:space="preserve">年度　　　　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 xml:space="preserve">合計金額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千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>円　（</w:t>
      </w:r>
      <w:r w:rsidRPr="00273D8E">
        <w:rPr>
          <w:rFonts w:asciiTheme="minorEastAsia" w:hAnsiTheme="minorEastAsia" w:hint="eastAsia"/>
          <w:b/>
          <w:sz w:val="24"/>
          <w:szCs w:val="24"/>
          <w:u w:val="single"/>
        </w:rPr>
        <w:t>提案上限額</w:t>
      </w:r>
      <w:r w:rsidR="00AD17BB">
        <w:rPr>
          <w:rFonts w:asciiTheme="minorEastAsia" w:hAnsiTheme="minorEastAsia" w:hint="eastAsia"/>
          <w:b/>
          <w:sz w:val="24"/>
          <w:szCs w:val="24"/>
          <w:u w:val="single"/>
        </w:rPr>
        <w:t>549,274</w:t>
      </w:r>
      <w:r w:rsidRPr="00273D8E">
        <w:rPr>
          <w:rFonts w:asciiTheme="minorEastAsia" w:hAnsiTheme="minorEastAsia" w:hint="eastAsia"/>
          <w:b/>
          <w:sz w:val="24"/>
          <w:szCs w:val="24"/>
          <w:u w:val="single"/>
        </w:rPr>
        <w:t>千円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>）</w:t>
      </w:r>
    </w:p>
    <w:p w14:paraId="21AA159F" w14:textId="3DC7829A" w:rsidR="00AD17BB" w:rsidRDefault="00E9708B" w:rsidP="00AD17BB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 xml:space="preserve">　</w:t>
      </w:r>
      <w:r w:rsidR="00AD17BB" w:rsidRPr="00D25B37">
        <w:rPr>
          <w:rFonts w:asciiTheme="minorEastAsia" w:hAnsiTheme="minorEastAsia"/>
          <w:sz w:val="24"/>
          <w:szCs w:val="24"/>
        </w:rPr>
        <w:t>（内訳）委</w:t>
      </w:r>
      <w:r w:rsidR="00AD17BB">
        <w:rPr>
          <w:rFonts w:asciiTheme="minorEastAsia" w:hAnsiTheme="minorEastAsia"/>
          <w:sz w:val="24"/>
          <w:szCs w:val="24"/>
        </w:rPr>
        <w:t xml:space="preserve">　</w:t>
      </w:r>
      <w:r w:rsidR="00AD17BB" w:rsidRPr="00D25B37">
        <w:rPr>
          <w:rFonts w:asciiTheme="minorEastAsia" w:hAnsiTheme="minorEastAsia"/>
          <w:sz w:val="24"/>
          <w:szCs w:val="24"/>
        </w:rPr>
        <w:t>託</w:t>
      </w:r>
      <w:r w:rsidR="00AD17BB">
        <w:rPr>
          <w:rFonts w:asciiTheme="minorEastAsia" w:hAnsiTheme="minorEastAsia"/>
          <w:sz w:val="24"/>
          <w:szCs w:val="24"/>
        </w:rPr>
        <w:t xml:space="preserve">　</w:t>
      </w:r>
      <w:r w:rsidR="00AD17BB" w:rsidRPr="00D25B37">
        <w:rPr>
          <w:rFonts w:asciiTheme="minorEastAsia" w:hAnsiTheme="minorEastAsia"/>
          <w:sz w:val="24"/>
          <w:szCs w:val="24"/>
        </w:rPr>
        <w:t xml:space="preserve">料　　</w:t>
      </w:r>
      <w:r w:rsidR="00AD17BB">
        <w:rPr>
          <w:rFonts w:asciiTheme="minorEastAsia" w:hAnsiTheme="minorEastAsia"/>
          <w:sz w:val="24"/>
          <w:szCs w:val="24"/>
        </w:rPr>
        <w:t xml:space="preserve">　　　　</w:t>
      </w:r>
      <w:r w:rsidR="00AD17BB"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="00AD17BB"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="00AD17BB"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　　</w:t>
      </w:r>
      <w:r w:rsidR="00AD17BB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="00AD17BB" w:rsidRPr="00185BB9">
        <w:rPr>
          <w:rFonts w:asciiTheme="minorEastAsia" w:hAnsiTheme="minorEastAsia"/>
          <w:sz w:val="24"/>
          <w:szCs w:val="24"/>
          <w:u w:val="single"/>
        </w:rPr>
        <w:t>千円</w:t>
      </w:r>
    </w:p>
    <w:p w14:paraId="3EEE43BE" w14:textId="5ECA4FF3" w:rsidR="00E413EA" w:rsidRPr="00E413EA" w:rsidRDefault="00E413EA" w:rsidP="00E413EA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　　　　</w:t>
      </w:r>
      <w:r w:rsidR="00E9708B">
        <w:rPr>
          <w:rFonts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 xml:space="preserve">内　広告費　　　　</w:t>
      </w:r>
      <w:r w:rsidR="00E9708B">
        <w:rPr>
          <w:rFonts w:asciiTheme="minorEastAsia" w:hAnsiTheme="minorEastAsia"/>
          <w:sz w:val="24"/>
          <w:szCs w:val="24"/>
        </w:rPr>
        <w:t xml:space="preserve">　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/>
          <w:sz w:val="24"/>
          <w:szCs w:val="24"/>
          <w:u w:val="single"/>
        </w:rPr>
        <w:t>千円</w:t>
      </w:r>
      <w:r w:rsidR="00E9708B">
        <w:rPr>
          <w:rFonts w:asciiTheme="minorEastAsia" w:hAnsiTheme="minorEastAsia"/>
          <w:sz w:val="24"/>
          <w:szCs w:val="24"/>
          <w:u w:val="single"/>
        </w:rPr>
        <w:t>）</w:t>
      </w:r>
    </w:p>
    <w:p w14:paraId="150C308F" w14:textId="5783664D" w:rsidR="00AD17BB" w:rsidRDefault="00AD17BB" w:rsidP="00AD17BB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 w:rsidRPr="00D25B37">
        <w:rPr>
          <w:rFonts w:asciiTheme="minorEastAsia" w:hAnsiTheme="minorEastAsia"/>
          <w:sz w:val="24"/>
          <w:szCs w:val="24"/>
        </w:rPr>
        <w:t xml:space="preserve">　　　　　配</w:t>
      </w:r>
      <w:r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>送</w:t>
      </w:r>
      <w:r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 xml:space="preserve">料　　</w:t>
      </w:r>
      <w:r>
        <w:rPr>
          <w:rFonts w:asciiTheme="minorEastAsia" w:hAnsiTheme="minorEastAsia"/>
          <w:sz w:val="24"/>
          <w:szCs w:val="24"/>
        </w:rPr>
        <w:t xml:space="preserve">　　　　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Pr="00185BB9">
        <w:rPr>
          <w:rFonts w:asciiTheme="minorEastAsia" w:hAnsiTheme="minorEastAsia"/>
          <w:sz w:val="24"/>
          <w:szCs w:val="24"/>
          <w:u w:val="single"/>
        </w:rPr>
        <w:t>千円</w:t>
      </w:r>
    </w:p>
    <w:p w14:paraId="0FAF8F7B" w14:textId="56BBA738" w:rsidR="00AD17BB" w:rsidRPr="00D25B37" w:rsidRDefault="00AD17BB" w:rsidP="00E9708B">
      <w:pPr>
        <w:snapToGrid w:val="0"/>
        <w:spacing w:line="276" w:lineRule="auto"/>
        <w:ind w:firstLineChars="500" w:firstLine="1200"/>
        <w:rPr>
          <w:rFonts w:asciiTheme="minorEastAsia" w:hAnsiTheme="minorEastAsia"/>
          <w:sz w:val="24"/>
          <w:szCs w:val="24"/>
        </w:rPr>
      </w:pPr>
      <w:r w:rsidRPr="00D25B37">
        <w:rPr>
          <w:rFonts w:asciiTheme="minorEastAsia" w:hAnsiTheme="minorEastAsia"/>
          <w:sz w:val="24"/>
          <w:szCs w:val="24"/>
        </w:rPr>
        <w:t>調達費（物</w:t>
      </w:r>
      <w:r>
        <w:rPr>
          <w:rFonts w:asciiTheme="minorEastAsia" w:hAnsiTheme="minorEastAsia"/>
          <w:sz w:val="24"/>
          <w:szCs w:val="24"/>
        </w:rPr>
        <w:t>品等）</w:t>
      </w:r>
      <w:r w:rsidRPr="00D25B37">
        <w:rPr>
          <w:rFonts w:asciiTheme="minorEastAsia" w:hAnsiTheme="minorEastAsia"/>
          <w:sz w:val="24"/>
          <w:szCs w:val="24"/>
        </w:rPr>
        <w:t xml:space="preserve">　　　</w:t>
      </w:r>
      <w:r w:rsidRPr="00185BB9">
        <w:rPr>
          <w:rFonts w:asciiTheme="minorEastAsia" w:hAnsiTheme="minorEastAsia"/>
          <w:sz w:val="24"/>
          <w:szCs w:val="24"/>
          <w:u w:val="single"/>
        </w:rPr>
        <w:t>割合：</w:t>
      </w:r>
      <w:r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C64487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</w:t>
      </w:r>
      <w:r w:rsidR="00C64487">
        <w:rPr>
          <w:rFonts w:asciiTheme="minorEastAsia" w:hAnsiTheme="minorEastAsia"/>
          <w:sz w:val="24"/>
          <w:szCs w:val="24"/>
          <w:u w:val="single"/>
        </w:rPr>
        <w:t xml:space="preserve">　　　　　　　</w:t>
      </w:r>
      <w:r>
        <w:rPr>
          <w:rFonts w:asciiTheme="minorEastAsia" w:hAnsiTheme="minorEastAsia"/>
          <w:sz w:val="24"/>
          <w:szCs w:val="24"/>
          <w:u w:val="single"/>
        </w:rPr>
        <w:t>千</w:t>
      </w:r>
      <w:r w:rsidRPr="00185BB9">
        <w:rPr>
          <w:rFonts w:asciiTheme="minorEastAsia" w:hAnsiTheme="minorEastAsia"/>
          <w:sz w:val="24"/>
          <w:szCs w:val="24"/>
          <w:u w:val="single"/>
        </w:rPr>
        <w:t>円</w:t>
      </w:r>
    </w:p>
    <w:p w14:paraId="0CF6CE48" w14:textId="53BB67A1" w:rsidR="00CA4B67" w:rsidRDefault="00E9708B" w:rsidP="00AD17BB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 xml:space="preserve">　　　　　</w:t>
      </w:r>
      <w:r w:rsidR="00AD17BB" w:rsidRPr="00D25B37">
        <w:rPr>
          <w:rFonts w:asciiTheme="minorEastAsia" w:hAnsiTheme="minorEastAsia"/>
          <w:sz w:val="24"/>
          <w:szCs w:val="24"/>
        </w:rPr>
        <w:t xml:space="preserve">調達費（サービス等）　</w:t>
      </w:r>
      <w:r w:rsidR="00AD17BB">
        <w:rPr>
          <w:rFonts w:asciiTheme="minorEastAsia" w:hAnsiTheme="minorEastAsia"/>
          <w:sz w:val="24"/>
          <w:szCs w:val="24"/>
          <w:u w:val="single"/>
        </w:rPr>
        <w:t>割合：</w:t>
      </w:r>
      <w:r w:rsidR="00AD17BB" w:rsidRPr="00185BB9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C64487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="00AD17BB"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="00AD17BB" w:rsidRPr="00185BB9">
        <w:rPr>
          <w:rFonts w:asciiTheme="minorEastAsia" w:hAnsiTheme="minorEastAsia"/>
          <w:sz w:val="24"/>
          <w:szCs w:val="24"/>
          <w:u w:val="single"/>
        </w:rPr>
        <w:t xml:space="preserve">　金額：</w:t>
      </w:r>
      <w:r w:rsidR="00AD17BB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="00C64487">
        <w:rPr>
          <w:rFonts w:asciiTheme="minorEastAsia" w:hAnsiTheme="minorEastAsia"/>
          <w:sz w:val="24"/>
          <w:szCs w:val="24"/>
          <w:u w:val="single"/>
        </w:rPr>
        <w:t xml:space="preserve">　　　　　</w:t>
      </w:r>
      <w:r w:rsidR="00AD17BB">
        <w:rPr>
          <w:rFonts w:asciiTheme="minorEastAsia" w:hAnsiTheme="minorEastAsia"/>
          <w:sz w:val="24"/>
          <w:szCs w:val="24"/>
          <w:u w:val="single"/>
        </w:rPr>
        <w:t>千</w:t>
      </w:r>
      <w:r w:rsidR="00AD17BB" w:rsidRPr="00185BB9">
        <w:rPr>
          <w:rFonts w:asciiTheme="minorEastAsia" w:hAnsiTheme="minorEastAsia"/>
          <w:sz w:val="24"/>
          <w:szCs w:val="24"/>
          <w:u w:val="single"/>
        </w:rPr>
        <w:t>円</w:t>
      </w:r>
    </w:p>
    <w:p w14:paraId="3337734D" w14:textId="77777777" w:rsidR="00AD17BB" w:rsidRPr="00C80529" w:rsidRDefault="00AD17BB" w:rsidP="00AD17BB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</w:p>
    <w:p w14:paraId="735468E9" w14:textId="06F30195" w:rsidR="00185BB9" w:rsidRPr="00D25B37" w:rsidRDefault="00185BB9" w:rsidP="00185BB9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Pr="00D25B37">
        <w:rPr>
          <w:rFonts w:asciiTheme="minorEastAsia" w:hAnsiTheme="minorEastAsia" w:hint="eastAsia"/>
          <w:sz w:val="24"/>
          <w:szCs w:val="24"/>
        </w:rPr>
        <w:t xml:space="preserve">　令和</w:t>
      </w:r>
      <w:r w:rsidR="0016231C">
        <w:rPr>
          <w:rFonts w:asciiTheme="minorEastAsia" w:hAnsiTheme="minorEastAsia" w:hint="eastAsia"/>
          <w:sz w:val="24"/>
          <w:szCs w:val="24"/>
        </w:rPr>
        <w:t>11</w:t>
      </w:r>
      <w:r w:rsidRPr="00D25B37">
        <w:rPr>
          <w:rFonts w:asciiTheme="minorEastAsia" w:hAnsiTheme="minorEastAsia" w:hint="eastAsia"/>
          <w:sz w:val="24"/>
          <w:szCs w:val="24"/>
        </w:rPr>
        <w:t xml:space="preserve">年度　　　　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 xml:space="preserve">合計金額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千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>円　（</w:t>
      </w:r>
      <w:r w:rsidRPr="00273D8E">
        <w:rPr>
          <w:rFonts w:asciiTheme="minorEastAsia" w:hAnsiTheme="minorEastAsia" w:hint="eastAsia"/>
          <w:b/>
          <w:sz w:val="24"/>
          <w:szCs w:val="24"/>
          <w:u w:val="single"/>
        </w:rPr>
        <w:t>提案上限額</w:t>
      </w:r>
      <w:r w:rsidR="00AD17BB">
        <w:rPr>
          <w:rFonts w:asciiTheme="minorEastAsia" w:hAnsiTheme="minorEastAsia" w:hint="eastAsia"/>
          <w:b/>
          <w:sz w:val="24"/>
          <w:szCs w:val="24"/>
          <w:u w:val="single"/>
        </w:rPr>
        <w:t>604,452</w:t>
      </w:r>
      <w:r w:rsidRPr="00273D8E">
        <w:rPr>
          <w:rFonts w:asciiTheme="minorEastAsia" w:hAnsiTheme="minorEastAsia" w:hint="eastAsia"/>
          <w:b/>
          <w:sz w:val="24"/>
          <w:szCs w:val="24"/>
          <w:u w:val="single"/>
        </w:rPr>
        <w:t>千円</w:t>
      </w:r>
      <w:r w:rsidRPr="00D25B37">
        <w:rPr>
          <w:rFonts w:asciiTheme="minorEastAsia" w:hAnsiTheme="minorEastAsia" w:hint="eastAsia"/>
          <w:sz w:val="24"/>
          <w:szCs w:val="24"/>
          <w:u w:val="single"/>
        </w:rPr>
        <w:t>）</w:t>
      </w:r>
    </w:p>
    <w:p w14:paraId="47B1616D" w14:textId="77777777" w:rsidR="00962598" w:rsidRDefault="00962598" w:rsidP="00962598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>（内訳）委</w:t>
      </w:r>
      <w:r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>託</w:t>
      </w:r>
      <w:r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 xml:space="preserve">料　　</w:t>
      </w:r>
      <w:r>
        <w:rPr>
          <w:rFonts w:asciiTheme="minorEastAsia" w:hAnsiTheme="minorEastAsia"/>
          <w:sz w:val="24"/>
          <w:szCs w:val="24"/>
        </w:rPr>
        <w:t xml:space="preserve">　　　　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/>
          <w:sz w:val="24"/>
          <w:szCs w:val="24"/>
          <w:u w:val="single"/>
        </w:rPr>
        <w:t>千円</w:t>
      </w:r>
    </w:p>
    <w:p w14:paraId="7AF377BF" w14:textId="77777777" w:rsidR="00962598" w:rsidRPr="00E413EA" w:rsidRDefault="00962598" w:rsidP="00962598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　　　　（内　広告費　　　　　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/>
          <w:sz w:val="24"/>
          <w:szCs w:val="24"/>
          <w:u w:val="single"/>
        </w:rPr>
        <w:t>千円</w:t>
      </w:r>
      <w:r>
        <w:rPr>
          <w:rFonts w:asciiTheme="minorEastAsia" w:hAnsiTheme="minorEastAsia"/>
          <w:sz w:val="24"/>
          <w:szCs w:val="24"/>
          <w:u w:val="single"/>
        </w:rPr>
        <w:t>）</w:t>
      </w:r>
    </w:p>
    <w:p w14:paraId="6945E2D4" w14:textId="77777777" w:rsidR="00962598" w:rsidRDefault="00962598" w:rsidP="00962598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 w:rsidRPr="00D25B37">
        <w:rPr>
          <w:rFonts w:asciiTheme="minorEastAsia" w:hAnsiTheme="minorEastAsia"/>
          <w:sz w:val="24"/>
          <w:szCs w:val="24"/>
        </w:rPr>
        <w:t xml:space="preserve">　　　　　配</w:t>
      </w:r>
      <w:r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>送</w:t>
      </w:r>
      <w:r>
        <w:rPr>
          <w:rFonts w:asciiTheme="minorEastAsia" w:hAnsiTheme="minorEastAsia"/>
          <w:sz w:val="24"/>
          <w:szCs w:val="24"/>
        </w:rPr>
        <w:t xml:space="preserve">　</w:t>
      </w:r>
      <w:r w:rsidRPr="00D25B37">
        <w:rPr>
          <w:rFonts w:asciiTheme="minorEastAsia" w:hAnsiTheme="minorEastAsia"/>
          <w:sz w:val="24"/>
          <w:szCs w:val="24"/>
        </w:rPr>
        <w:t xml:space="preserve">料　　</w:t>
      </w:r>
      <w:r>
        <w:rPr>
          <w:rFonts w:asciiTheme="minorEastAsia" w:hAnsiTheme="minorEastAsia"/>
          <w:sz w:val="24"/>
          <w:szCs w:val="24"/>
        </w:rPr>
        <w:t xml:space="preserve">　　　　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割合：　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Pr="00185BB9">
        <w:rPr>
          <w:rFonts w:asciiTheme="minorEastAsia" w:hAnsiTheme="minorEastAsia"/>
          <w:sz w:val="24"/>
          <w:szCs w:val="24"/>
          <w:u w:val="single"/>
        </w:rPr>
        <w:t>千円</w:t>
      </w:r>
    </w:p>
    <w:p w14:paraId="391BD661" w14:textId="77777777" w:rsidR="00962598" w:rsidRPr="00D25B37" w:rsidRDefault="00962598" w:rsidP="00962598">
      <w:pPr>
        <w:snapToGrid w:val="0"/>
        <w:spacing w:line="276" w:lineRule="auto"/>
        <w:ind w:firstLineChars="500" w:firstLine="1200"/>
        <w:rPr>
          <w:rFonts w:asciiTheme="minorEastAsia" w:hAnsiTheme="minorEastAsia"/>
          <w:sz w:val="24"/>
          <w:szCs w:val="24"/>
        </w:rPr>
      </w:pPr>
      <w:r w:rsidRPr="00D25B37">
        <w:rPr>
          <w:rFonts w:asciiTheme="minorEastAsia" w:hAnsiTheme="minorEastAsia"/>
          <w:sz w:val="24"/>
          <w:szCs w:val="24"/>
        </w:rPr>
        <w:t>調達費（物</w:t>
      </w:r>
      <w:r>
        <w:rPr>
          <w:rFonts w:asciiTheme="minorEastAsia" w:hAnsiTheme="minorEastAsia"/>
          <w:sz w:val="24"/>
          <w:szCs w:val="24"/>
        </w:rPr>
        <w:t>品等）</w:t>
      </w:r>
      <w:r w:rsidRPr="00D25B37">
        <w:rPr>
          <w:rFonts w:asciiTheme="minorEastAsia" w:hAnsiTheme="minorEastAsia"/>
          <w:sz w:val="24"/>
          <w:szCs w:val="24"/>
        </w:rPr>
        <w:t xml:space="preserve">　　　</w:t>
      </w:r>
      <w:r w:rsidRPr="00185BB9">
        <w:rPr>
          <w:rFonts w:asciiTheme="minorEastAsia" w:hAnsiTheme="minorEastAsia"/>
          <w:sz w:val="24"/>
          <w:szCs w:val="24"/>
          <w:u w:val="single"/>
        </w:rPr>
        <w:t>割合：</w:t>
      </w:r>
      <w:r>
        <w:rPr>
          <w:rFonts w:asciiTheme="minorEastAsia" w:hAnsiTheme="minorEastAsia"/>
          <w:sz w:val="24"/>
          <w:szCs w:val="24"/>
          <w:u w:val="single"/>
        </w:rPr>
        <w:t xml:space="preserve">　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</w:t>
      </w:r>
      <w:r>
        <w:rPr>
          <w:rFonts w:asciiTheme="minorEastAsia" w:hAnsiTheme="minorEastAsia"/>
          <w:sz w:val="24"/>
          <w:szCs w:val="24"/>
          <w:u w:val="single"/>
        </w:rPr>
        <w:t xml:space="preserve">　　　　　　　千</w:t>
      </w:r>
      <w:r w:rsidRPr="00185BB9">
        <w:rPr>
          <w:rFonts w:asciiTheme="minorEastAsia" w:hAnsiTheme="minorEastAsia"/>
          <w:sz w:val="24"/>
          <w:szCs w:val="24"/>
          <w:u w:val="single"/>
        </w:rPr>
        <w:t>円</w:t>
      </w:r>
    </w:p>
    <w:p w14:paraId="7BFC0846" w14:textId="77777777" w:rsidR="00962598" w:rsidRDefault="00962598" w:rsidP="00962598">
      <w:pPr>
        <w:snapToGrid w:val="0"/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 xml:space="preserve">　　　　　</w:t>
      </w:r>
      <w:r w:rsidRPr="00D25B37">
        <w:rPr>
          <w:rFonts w:asciiTheme="minorEastAsia" w:hAnsiTheme="minorEastAsia"/>
          <w:sz w:val="24"/>
          <w:szCs w:val="24"/>
        </w:rPr>
        <w:t xml:space="preserve">調達費（サービス等）　</w:t>
      </w:r>
      <w:r>
        <w:rPr>
          <w:rFonts w:asciiTheme="minorEastAsia" w:hAnsiTheme="minorEastAsia"/>
          <w:sz w:val="24"/>
          <w:szCs w:val="24"/>
          <w:u w:val="single"/>
        </w:rPr>
        <w:t>割合：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185BB9">
        <w:rPr>
          <w:rFonts w:asciiTheme="minorEastAsia" w:hAnsiTheme="minorEastAsia" w:hint="eastAsia"/>
          <w:sz w:val="24"/>
          <w:szCs w:val="24"/>
          <w:u w:val="single"/>
        </w:rPr>
        <w:t>％</w:t>
      </w:r>
      <w:r w:rsidRPr="00185BB9">
        <w:rPr>
          <w:rFonts w:asciiTheme="minorEastAsia" w:hAnsiTheme="minorEastAsia"/>
          <w:sz w:val="24"/>
          <w:szCs w:val="24"/>
          <w:u w:val="single"/>
        </w:rPr>
        <w:t xml:space="preserve">　金額：</w:t>
      </w:r>
      <w:r>
        <w:rPr>
          <w:rFonts w:asciiTheme="minorEastAsia" w:hAnsiTheme="minorEastAsia"/>
          <w:sz w:val="24"/>
          <w:szCs w:val="24"/>
          <w:u w:val="single"/>
        </w:rPr>
        <w:t xml:space="preserve">　　　　　　　千</w:t>
      </w:r>
      <w:r w:rsidRPr="00185BB9">
        <w:rPr>
          <w:rFonts w:asciiTheme="minorEastAsia" w:hAnsiTheme="minorEastAsia"/>
          <w:sz w:val="24"/>
          <w:szCs w:val="24"/>
          <w:u w:val="single"/>
        </w:rPr>
        <w:t>円</w:t>
      </w:r>
    </w:p>
    <w:p w14:paraId="4B66AF51" w14:textId="77777777" w:rsidR="00AD17BB" w:rsidRPr="00962598" w:rsidRDefault="00AD17BB" w:rsidP="00AD17BB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</w:p>
    <w:p w14:paraId="1673ADAC" w14:textId="77777777" w:rsidR="002625D3" w:rsidRPr="008102BA" w:rsidRDefault="002625D3" w:rsidP="008102BA">
      <w:pPr>
        <w:snapToGrid w:val="0"/>
        <w:spacing w:line="276" w:lineRule="auto"/>
        <w:jc w:val="center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8102BA">
        <w:rPr>
          <w:rFonts w:asciiTheme="majorEastAsia" w:eastAsiaTheme="majorEastAsia" w:hAnsiTheme="majorEastAsia"/>
          <w:b/>
          <w:sz w:val="32"/>
          <w:szCs w:val="32"/>
          <w:u w:val="single"/>
        </w:rPr>
        <w:t>合計　　　　　　　　　　　　円</w:t>
      </w:r>
    </w:p>
    <w:p w14:paraId="6EDA63AB" w14:textId="77777777" w:rsidR="002625D3" w:rsidRDefault="002625D3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　　　　　　　</w:t>
      </w:r>
      <w:r w:rsidR="008102BA">
        <w:rPr>
          <w:rFonts w:asciiTheme="minorEastAsia" w:hAnsiTheme="minorEastAsia"/>
          <w:sz w:val="24"/>
          <w:szCs w:val="24"/>
        </w:rPr>
        <w:t xml:space="preserve">　　　</w:t>
      </w:r>
      <w:r w:rsidR="0016231C">
        <w:rPr>
          <w:rFonts w:asciiTheme="minorEastAsia" w:hAnsiTheme="minorEastAsia"/>
          <w:sz w:val="24"/>
          <w:szCs w:val="24"/>
        </w:rPr>
        <w:t>（価格提案</w:t>
      </w:r>
      <w:r>
        <w:rPr>
          <w:rFonts w:asciiTheme="minorEastAsia" w:hAnsiTheme="minorEastAsia"/>
          <w:sz w:val="24"/>
          <w:szCs w:val="24"/>
        </w:rPr>
        <w:t>書に記載する</w:t>
      </w:r>
      <w:r w:rsidR="0016231C">
        <w:rPr>
          <w:rFonts w:asciiTheme="minorEastAsia" w:hAnsiTheme="minorEastAsia"/>
          <w:sz w:val="24"/>
          <w:szCs w:val="24"/>
        </w:rPr>
        <w:t>提案</w:t>
      </w:r>
      <w:r>
        <w:rPr>
          <w:rFonts w:asciiTheme="minorEastAsia" w:hAnsiTheme="minorEastAsia"/>
          <w:sz w:val="24"/>
          <w:szCs w:val="24"/>
        </w:rPr>
        <w:t>金額）</w:t>
      </w:r>
    </w:p>
    <w:p w14:paraId="4B2E7C33" w14:textId="77777777" w:rsidR="002625D3" w:rsidRPr="00185BB9" w:rsidRDefault="002625D3" w:rsidP="00561992">
      <w:pPr>
        <w:snapToGrid w:val="0"/>
        <w:spacing w:line="276" w:lineRule="auto"/>
        <w:rPr>
          <w:rFonts w:asciiTheme="minorEastAsia" w:hAnsiTheme="minorEastAsia"/>
          <w:sz w:val="24"/>
          <w:szCs w:val="24"/>
        </w:rPr>
      </w:pPr>
    </w:p>
    <w:p w14:paraId="515F8BB7" w14:textId="5244DB17" w:rsidR="00C93CA4" w:rsidRDefault="006C0723" w:rsidP="006C0723">
      <w:pPr>
        <w:snapToGrid w:val="0"/>
        <w:spacing w:line="276" w:lineRule="auto"/>
        <w:rPr>
          <w:rFonts w:asciiTheme="majorEastAsia" w:eastAsiaTheme="majorEastAsia" w:hAnsiTheme="majorEastAsia"/>
          <w:sz w:val="22"/>
        </w:rPr>
      </w:pPr>
      <w:r w:rsidRPr="006C0723">
        <w:rPr>
          <w:rFonts w:asciiTheme="majorEastAsia" w:eastAsiaTheme="majorEastAsia" w:hAnsiTheme="majorEastAsia" w:hint="eastAsia"/>
          <w:sz w:val="22"/>
        </w:rPr>
        <w:t>※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C0723">
        <w:rPr>
          <w:rFonts w:asciiTheme="majorEastAsia" w:eastAsiaTheme="majorEastAsia" w:hAnsiTheme="majorEastAsia" w:hint="eastAsia"/>
          <w:sz w:val="22"/>
        </w:rPr>
        <w:t>上記</w:t>
      </w:r>
      <w:r w:rsidR="00594ECA">
        <w:rPr>
          <w:rFonts w:asciiTheme="majorEastAsia" w:eastAsiaTheme="majorEastAsia" w:hAnsiTheme="majorEastAsia" w:hint="eastAsia"/>
          <w:sz w:val="22"/>
        </w:rPr>
        <w:t>の</w:t>
      </w:r>
      <w:r w:rsidRPr="006C0723">
        <w:rPr>
          <w:rFonts w:asciiTheme="majorEastAsia" w:eastAsiaTheme="majorEastAsia" w:hAnsiTheme="majorEastAsia" w:hint="eastAsia"/>
          <w:sz w:val="22"/>
        </w:rPr>
        <w:t>積算は</w:t>
      </w:r>
      <w:r w:rsidR="00763535">
        <w:rPr>
          <w:rFonts w:asciiTheme="majorEastAsia" w:eastAsiaTheme="majorEastAsia" w:hAnsiTheme="majorEastAsia" w:hint="eastAsia"/>
          <w:sz w:val="22"/>
        </w:rPr>
        <w:t>、</w:t>
      </w:r>
      <w:r w:rsidRPr="006C0723">
        <w:rPr>
          <w:rFonts w:asciiTheme="majorEastAsia" w:eastAsiaTheme="majorEastAsia" w:hAnsiTheme="majorEastAsia" w:hint="eastAsia"/>
          <w:sz w:val="22"/>
        </w:rPr>
        <w:t>全ての項目において</w:t>
      </w:r>
      <w:r w:rsidR="00763535">
        <w:rPr>
          <w:rFonts w:asciiTheme="majorEastAsia" w:eastAsiaTheme="majorEastAsia" w:hAnsiTheme="majorEastAsia" w:hint="eastAsia"/>
          <w:sz w:val="22"/>
        </w:rPr>
        <w:t>、</w:t>
      </w:r>
      <w:r w:rsidRPr="006C0723">
        <w:rPr>
          <w:rFonts w:asciiTheme="majorEastAsia" w:eastAsiaTheme="majorEastAsia" w:hAnsiTheme="majorEastAsia" w:hint="eastAsia"/>
          <w:sz w:val="22"/>
        </w:rPr>
        <w:t>消費税及び地方消費税を含む金額を記載すること。</w:t>
      </w:r>
    </w:p>
    <w:p w14:paraId="7B02DE81" w14:textId="0A85227A" w:rsidR="00763535" w:rsidRPr="00594ECA" w:rsidRDefault="00763535" w:rsidP="00763535">
      <w:pPr>
        <w:snapToGrid w:val="0"/>
        <w:spacing w:line="276" w:lineRule="auto"/>
        <w:rPr>
          <w:rFonts w:asciiTheme="majorEastAsia" w:eastAsiaTheme="majorEastAsia" w:hAnsiTheme="majorEastAsia"/>
          <w:sz w:val="22"/>
        </w:rPr>
      </w:pPr>
      <w:r w:rsidRPr="006C0723">
        <w:rPr>
          <w:rFonts w:asciiTheme="majorEastAsia" w:eastAsiaTheme="majorEastAsia" w:hAnsiTheme="majorEastAsia" w:hint="eastAsia"/>
          <w:sz w:val="22"/>
        </w:rPr>
        <w:t>※</w:t>
      </w:r>
      <w:r>
        <w:rPr>
          <w:rFonts w:asciiTheme="majorEastAsia" w:eastAsiaTheme="majorEastAsia" w:hAnsiTheme="majorEastAsia" w:hint="eastAsia"/>
          <w:sz w:val="22"/>
        </w:rPr>
        <w:t xml:space="preserve">　上記の割合は、想定寄附</w:t>
      </w:r>
      <w:r>
        <w:rPr>
          <w:rFonts w:asciiTheme="majorEastAsia" w:eastAsiaTheme="majorEastAsia" w:hAnsiTheme="majorEastAsia"/>
          <w:sz w:val="22"/>
        </w:rPr>
        <w:t>金額に対する割合</w:t>
      </w:r>
      <w:r w:rsidR="00AE437B">
        <w:rPr>
          <w:rFonts w:asciiTheme="majorEastAsia" w:eastAsiaTheme="majorEastAsia" w:hAnsiTheme="majorEastAsia"/>
          <w:sz w:val="22"/>
        </w:rPr>
        <w:t>（小数点第一位まで）</w:t>
      </w:r>
      <w:r>
        <w:rPr>
          <w:rFonts w:asciiTheme="majorEastAsia" w:eastAsiaTheme="majorEastAsia" w:hAnsiTheme="majorEastAsia"/>
          <w:sz w:val="22"/>
        </w:rPr>
        <w:t>を記載すること。</w:t>
      </w:r>
    </w:p>
    <w:p w14:paraId="7DBB25B3" w14:textId="337897E5" w:rsidR="00763535" w:rsidRDefault="00763535" w:rsidP="00763535">
      <w:pPr>
        <w:snapToGrid w:val="0"/>
        <w:spacing w:line="276" w:lineRule="auto"/>
        <w:ind w:left="220" w:hangingChars="100" w:hanging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※　上記各年度における委託料は、今後の</w:t>
      </w:r>
      <w:r w:rsidR="008475B9">
        <w:rPr>
          <w:rFonts w:asciiTheme="majorEastAsia" w:eastAsiaTheme="majorEastAsia" w:hAnsiTheme="majorEastAsia"/>
          <w:sz w:val="22"/>
        </w:rPr>
        <w:t>募集適正基準</w:t>
      </w:r>
      <w:r>
        <w:rPr>
          <w:rFonts w:asciiTheme="majorEastAsia" w:eastAsiaTheme="majorEastAsia" w:hAnsiTheme="majorEastAsia"/>
          <w:sz w:val="22"/>
        </w:rPr>
        <w:t>（経費率の段階的な引下げ）を考慮した割合を記載すること。（ただし、6.5％を上限とする。）</w:t>
      </w:r>
    </w:p>
    <w:p w14:paraId="7778C159" w14:textId="3C6BD96E" w:rsidR="00763535" w:rsidRDefault="00C45F70" w:rsidP="00763535">
      <w:pPr>
        <w:snapToGrid w:val="0"/>
        <w:spacing w:line="276" w:lineRule="auto"/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6C0723">
        <w:rPr>
          <w:rFonts w:asciiTheme="majorEastAsia" w:eastAsiaTheme="majorEastAsia" w:hAnsiTheme="majorEastAsia" w:hint="eastAsia"/>
          <w:sz w:val="22"/>
        </w:rPr>
        <w:t>※</w:t>
      </w:r>
      <w:r>
        <w:rPr>
          <w:rFonts w:asciiTheme="majorEastAsia" w:eastAsiaTheme="majorEastAsia" w:hAnsiTheme="majorEastAsia" w:hint="eastAsia"/>
          <w:sz w:val="22"/>
        </w:rPr>
        <w:t xml:space="preserve">　上記の調達費（物品等）及び調達費（サービス等）については</w:t>
      </w:r>
      <w:r w:rsidR="00763535">
        <w:rPr>
          <w:rFonts w:asciiTheme="majorEastAsia" w:eastAsiaTheme="majorEastAsia" w:hAnsiTheme="majorEastAsia" w:hint="eastAsia"/>
          <w:sz w:val="22"/>
        </w:rPr>
        <w:t>、今後の</w:t>
      </w:r>
      <w:r w:rsidR="00500BE4">
        <w:rPr>
          <w:rFonts w:asciiTheme="majorEastAsia" w:eastAsiaTheme="majorEastAsia" w:hAnsiTheme="majorEastAsia" w:hint="eastAsia"/>
          <w:sz w:val="22"/>
        </w:rPr>
        <w:t>募集適正基準</w:t>
      </w:r>
      <w:r w:rsidR="00763535">
        <w:rPr>
          <w:rFonts w:asciiTheme="majorEastAsia" w:eastAsiaTheme="majorEastAsia" w:hAnsiTheme="majorEastAsia" w:hint="eastAsia"/>
          <w:sz w:val="22"/>
        </w:rPr>
        <w:t>を考慮した施策を講じた場合の</w:t>
      </w:r>
      <w:r w:rsidR="00763535">
        <w:rPr>
          <w:rFonts w:asciiTheme="majorEastAsia" w:eastAsiaTheme="majorEastAsia" w:hAnsiTheme="majorEastAsia"/>
          <w:sz w:val="22"/>
        </w:rPr>
        <w:t>割合を記載すること。</w:t>
      </w:r>
    </w:p>
    <w:p w14:paraId="3FFC0316" w14:textId="0B03BE8C" w:rsidR="006C0723" w:rsidRDefault="006C0723" w:rsidP="00AB511D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6C0723">
        <w:rPr>
          <w:rFonts w:ascii="ＭＳ 明朝" w:eastAsia="ＭＳ 明朝" w:hAnsi="ＭＳ 明朝" w:cs="ＭＳ 明朝"/>
          <w:sz w:val="22"/>
        </w:rPr>
        <w:t xml:space="preserve">※　</w:t>
      </w:r>
      <w:r>
        <w:rPr>
          <w:rFonts w:asciiTheme="majorEastAsia" w:eastAsiaTheme="majorEastAsia" w:hAnsiTheme="majorEastAsia"/>
          <w:sz w:val="22"/>
        </w:rPr>
        <w:t>上記</w:t>
      </w:r>
      <w:r w:rsidR="00A03B22">
        <w:rPr>
          <w:rFonts w:asciiTheme="majorEastAsia" w:eastAsiaTheme="majorEastAsia" w:hAnsiTheme="majorEastAsia"/>
          <w:sz w:val="22"/>
        </w:rPr>
        <w:t>に記載した</w:t>
      </w:r>
      <w:r>
        <w:rPr>
          <w:rFonts w:asciiTheme="majorEastAsia" w:eastAsiaTheme="majorEastAsia" w:hAnsiTheme="majorEastAsia"/>
          <w:sz w:val="22"/>
        </w:rPr>
        <w:t>配送料の割合</w:t>
      </w:r>
      <w:r w:rsidR="00AB511D" w:rsidRPr="00996ADA">
        <w:rPr>
          <w:rFonts w:asciiTheme="majorEastAsia" w:eastAsiaTheme="majorEastAsia" w:hAnsiTheme="majorEastAsia" w:hint="eastAsia"/>
          <w:sz w:val="22"/>
        </w:rPr>
        <w:t>を上限と</w:t>
      </w:r>
      <w:r w:rsidR="000C050F">
        <w:rPr>
          <w:rFonts w:asciiTheme="majorEastAsia" w:eastAsiaTheme="majorEastAsia" w:hAnsiTheme="majorEastAsia" w:hint="eastAsia"/>
          <w:sz w:val="22"/>
        </w:rPr>
        <w:t>し、</w:t>
      </w:r>
      <w:r w:rsidR="00A03B22">
        <w:rPr>
          <w:rFonts w:asciiTheme="majorEastAsia" w:eastAsiaTheme="majorEastAsia" w:hAnsiTheme="majorEastAsia" w:hint="eastAsia"/>
          <w:sz w:val="22"/>
        </w:rPr>
        <w:t>実費により</w:t>
      </w:r>
      <w:r w:rsidR="00EF21D3">
        <w:rPr>
          <w:rFonts w:asciiTheme="majorEastAsia" w:eastAsiaTheme="majorEastAsia" w:hAnsiTheme="majorEastAsia" w:hint="eastAsia"/>
          <w:sz w:val="22"/>
        </w:rPr>
        <w:t>年度ごとに</w:t>
      </w:r>
      <w:r w:rsidR="000C050F">
        <w:rPr>
          <w:rFonts w:asciiTheme="majorEastAsia" w:eastAsiaTheme="majorEastAsia" w:hAnsiTheme="majorEastAsia" w:hint="eastAsia"/>
          <w:sz w:val="22"/>
        </w:rPr>
        <w:t>精算する。</w:t>
      </w:r>
    </w:p>
    <w:p w14:paraId="02EE15EC" w14:textId="15D7F818" w:rsidR="00242E3A" w:rsidRDefault="00242E3A" w:rsidP="00AB511D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※　上記に記載した広告費（人件費除く）については、記載した割合以上を年度ごとに費消するものとする。</w:t>
      </w:r>
    </w:p>
    <w:p w14:paraId="420F3C15" w14:textId="3467EDFB" w:rsidR="000A4605" w:rsidRDefault="00AB511D" w:rsidP="002625D3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※　配送料については</w:t>
      </w:r>
      <w:r w:rsidR="00763535">
        <w:rPr>
          <w:rFonts w:asciiTheme="majorEastAsia" w:eastAsiaTheme="majorEastAsia" w:hAnsiTheme="majorEastAsia"/>
          <w:sz w:val="22"/>
        </w:rPr>
        <w:t>、</w:t>
      </w:r>
      <w:r w:rsidR="00A165E0">
        <w:rPr>
          <w:rFonts w:asciiTheme="majorEastAsia" w:eastAsiaTheme="majorEastAsia" w:hAnsiTheme="majorEastAsia"/>
          <w:sz w:val="22"/>
        </w:rPr>
        <w:t>次ページのジャンル別返礼品</w:t>
      </w:r>
      <w:r w:rsidR="000A4C4C">
        <w:rPr>
          <w:rFonts w:asciiTheme="majorEastAsia" w:eastAsiaTheme="majorEastAsia" w:hAnsiTheme="majorEastAsia"/>
          <w:sz w:val="22"/>
        </w:rPr>
        <w:t>の件数</w:t>
      </w:r>
      <w:r w:rsidR="00A165E0">
        <w:rPr>
          <w:rFonts w:asciiTheme="majorEastAsia" w:eastAsiaTheme="majorEastAsia" w:hAnsiTheme="majorEastAsia"/>
          <w:sz w:val="22"/>
        </w:rPr>
        <w:t>構成比</w:t>
      </w:r>
      <w:r w:rsidR="006C2AB1">
        <w:rPr>
          <w:rFonts w:asciiTheme="majorEastAsia" w:eastAsiaTheme="majorEastAsia" w:hAnsiTheme="majorEastAsia"/>
          <w:sz w:val="22"/>
        </w:rPr>
        <w:t>や仕様書の</w:t>
      </w:r>
      <w:r w:rsidR="00A165E0">
        <w:rPr>
          <w:rFonts w:asciiTheme="majorEastAsia" w:eastAsiaTheme="majorEastAsia" w:hAnsiTheme="majorEastAsia"/>
          <w:sz w:val="22"/>
        </w:rPr>
        <w:t>都道府県ごとの返礼品配送割合</w:t>
      </w:r>
      <w:r w:rsidR="001804C6">
        <w:rPr>
          <w:rFonts w:asciiTheme="majorEastAsia" w:eastAsiaTheme="majorEastAsia" w:hAnsiTheme="majorEastAsia"/>
          <w:sz w:val="22"/>
        </w:rPr>
        <w:t>など</w:t>
      </w:r>
      <w:r>
        <w:rPr>
          <w:rFonts w:asciiTheme="majorEastAsia" w:eastAsiaTheme="majorEastAsia" w:hAnsiTheme="majorEastAsia"/>
          <w:sz w:val="22"/>
        </w:rPr>
        <w:t>を分析の</w:t>
      </w:r>
      <w:r w:rsidR="00F55678">
        <w:rPr>
          <w:rFonts w:asciiTheme="majorEastAsia" w:eastAsiaTheme="majorEastAsia" w:hAnsiTheme="majorEastAsia"/>
          <w:sz w:val="22"/>
        </w:rPr>
        <w:t>上</w:t>
      </w:r>
      <w:r w:rsidR="00763535">
        <w:rPr>
          <w:rFonts w:asciiTheme="majorEastAsia" w:eastAsiaTheme="majorEastAsia" w:hAnsiTheme="majorEastAsia"/>
          <w:sz w:val="22"/>
        </w:rPr>
        <w:t>、</w:t>
      </w:r>
      <w:r>
        <w:rPr>
          <w:rFonts w:asciiTheme="majorEastAsia" w:eastAsiaTheme="majorEastAsia" w:hAnsiTheme="majorEastAsia"/>
          <w:sz w:val="22"/>
        </w:rPr>
        <w:t>積算すること。</w:t>
      </w:r>
      <w:r w:rsidR="00A165E0">
        <w:rPr>
          <w:rFonts w:asciiTheme="majorEastAsia" w:eastAsiaTheme="majorEastAsia" w:hAnsiTheme="majorEastAsia"/>
          <w:sz w:val="22"/>
        </w:rPr>
        <w:t>なお</w:t>
      </w:r>
      <w:r w:rsidR="00763535">
        <w:rPr>
          <w:rFonts w:asciiTheme="majorEastAsia" w:eastAsiaTheme="majorEastAsia" w:hAnsiTheme="majorEastAsia"/>
          <w:sz w:val="22"/>
        </w:rPr>
        <w:t>、</w:t>
      </w:r>
      <w:r w:rsidR="006C2AB1">
        <w:rPr>
          <w:rFonts w:asciiTheme="majorEastAsia" w:eastAsiaTheme="majorEastAsia" w:hAnsiTheme="majorEastAsia"/>
          <w:sz w:val="22"/>
        </w:rPr>
        <w:t>提示している以上の件数等の情報は提示しないものとする。</w:t>
      </w:r>
      <w:r w:rsidR="000A4605">
        <w:rPr>
          <w:rFonts w:asciiTheme="majorEastAsia" w:eastAsiaTheme="majorEastAsia" w:hAnsiTheme="majorEastAsia"/>
          <w:sz w:val="22"/>
        </w:rPr>
        <w:br w:type="page"/>
      </w:r>
    </w:p>
    <w:p w14:paraId="09EB5E71" w14:textId="5FFE30A7" w:rsidR="00E413EA" w:rsidRDefault="00E413EA" w:rsidP="00E413EA">
      <w:pPr>
        <w:snapToGrid w:val="0"/>
        <w:spacing w:line="276" w:lineRule="auto"/>
        <w:rPr>
          <w:rFonts w:asciiTheme="minorEastAsia" w:hAnsiTheme="minorEastAsia"/>
        </w:rPr>
      </w:pPr>
      <w:r>
        <w:rPr>
          <w:rFonts w:asciiTheme="majorEastAsia" w:eastAsiaTheme="majorEastAsia" w:hAnsiTheme="majorEastAsia"/>
          <w:sz w:val="22"/>
        </w:rPr>
        <w:lastRenderedPageBreak/>
        <w:t>【価格提案</w:t>
      </w:r>
      <w:r w:rsidRPr="00561992">
        <w:rPr>
          <w:rFonts w:asciiTheme="majorEastAsia" w:eastAsiaTheme="majorEastAsia" w:hAnsiTheme="majorEastAsia"/>
          <w:sz w:val="22"/>
        </w:rPr>
        <w:t>における寄附設定条件</w:t>
      </w:r>
      <w:r>
        <w:rPr>
          <w:rFonts w:asciiTheme="majorEastAsia" w:eastAsiaTheme="majorEastAsia" w:hAnsiTheme="majorEastAsia"/>
          <w:sz w:val="22"/>
        </w:rPr>
        <w:t>】</w:t>
      </w:r>
    </w:p>
    <w:p w14:paraId="21177FE4" w14:textId="77777777" w:rsidR="00E413EA" w:rsidRDefault="00E413EA" w:rsidP="00E413EA">
      <w:pPr>
        <w:snapToGrid w:val="0"/>
        <w:spacing w:line="276" w:lineRule="auto"/>
        <w:jc w:val="right"/>
        <w:rPr>
          <w:rFonts w:asciiTheme="majorEastAsia" w:eastAsiaTheme="majorEastAsia" w:hAnsiTheme="majorEastAsia"/>
          <w:sz w:val="22"/>
        </w:rPr>
      </w:pPr>
      <w:r w:rsidRPr="00217B74">
        <w:rPr>
          <w:rFonts w:asciiTheme="minorEastAsia" w:hAnsiTheme="minorEastAsia"/>
        </w:rPr>
        <w:t>（単位：千円）</w:t>
      </w:r>
      <w:r>
        <w:rPr>
          <w:rFonts w:asciiTheme="minorEastAsia" w:hAnsiTheme="minorEastAsia"/>
        </w:rPr>
        <w:t xml:space="preserve">　　</w:t>
      </w:r>
    </w:p>
    <w:tbl>
      <w:tblPr>
        <w:tblStyle w:val="1"/>
        <w:tblW w:w="8226" w:type="dxa"/>
        <w:jc w:val="center"/>
        <w:tblLook w:val="04A0" w:firstRow="1" w:lastRow="0" w:firstColumn="1" w:lastColumn="0" w:noHBand="0" w:noVBand="1"/>
      </w:tblPr>
      <w:tblGrid>
        <w:gridCol w:w="1994"/>
        <w:gridCol w:w="1630"/>
        <w:gridCol w:w="1630"/>
        <w:gridCol w:w="1630"/>
        <w:gridCol w:w="1342"/>
      </w:tblGrid>
      <w:tr w:rsidR="00E413EA" w:rsidRPr="00C93CA4" w14:paraId="224C4690" w14:textId="77777777" w:rsidTr="004B7D62">
        <w:trPr>
          <w:trHeight w:val="94"/>
          <w:jc w:val="center"/>
        </w:trPr>
        <w:tc>
          <w:tcPr>
            <w:tcW w:w="1994" w:type="dxa"/>
            <w:tcBorders>
              <w:bottom w:val="double" w:sz="4" w:space="0" w:color="auto"/>
            </w:tcBorders>
            <w:vAlign w:val="center"/>
          </w:tcPr>
          <w:p w14:paraId="1D9201D5" w14:textId="77777777" w:rsidR="00E413EA" w:rsidRPr="00C93CA4" w:rsidRDefault="00E413EA" w:rsidP="004B7D62">
            <w:pPr>
              <w:jc w:val="center"/>
              <w:rPr>
                <w:rFonts w:asciiTheme="minorEastAsia" w:hAnsiTheme="minorEastAsia"/>
                <w:sz w:val="18"/>
                <w14:ligatures w14:val="none"/>
              </w:rPr>
            </w:pPr>
          </w:p>
        </w:tc>
        <w:tc>
          <w:tcPr>
            <w:tcW w:w="163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055CFE1B" w14:textId="77777777" w:rsidR="00E413EA" w:rsidRPr="00C93CA4" w:rsidRDefault="00E413EA" w:rsidP="004B7D62">
            <w:pPr>
              <w:spacing w:line="240" w:lineRule="exact"/>
              <w:jc w:val="center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令和</w:t>
            </w:r>
            <w:r>
              <w:rPr>
                <w:rFonts w:asciiTheme="minorEastAsia" w:hAnsiTheme="minorEastAsia"/>
                <w:sz w:val="18"/>
                <w14:ligatures w14:val="none"/>
              </w:rPr>
              <w:t>９</w:t>
            </w:r>
            <w:r w:rsidRPr="00C93CA4">
              <w:rPr>
                <w:rFonts w:asciiTheme="minorEastAsia" w:hAnsiTheme="minorEastAsia"/>
                <w:sz w:val="18"/>
                <w14:ligatures w14:val="none"/>
              </w:rPr>
              <w:t>年度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8D0E59" w14:textId="77777777" w:rsidR="00E413EA" w:rsidRPr="00C93CA4" w:rsidRDefault="00E413EA" w:rsidP="004B7D62">
            <w:pPr>
              <w:jc w:val="center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令和</w:t>
            </w:r>
            <w:r>
              <w:rPr>
                <w:rFonts w:asciiTheme="minorEastAsia" w:hAnsiTheme="minorEastAsia"/>
                <w:sz w:val="18"/>
                <w14:ligatures w14:val="none"/>
              </w:rPr>
              <w:t>10</w:t>
            </w:r>
            <w:r w:rsidRPr="00C93CA4">
              <w:rPr>
                <w:rFonts w:asciiTheme="minorEastAsia" w:hAnsiTheme="minorEastAsia"/>
                <w:sz w:val="18"/>
                <w14:ligatures w14:val="none"/>
              </w:rPr>
              <w:t>年度</w:t>
            </w:r>
          </w:p>
        </w:tc>
        <w:tc>
          <w:tcPr>
            <w:tcW w:w="163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D6C638B" w14:textId="77777777" w:rsidR="00E413EA" w:rsidRPr="00C93CA4" w:rsidRDefault="00E413EA" w:rsidP="004B7D62">
            <w:pPr>
              <w:jc w:val="center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令和</w:t>
            </w:r>
            <w:r>
              <w:rPr>
                <w:rFonts w:asciiTheme="minorEastAsia" w:hAnsiTheme="minorEastAsia"/>
                <w:sz w:val="18"/>
                <w14:ligatures w14:val="none"/>
              </w:rPr>
              <w:t>11</w:t>
            </w:r>
            <w:r w:rsidRPr="00C93CA4">
              <w:rPr>
                <w:rFonts w:asciiTheme="minorEastAsia" w:hAnsiTheme="minorEastAsia"/>
                <w:sz w:val="18"/>
                <w14:ligatures w14:val="none"/>
              </w:rPr>
              <w:t>年度</w:t>
            </w:r>
          </w:p>
        </w:tc>
        <w:tc>
          <w:tcPr>
            <w:tcW w:w="1342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5233A4F6" w14:textId="77777777" w:rsidR="00E413EA" w:rsidRPr="00C93CA4" w:rsidRDefault="00E413EA" w:rsidP="004B7D62">
            <w:pPr>
              <w:jc w:val="center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合計</w:t>
            </w:r>
          </w:p>
        </w:tc>
      </w:tr>
      <w:tr w:rsidR="00E413EA" w:rsidRPr="00C93CA4" w14:paraId="01E3E6D9" w14:textId="77777777" w:rsidTr="004B7D62">
        <w:trPr>
          <w:trHeight w:val="153"/>
          <w:jc w:val="center"/>
        </w:trPr>
        <w:tc>
          <w:tcPr>
            <w:tcW w:w="19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33BC9F1" w14:textId="77777777" w:rsidR="00E413EA" w:rsidRPr="00C93CA4" w:rsidRDefault="00E413EA" w:rsidP="004B7D62">
            <w:pPr>
              <w:jc w:val="center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想定寄附件数</w:t>
            </w:r>
          </w:p>
        </w:tc>
        <w:tc>
          <w:tcPr>
            <w:tcW w:w="163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1545" w14:textId="77777777" w:rsidR="00E413EA" w:rsidRPr="00C93CA4" w:rsidRDefault="00E413EA" w:rsidP="004B7D62">
            <w:pPr>
              <w:wordWrap w:val="0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>
              <w:rPr>
                <w:rFonts w:asciiTheme="minorEastAsia" w:hAnsiTheme="minorEastAsia"/>
                <w:szCs w:val="21"/>
                <w14:ligatures w14:val="none"/>
              </w:rPr>
              <w:t>61,000件</w:t>
            </w:r>
          </w:p>
        </w:tc>
        <w:tc>
          <w:tcPr>
            <w:tcW w:w="16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AF10" w14:textId="77777777" w:rsidR="00E413EA" w:rsidRPr="00C93CA4" w:rsidRDefault="00E413EA" w:rsidP="004B7D62">
            <w:pPr>
              <w:wordWrap w:val="0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>
              <w:rPr>
                <w:rFonts w:asciiTheme="minorEastAsia" w:hAnsiTheme="minorEastAsia"/>
                <w:szCs w:val="21"/>
                <w14:ligatures w14:val="none"/>
              </w:rPr>
              <w:t>67</w:t>
            </w:r>
            <w:r w:rsidRPr="00C93CA4">
              <w:rPr>
                <w:rFonts w:asciiTheme="minorEastAsia" w:hAnsiTheme="minorEastAsia"/>
                <w:szCs w:val="21"/>
                <w14:ligatures w14:val="none"/>
              </w:rPr>
              <w:t>,000</w:t>
            </w:r>
            <w:r>
              <w:rPr>
                <w:rFonts w:asciiTheme="minorEastAsia" w:hAnsiTheme="minorEastAsia"/>
                <w:szCs w:val="21"/>
                <w14:ligatures w14:val="none"/>
              </w:rPr>
              <w:t>件</w:t>
            </w:r>
          </w:p>
        </w:tc>
        <w:tc>
          <w:tcPr>
            <w:tcW w:w="16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0BDF17" w14:textId="77777777" w:rsidR="00E413EA" w:rsidRPr="00C93CA4" w:rsidRDefault="00E413EA" w:rsidP="004B7D62">
            <w:pPr>
              <w:widowControl/>
              <w:wordWrap w:val="0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>
              <w:rPr>
                <w:rFonts w:asciiTheme="minorEastAsia" w:hAnsiTheme="minorEastAsia"/>
                <w:szCs w:val="21"/>
                <w14:ligatures w14:val="none"/>
              </w:rPr>
              <w:t>7</w:t>
            </w:r>
            <w:r w:rsidRPr="00C93CA4">
              <w:rPr>
                <w:rFonts w:asciiTheme="minorEastAsia" w:hAnsiTheme="minorEastAsia"/>
                <w:szCs w:val="21"/>
                <w14:ligatures w14:val="none"/>
              </w:rPr>
              <w:t>3,000</w:t>
            </w:r>
            <w:r>
              <w:rPr>
                <w:rFonts w:asciiTheme="minorEastAsia" w:hAnsiTheme="minorEastAsia"/>
                <w:szCs w:val="21"/>
                <w14:ligatures w14:val="none"/>
              </w:rPr>
              <w:t>件</w:t>
            </w:r>
          </w:p>
        </w:tc>
        <w:tc>
          <w:tcPr>
            <w:tcW w:w="13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7A4CE0" w14:textId="77777777" w:rsidR="00E413EA" w:rsidRPr="00C93CA4" w:rsidRDefault="00E413EA" w:rsidP="004B7D62">
            <w:pPr>
              <w:wordWrap w:val="0"/>
              <w:ind w:left="122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>
              <w:rPr>
                <w:rFonts w:asciiTheme="minorEastAsia" w:hAnsiTheme="minorEastAsia"/>
                <w:szCs w:val="21"/>
                <w14:ligatures w14:val="none"/>
              </w:rPr>
              <w:t>201</w:t>
            </w:r>
            <w:r w:rsidRPr="00C93CA4">
              <w:rPr>
                <w:rFonts w:asciiTheme="minorEastAsia" w:hAnsiTheme="minorEastAsia"/>
                <w:szCs w:val="21"/>
                <w14:ligatures w14:val="none"/>
              </w:rPr>
              <w:t>,000</w:t>
            </w:r>
            <w:r>
              <w:rPr>
                <w:rFonts w:asciiTheme="minorEastAsia" w:hAnsiTheme="minorEastAsia"/>
                <w:szCs w:val="21"/>
                <w14:ligatures w14:val="none"/>
              </w:rPr>
              <w:t>件</w:t>
            </w:r>
          </w:p>
        </w:tc>
      </w:tr>
      <w:tr w:rsidR="00E413EA" w:rsidRPr="00C93CA4" w14:paraId="760D17E1" w14:textId="77777777" w:rsidTr="004B7D62">
        <w:trPr>
          <w:trHeight w:val="153"/>
          <w:jc w:val="center"/>
        </w:trPr>
        <w:tc>
          <w:tcPr>
            <w:tcW w:w="19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1BD286" w14:textId="77777777" w:rsidR="00E413EA" w:rsidRPr="00C93CA4" w:rsidRDefault="00E413EA" w:rsidP="004B7D62">
            <w:pPr>
              <w:jc w:val="center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想定寄附金額</w:t>
            </w:r>
          </w:p>
        </w:tc>
        <w:tc>
          <w:tcPr>
            <w:tcW w:w="163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214C" w14:textId="77777777" w:rsidR="00E413EA" w:rsidRPr="00C93CA4" w:rsidRDefault="00E413EA" w:rsidP="004B7D62">
            <w:pPr>
              <w:widowControl/>
              <w:wordWrap w:val="0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>
              <w:rPr>
                <w:rFonts w:asciiTheme="minorEastAsia" w:hAnsiTheme="minorEastAsia" w:hint="eastAsia"/>
                <w:szCs w:val="21"/>
                <w14:ligatures w14:val="none"/>
              </w:rPr>
              <w:t>1,</w:t>
            </w:r>
            <w:r>
              <w:rPr>
                <w:rFonts w:asciiTheme="minorEastAsia" w:hAnsiTheme="minorEastAsia"/>
                <w:szCs w:val="21"/>
                <w14:ligatures w14:val="none"/>
              </w:rPr>
              <w:t>393</w:t>
            </w:r>
            <w:r w:rsidRPr="00C93CA4">
              <w:rPr>
                <w:rFonts w:asciiTheme="minorEastAsia" w:hAnsiTheme="minorEastAsia" w:hint="eastAsia"/>
                <w:szCs w:val="21"/>
                <w14:ligatures w14:val="none"/>
              </w:rPr>
              <w:t>,</w:t>
            </w:r>
            <w:r>
              <w:rPr>
                <w:rFonts w:asciiTheme="minorEastAsia" w:hAnsiTheme="minorEastAsia"/>
                <w:szCs w:val="21"/>
                <w14:ligatures w14:val="none"/>
              </w:rPr>
              <w:t>000</w:t>
            </w:r>
          </w:p>
        </w:tc>
        <w:tc>
          <w:tcPr>
            <w:tcW w:w="16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1714" w14:textId="77777777" w:rsidR="00E413EA" w:rsidRPr="00C93CA4" w:rsidRDefault="00E413EA" w:rsidP="004B7D62">
            <w:pPr>
              <w:widowControl/>
              <w:wordWrap w:val="0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 w:rsidRPr="00C93CA4">
              <w:rPr>
                <w:rFonts w:asciiTheme="minorEastAsia" w:hAnsiTheme="minorEastAsia" w:hint="eastAsia"/>
                <w:szCs w:val="21"/>
                <w14:ligatures w14:val="none"/>
              </w:rPr>
              <w:t>1,</w:t>
            </w:r>
            <w:r>
              <w:rPr>
                <w:rFonts w:asciiTheme="minorEastAsia" w:hAnsiTheme="minorEastAsia"/>
                <w:szCs w:val="21"/>
                <w14:ligatures w14:val="none"/>
              </w:rPr>
              <w:t>533</w:t>
            </w:r>
            <w:r w:rsidRPr="00C93CA4">
              <w:rPr>
                <w:rFonts w:asciiTheme="minorEastAsia" w:hAnsiTheme="minorEastAsia" w:hint="eastAsia"/>
                <w:szCs w:val="21"/>
                <w14:ligatures w14:val="none"/>
              </w:rPr>
              <w:t>,000</w:t>
            </w:r>
          </w:p>
        </w:tc>
        <w:tc>
          <w:tcPr>
            <w:tcW w:w="16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CC5C7D" w14:textId="77777777" w:rsidR="00E413EA" w:rsidRPr="00C93CA4" w:rsidRDefault="00E413EA" w:rsidP="004B7D62">
            <w:pPr>
              <w:widowControl/>
              <w:wordWrap w:val="0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 w:rsidRPr="00C93CA4">
              <w:rPr>
                <w:rFonts w:asciiTheme="minorEastAsia" w:hAnsiTheme="minorEastAsia" w:hint="eastAsia"/>
                <w:szCs w:val="21"/>
                <w14:ligatures w14:val="none"/>
              </w:rPr>
              <w:t>1,</w:t>
            </w:r>
            <w:r>
              <w:rPr>
                <w:rFonts w:asciiTheme="minorEastAsia" w:hAnsiTheme="minorEastAsia"/>
                <w:szCs w:val="21"/>
                <w14:ligatures w14:val="none"/>
              </w:rPr>
              <w:t>687</w:t>
            </w:r>
            <w:r w:rsidRPr="00C93CA4">
              <w:rPr>
                <w:rFonts w:asciiTheme="minorEastAsia" w:hAnsiTheme="minorEastAsia" w:hint="eastAsia"/>
                <w:szCs w:val="21"/>
                <w14:ligatures w14:val="none"/>
              </w:rPr>
              <w:t>,000</w:t>
            </w:r>
          </w:p>
        </w:tc>
        <w:tc>
          <w:tcPr>
            <w:tcW w:w="13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051BED" w14:textId="77777777" w:rsidR="00E413EA" w:rsidRPr="00C93CA4" w:rsidRDefault="00E413EA" w:rsidP="004B7D62">
            <w:pPr>
              <w:wordWrap w:val="0"/>
              <w:ind w:left="122"/>
              <w:jc w:val="right"/>
              <w:rPr>
                <w:rFonts w:asciiTheme="minorEastAsia" w:hAnsiTheme="minorEastAsia"/>
                <w:szCs w:val="21"/>
                <w14:ligatures w14:val="none"/>
              </w:rPr>
            </w:pPr>
            <w:r>
              <w:rPr>
                <w:rFonts w:asciiTheme="minorEastAsia" w:hAnsiTheme="minorEastAsia"/>
                <w:szCs w:val="21"/>
                <w14:ligatures w14:val="none"/>
              </w:rPr>
              <w:t>4</w:t>
            </w:r>
            <w:r w:rsidRPr="00C93CA4">
              <w:rPr>
                <w:rFonts w:asciiTheme="minorEastAsia" w:hAnsiTheme="minorEastAsia"/>
                <w:szCs w:val="21"/>
                <w14:ligatures w14:val="none"/>
              </w:rPr>
              <w:t>,</w:t>
            </w:r>
            <w:r>
              <w:rPr>
                <w:rFonts w:asciiTheme="minorEastAsia" w:hAnsiTheme="minorEastAsia"/>
                <w:szCs w:val="21"/>
                <w14:ligatures w14:val="none"/>
              </w:rPr>
              <w:t>613</w:t>
            </w:r>
            <w:r w:rsidRPr="00C93CA4">
              <w:rPr>
                <w:rFonts w:asciiTheme="minorEastAsia" w:hAnsiTheme="minorEastAsia"/>
                <w:szCs w:val="21"/>
                <w14:ligatures w14:val="none"/>
              </w:rPr>
              <w:t>,</w:t>
            </w:r>
            <w:r>
              <w:rPr>
                <w:rFonts w:asciiTheme="minorEastAsia" w:hAnsiTheme="minorEastAsia"/>
                <w:szCs w:val="21"/>
                <w14:ligatures w14:val="none"/>
              </w:rPr>
              <w:t>000</w:t>
            </w:r>
          </w:p>
        </w:tc>
      </w:tr>
      <w:tr w:rsidR="00E413EA" w:rsidRPr="00C93CA4" w14:paraId="4AFD80A8" w14:textId="77777777" w:rsidTr="004B7D62">
        <w:trPr>
          <w:trHeight w:val="153"/>
          <w:jc w:val="center"/>
        </w:trPr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A0933" w14:textId="77777777" w:rsidR="00E413EA" w:rsidRPr="00C93CA4" w:rsidRDefault="00E413EA" w:rsidP="004B7D62">
            <w:pPr>
              <w:ind w:right="360"/>
              <w:jc w:val="right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内：物品等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109" w14:textId="158633E3" w:rsidR="00E413EA" w:rsidRPr="00C93CA4" w:rsidRDefault="003864C8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1,281,560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0BAF" w14:textId="6E96375E" w:rsidR="00E413EA" w:rsidRPr="00C93CA4" w:rsidRDefault="003864C8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1,410,360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20453" w14:textId="77777777" w:rsidR="00E413EA" w:rsidRPr="00C93CA4" w:rsidRDefault="00E413EA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1,552,040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CD67E" w14:textId="4A549CE6" w:rsidR="00E413EA" w:rsidRPr="00C93CA4" w:rsidRDefault="003864C8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4,243,960</w:t>
            </w:r>
          </w:p>
        </w:tc>
      </w:tr>
      <w:tr w:rsidR="00E413EA" w:rsidRPr="00C93CA4" w14:paraId="70DF575F" w14:textId="77777777" w:rsidTr="004B7D62">
        <w:trPr>
          <w:trHeight w:val="153"/>
          <w:jc w:val="center"/>
        </w:trPr>
        <w:tc>
          <w:tcPr>
            <w:tcW w:w="199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A3D818C" w14:textId="77777777" w:rsidR="00E413EA" w:rsidRPr="00C93CA4" w:rsidRDefault="00E413EA" w:rsidP="004B7D62">
            <w:pPr>
              <w:jc w:val="right"/>
              <w:rPr>
                <w:rFonts w:asciiTheme="minorEastAsia" w:hAnsiTheme="minorEastAsia"/>
                <w:sz w:val="18"/>
                <w14:ligatures w14:val="none"/>
              </w:rPr>
            </w:pPr>
            <w:r w:rsidRPr="00C93CA4">
              <w:rPr>
                <w:rFonts w:asciiTheme="minorEastAsia" w:hAnsiTheme="minorEastAsia"/>
                <w:sz w:val="18"/>
                <w14:ligatures w14:val="none"/>
              </w:rPr>
              <w:t>内：サービス等</w:t>
            </w:r>
          </w:p>
        </w:tc>
        <w:tc>
          <w:tcPr>
            <w:tcW w:w="163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9FD3DE" w14:textId="2A650114" w:rsidR="00E413EA" w:rsidRPr="00C93CA4" w:rsidRDefault="003864C8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111,440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28FB6CE" w14:textId="540452A5" w:rsidR="00E413EA" w:rsidRPr="00C93CA4" w:rsidRDefault="003864C8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122,640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7E64B76D" w14:textId="77777777" w:rsidR="00E413EA" w:rsidRPr="00C93CA4" w:rsidRDefault="00E413EA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134,960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78DDD272" w14:textId="1BD010B7" w:rsidR="00E413EA" w:rsidRPr="00C93CA4" w:rsidRDefault="003864C8" w:rsidP="004B7D62">
            <w:pPr>
              <w:jc w:val="right"/>
              <w:rPr>
                <w:rFonts w:asciiTheme="minorEastAsia" w:hAnsiTheme="minorEastAsia"/>
                <w14:ligatures w14:val="none"/>
              </w:rPr>
            </w:pPr>
            <w:r>
              <w:rPr>
                <w:rFonts w:asciiTheme="minorEastAsia" w:hAnsiTheme="minorEastAsia"/>
                <w14:ligatures w14:val="none"/>
              </w:rPr>
              <w:t>369,040</w:t>
            </w:r>
          </w:p>
        </w:tc>
      </w:tr>
    </w:tbl>
    <w:p w14:paraId="4327D05F" w14:textId="29A26A41" w:rsidR="00E413EA" w:rsidRDefault="00E413EA" w:rsidP="00E413EA">
      <w:pPr>
        <w:snapToGrid w:val="0"/>
        <w:spacing w:line="276" w:lineRule="auto"/>
        <w:ind w:firstLineChars="200" w:firstLine="400"/>
        <w:rPr>
          <w:rFonts w:asciiTheme="minorEastAsia" w:hAnsiTheme="minorEastAsia"/>
          <w:sz w:val="20"/>
        </w:rPr>
      </w:pPr>
      <w:r>
        <w:rPr>
          <w:rFonts w:asciiTheme="minorEastAsia" w:hAnsiTheme="minorEastAsia"/>
          <w:sz w:val="20"/>
        </w:rPr>
        <w:t>寄附</w:t>
      </w:r>
      <w:r w:rsidRPr="00131349">
        <w:rPr>
          <w:rFonts w:asciiTheme="minorEastAsia" w:hAnsiTheme="minorEastAsia"/>
          <w:sz w:val="20"/>
        </w:rPr>
        <w:t>履歴</w:t>
      </w:r>
      <w:r>
        <w:rPr>
          <w:rFonts w:asciiTheme="minorEastAsia" w:hAnsiTheme="minorEastAsia"/>
          <w:sz w:val="20"/>
        </w:rPr>
        <w:t>等から、</w:t>
      </w:r>
      <w:r w:rsidRPr="00131349">
        <w:rPr>
          <w:rFonts w:asciiTheme="minorEastAsia" w:hAnsiTheme="minorEastAsia"/>
          <w:sz w:val="20"/>
        </w:rPr>
        <w:t>物品等</w:t>
      </w:r>
      <w:r>
        <w:rPr>
          <w:rFonts w:asciiTheme="minorEastAsia" w:hAnsiTheme="minorEastAsia"/>
          <w:sz w:val="20"/>
        </w:rPr>
        <w:t>と</w:t>
      </w:r>
      <w:r w:rsidRPr="00131349">
        <w:rPr>
          <w:rFonts w:asciiTheme="minorEastAsia" w:hAnsiTheme="minorEastAsia"/>
          <w:sz w:val="20"/>
        </w:rPr>
        <w:t>サービス等の</w:t>
      </w:r>
      <w:r>
        <w:rPr>
          <w:rFonts w:asciiTheme="minorEastAsia" w:hAnsiTheme="minorEastAsia"/>
          <w:sz w:val="20"/>
        </w:rPr>
        <w:t>想定寄附金額における</w:t>
      </w:r>
      <w:r w:rsidRPr="00131349">
        <w:rPr>
          <w:rFonts w:asciiTheme="minorEastAsia" w:hAnsiTheme="minorEastAsia"/>
          <w:sz w:val="20"/>
        </w:rPr>
        <w:t>配分</w:t>
      </w:r>
      <w:r>
        <w:rPr>
          <w:rFonts w:asciiTheme="minorEastAsia" w:hAnsiTheme="minorEastAsia"/>
          <w:sz w:val="20"/>
        </w:rPr>
        <w:t>率を</w:t>
      </w:r>
      <w:r w:rsidR="00F55678">
        <w:rPr>
          <w:rFonts w:asciiTheme="minorEastAsia" w:hAnsiTheme="minorEastAsia"/>
          <w:sz w:val="20"/>
        </w:rPr>
        <w:t>97</w:t>
      </w:r>
      <w:r w:rsidR="00962598">
        <w:rPr>
          <w:rFonts w:asciiTheme="minorEastAsia" w:hAnsiTheme="minorEastAsia"/>
          <w:sz w:val="20"/>
        </w:rPr>
        <w:t>％と３</w:t>
      </w:r>
      <w:r>
        <w:rPr>
          <w:rFonts w:asciiTheme="minorEastAsia" w:hAnsiTheme="minorEastAsia"/>
          <w:sz w:val="20"/>
        </w:rPr>
        <w:t>％と想定</w:t>
      </w:r>
      <w:r w:rsidRPr="00131349">
        <w:rPr>
          <w:rFonts w:asciiTheme="minorEastAsia" w:hAnsiTheme="minorEastAsia"/>
          <w:sz w:val="20"/>
        </w:rPr>
        <w:t>。</w:t>
      </w:r>
    </w:p>
    <w:p w14:paraId="54103BA8" w14:textId="77777777" w:rsidR="00E413EA" w:rsidRPr="00962598" w:rsidRDefault="00E413EA" w:rsidP="00561992">
      <w:pPr>
        <w:snapToGrid w:val="0"/>
        <w:spacing w:line="276" w:lineRule="auto"/>
        <w:rPr>
          <w:rFonts w:asciiTheme="majorEastAsia" w:eastAsiaTheme="majorEastAsia" w:hAnsiTheme="majorEastAsia"/>
          <w:sz w:val="22"/>
        </w:rPr>
      </w:pPr>
    </w:p>
    <w:p w14:paraId="611C5D55" w14:textId="77777777" w:rsidR="00E413EA" w:rsidRPr="00962598" w:rsidRDefault="00E413EA" w:rsidP="00561992">
      <w:pPr>
        <w:snapToGrid w:val="0"/>
        <w:spacing w:line="276" w:lineRule="auto"/>
        <w:rPr>
          <w:rFonts w:asciiTheme="majorEastAsia" w:eastAsiaTheme="majorEastAsia" w:hAnsiTheme="majorEastAsia"/>
          <w:sz w:val="22"/>
        </w:rPr>
      </w:pPr>
    </w:p>
    <w:p w14:paraId="5D80CA58" w14:textId="4E48A0F4" w:rsidR="00A165E0" w:rsidRDefault="00A165E0" w:rsidP="00561992">
      <w:pPr>
        <w:snapToGrid w:val="0"/>
        <w:spacing w:line="276" w:lineRule="auto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【本市におけるジャンル別返礼品</w:t>
      </w:r>
      <w:r w:rsidR="00644A04">
        <w:rPr>
          <w:rFonts w:asciiTheme="majorEastAsia" w:eastAsiaTheme="majorEastAsia" w:hAnsiTheme="majorEastAsia"/>
          <w:sz w:val="22"/>
        </w:rPr>
        <w:t>の</w:t>
      </w:r>
      <w:r w:rsidR="002625D3">
        <w:rPr>
          <w:rFonts w:asciiTheme="majorEastAsia" w:eastAsiaTheme="majorEastAsia" w:hAnsiTheme="majorEastAsia"/>
          <w:sz w:val="22"/>
        </w:rPr>
        <w:t>件数</w:t>
      </w:r>
      <w:r w:rsidR="00916D92">
        <w:rPr>
          <w:rFonts w:asciiTheme="majorEastAsia" w:eastAsiaTheme="majorEastAsia" w:hAnsiTheme="majorEastAsia"/>
          <w:sz w:val="22"/>
        </w:rPr>
        <w:t>構成比】（令和７年度）</w:t>
      </w:r>
    </w:p>
    <w:tbl>
      <w:tblPr>
        <w:tblW w:w="7820" w:type="dxa"/>
        <w:tblInd w:w="55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0"/>
        <w:gridCol w:w="3880"/>
        <w:gridCol w:w="1400"/>
      </w:tblGrid>
      <w:tr w:rsidR="00C43349" w:rsidRPr="00C43349" w14:paraId="72DB8EEF" w14:textId="77777777" w:rsidTr="001A6B6F">
        <w:trPr>
          <w:trHeight w:val="348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416C4E" w14:textId="77777777" w:rsidR="00C43349" w:rsidRPr="001A6B6F" w:rsidRDefault="00C43349" w:rsidP="00C43349">
            <w:pPr>
              <w:widowControl/>
              <w:jc w:val="center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ジャンル</w:t>
            </w:r>
          </w:p>
        </w:tc>
        <w:tc>
          <w:tcPr>
            <w:tcW w:w="3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E4BF82" w14:textId="77777777" w:rsidR="00C43349" w:rsidRPr="001A6B6F" w:rsidRDefault="00C43349" w:rsidP="00C43349">
            <w:pPr>
              <w:widowControl/>
              <w:jc w:val="center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主な返礼品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93A988" w14:textId="77777777" w:rsidR="00C43349" w:rsidRPr="001A6B6F" w:rsidRDefault="00C43349" w:rsidP="00C43349">
            <w:pPr>
              <w:widowControl/>
              <w:jc w:val="center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構成比</w:t>
            </w:r>
          </w:p>
        </w:tc>
      </w:tr>
      <w:tr w:rsidR="00C43349" w:rsidRPr="00C43349" w14:paraId="45A26EBB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7606E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雑貨・日用品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B54AB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トイレットペーパー・ティッシュ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C15F0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23.07%</w:t>
            </w:r>
          </w:p>
        </w:tc>
      </w:tr>
      <w:tr w:rsidR="00C43349" w:rsidRPr="00C43349" w14:paraId="1E8F332E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ECDE9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魚貝類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E0C2F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カツオ・マグロ・海苔・うなぎ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624D0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42.85%</w:t>
            </w:r>
          </w:p>
        </w:tc>
      </w:tr>
      <w:tr w:rsidR="00C43349" w:rsidRPr="00C43349" w14:paraId="16E4C398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B2999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酒類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7D423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日本酒・ビール・リキュール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1F870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3.32%</w:t>
            </w:r>
          </w:p>
        </w:tc>
      </w:tr>
      <w:tr w:rsidR="00C43349" w:rsidRPr="00C43349" w14:paraId="3682B390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06F11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加工品等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1B8A5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惣菜・レトルト・乾物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540C6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1.72%</w:t>
            </w:r>
          </w:p>
        </w:tc>
      </w:tr>
      <w:tr w:rsidR="00C43349" w:rsidRPr="00C43349" w14:paraId="071D98DE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F67AA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菓子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8C21E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アイスクリーム・焼き菓子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BDF2D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3.86%</w:t>
            </w:r>
          </w:p>
        </w:tc>
      </w:tr>
      <w:tr w:rsidR="00C43349" w:rsidRPr="00C43349" w14:paraId="09763C73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E361F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食事券・チケット等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F02F4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トラベル・宿泊・その他サービス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10D40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2.89%</w:t>
            </w:r>
          </w:p>
        </w:tc>
      </w:tr>
      <w:tr w:rsidR="00C43349" w:rsidRPr="00C43349" w14:paraId="330A09E1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9C658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肉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AEB25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牛肉・豚肉・鶏肉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BC7BA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2.49%</w:t>
            </w:r>
          </w:p>
        </w:tc>
      </w:tr>
      <w:tr w:rsidR="00C43349" w:rsidRPr="00C43349" w14:paraId="50C5915B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9D861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果物類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EBA56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文旦・小夏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F3874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11.07%</w:t>
            </w:r>
          </w:p>
        </w:tc>
      </w:tr>
      <w:tr w:rsidR="00C43349" w:rsidRPr="00C43349" w14:paraId="2D0EA9B4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63A62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調味料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A91C6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出汁・ドレッシング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174069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1.23%</w:t>
            </w:r>
          </w:p>
        </w:tc>
      </w:tr>
      <w:tr w:rsidR="00C43349" w:rsidRPr="00C43349" w14:paraId="71B8325A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122A7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飲料類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B265A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水・清涼飲料水・炭酸飲料・乳飲料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B21AF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1.32%</w:t>
            </w:r>
          </w:p>
        </w:tc>
      </w:tr>
      <w:tr w:rsidR="00C43349" w:rsidRPr="00C43349" w14:paraId="6157DF6E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0A998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パン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712A5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32965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0.49%</w:t>
            </w:r>
          </w:p>
        </w:tc>
      </w:tr>
      <w:tr w:rsidR="00C43349" w:rsidRPr="00C43349" w14:paraId="7039AF65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373B4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スポーツ・アウトドア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A73B8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釣り具・ゴルフ用品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61D95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2.21%</w:t>
            </w:r>
          </w:p>
        </w:tc>
      </w:tr>
      <w:tr w:rsidR="00C43349" w:rsidRPr="00C43349" w14:paraId="7ADC6C28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A98D2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野菜類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5961D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野菜セット・トマト・生姜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CD10B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2.08%</w:t>
            </w:r>
          </w:p>
        </w:tc>
      </w:tr>
      <w:tr w:rsidR="00C43349" w:rsidRPr="00C43349" w14:paraId="6674FAD9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E4093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045F6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899E7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1.24%</w:t>
            </w:r>
          </w:p>
        </w:tc>
      </w:tr>
      <w:tr w:rsidR="00C43349" w:rsidRPr="00C43349" w14:paraId="571CB5E4" w14:textId="77777777" w:rsidTr="00C43349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83F0F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その他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7EF54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純粋寄附・卵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52AED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0.16%</w:t>
            </w:r>
          </w:p>
        </w:tc>
      </w:tr>
      <w:tr w:rsidR="00C43349" w:rsidRPr="00C43349" w14:paraId="4F22F0C0" w14:textId="77777777" w:rsidTr="001A6B6F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7AC5F9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>合計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098247" w14:textId="77777777" w:rsidR="00C43349" w:rsidRPr="001A6B6F" w:rsidRDefault="00C43349" w:rsidP="00C43349">
            <w:pPr>
              <w:widowControl/>
              <w:jc w:val="left"/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Theme="minorEastAsia" w:hAnsiTheme="minorEastAsia" w:cs="Arial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D7A6B3" w14:textId="77777777" w:rsidR="00C43349" w:rsidRPr="001A6B6F" w:rsidRDefault="00C43349" w:rsidP="00C43349">
            <w:pPr>
              <w:widowControl/>
              <w:jc w:val="right"/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</w:pPr>
            <w:r w:rsidRPr="001A6B6F">
              <w:rPr>
                <w:rFonts w:ascii="ＭＳ 明朝" w:eastAsia="ＭＳ 明朝" w:hAnsi="ＭＳ 明朝" w:cs="Arial"/>
                <w:color w:val="000000"/>
                <w:kern w:val="0"/>
                <w:sz w:val="22"/>
                <w14:ligatures w14:val="none"/>
              </w:rPr>
              <w:t>100.00%</w:t>
            </w:r>
          </w:p>
        </w:tc>
      </w:tr>
    </w:tbl>
    <w:p w14:paraId="30DF6E35" w14:textId="44BD12B1" w:rsidR="006C2AB1" w:rsidRDefault="006C2AB1" w:rsidP="00561992">
      <w:pPr>
        <w:snapToGrid w:val="0"/>
        <w:spacing w:line="276" w:lineRule="auto"/>
        <w:rPr>
          <w:rFonts w:asciiTheme="majorEastAsia" w:eastAsiaTheme="majorEastAsia" w:hAnsiTheme="majorEastAsia"/>
          <w:sz w:val="22"/>
        </w:rPr>
      </w:pPr>
    </w:p>
    <w:sectPr w:rsidR="006C2AB1" w:rsidSect="00460812">
      <w:footerReference w:type="default" r:id="rId7"/>
      <w:pgSz w:w="11906" w:h="16838" w:code="9"/>
      <w:pgMar w:top="851" w:right="1418" w:bottom="1134" w:left="1418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9F224" w14:textId="77777777" w:rsidR="00FC290B" w:rsidRDefault="00FC290B" w:rsidP="00FC3284">
      <w:r>
        <w:separator/>
      </w:r>
    </w:p>
  </w:endnote>
  <w:endnote w:type="continuationSeparator" w:id="0">
    <w:p w14:paraId="2D7D50BB" w14:textId="77777777" w:rsidR="00FC290B" w:rsidRDefault="00FC290B" w:rsidP="00FC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B0C3D" w14:textId="7FDE83D6" w:rsidR="001733CF" w:rsidRPr="00460812" w:rsidRDefault="001733CF" w:rsidP="00460812">
    <w:pPr>
      <w:pStyle w:val="a5"/>
      <w:jc w:val="center"/>
      <w:rPr>
        <w:rFonts w:ascii="ＭＳ 明朝" w:eastAsia="ＭＳ 明朝" w:hAnsi="ＭＳ 明朝"/>
      </w:rPr>
    </w:pPr>
    <w:r w:rsidRPr="00460812">
      <w:rPr>
        <w:rFonts w:ascii="ＭＳ 明朝" w:eastAsia="ＭＳ 明朝" w:hAnsi="ＭＳ 明朝"/>
      </w:rPr>
      <w:fldChar w:fldCharType="begin"/>
    </w:r>
    <w:r w:rsidRPr="00460812">
      <w:rPr>
        <w:rFonts w:ascii="ＭＳ 明朝" w:eastAsia="ＭＳ 明朝" w:hAnsi="ＭＳ 明朝"/>
      </w:rPr>
      <w:instrText>PAGE   \* MERGEFORMAT</w:instrText>
    </w:r>
    <w:r w:rsidRPr="00460812">
      <w:rPr>
        <w:rFonts w:ascii="ＭＳ 明朝" w:eastAsia="ＭＳ 明朝" w:hAnsi="ＭＳ 明朝"/>
      </w:rPr>
      <w:fldChar w:fldCharType="separate"/>
    </w:r>
    <w:r w:rsidR="00460812" w:rsidRPr="00460812">
      <w:rPr>
        <w:rFonts w:ascii="ＭＳ 明朝" w:eastAsia="ＭＳ 明朝" w:hAnsi="ＭＳ 明朝"/>
        <w:noProof/>
        <w:lang w:val="ja-JP"/>
      </w:rPr>
      <w:t>2</w:t>
    </w:r>
    <w:r w:rsidRPr="00460812">
      <w:rPr>
        <w:rFonts w:ascii="ＭＳ 明朝" w:eastAsia="ＭＳ 明朝" w:hAnsi="ＭＳ 明朝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6FA61D" w14:textId="77777777" w:rsidR="00FC290B" w:rsidRDefault="00FC290B" w:rsidP="00FC3284">
      <w:r>
        <w:separator/>
      </w:r>
    </w:p>
  </w:footnote>
  <w:footnote w:type="continuationSeparator" w:id="0">
    <w:p w14:paraId="7F3FD192" w14:textId="77777777" w:rsidR="00FC290B" w:rsidRDefault="00FC290B" w:rsidP="00FC3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60768"/>
    <w:multiLevelType w:val="hybridMultilevel"/>
    <w:tmpl w:val="3C9C7E32"/>
    <w:lvl w:ilvl="0" w:tplc="E474C77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EED"/>
    <w:rsid w:val="00055EDF"/>
    <w:rsid w:val="00097560"/>
    <w:rsid w:val="000A4605"/>
    <w:rsid w:val="000A4C4C"/>
    <w:rsid w:val="000C050F"/>
    <w:rsid w:val="000E36E2"/>
    <w:rsid w:val="0016231C"/>
    <w:rsid w:val="001733CF"/>
    <w:rsid w:val="001804C6"/>
    <w:rsid w:val="00185BB9"/>
    <w:rsid w:val="001A6B6F"/>
    <w:rsid w:val="002327BD"/>
    <w:rsid w:val="00242E3A"/>
    <w:rsid w:val="002625D3"/>
    <w:rsid w:val="002671A0"/>
    <w:rsid w:val="00273D8E"/>
    <w:rsid w:val="002A2F17"/>
    <w:rsid w:val="002B318A"/>
    <w:rsid w:val="002C35E3"/>
    <w:rsid w:val="002E67F7"/>
    <w:rsid w:val="0032314F"/>
    <w:rsid w:val="00374D52"/>
    <w:rsid w:val="003864C8"/>
    <w:rsid w:val="003E28F7"/>
    <w:rsid w:val="004315AF"/>
    <w:rsid w:val="00460812"/>
    <w:rsid w:val="004D08C3"/>
    <w:rsid w:val="00500BE4"/>
    <w:rsid w:val="00561992"/>
    <w:rsid w:val="0058012A"/>
    <w:rsid w:val="00594ECA"/>
    <w:rsid w:val="005E3EED"/>
    <w:rsid w:val="005F0B0C"/>
    <w:rsid w:val="006400B8"/>
    <w:rsid w:val="00644A04"/>
    <w:rsid w:val="00661FF4"/>
    <w:rsid w:val="0067646F"/>
    <w:rsid w:val="006C0723"/>
    <w:rsid w:val="006C2AB1"/>
    <w:rsid w:val="006C514E"/>
    <w:rsid w:val="00711A11"/>
    <w:rsid w:val="00763535"/>
    <w:rsid w:val="008102BA"/>
    <w:rsid w:val="008475B9"/>
    <w:rsid w:val="00905990"/>
    <w:rsid w:val="00916D92"/>
    <w:rsid w:val="00962598"/>
    <w:rsid w:val="00996ADA"/>
    <w:rsid w:val="00A02100"/>
    <w:rsid w:val="00A03B22"/>
    <w:rsid w:val="00A165E0"/>
    <w:rsid w:val="00A9006A"/>
    <w:rsid w:val="00AB511D"/>
    <w:rsid w:val="00AD17BB"/>
    <w:rsid w:val="00AE437B"/>
    <w:rsid w:val="00B44B8F"/>
    <w:rsid w:val="00BC56FC"/>
    <w:rsid w:val="00BD76F3"/>
    <w:rsid w:val="00C43349"/>
    <w:rsid w:val="00C44BD8"/>
    <w:rsid w:val="00C45F70"/>
    <w:rsid w:val="00C539F7"/>
    <w:rsid w:val="00C6224E"/>
    <w:rsid w:val="00C64487"/>
    <w:rsid w:val="00C80529"/>
    <w:rsid w:val="00C93CA4"/>
    <w:rsid w:val="00CA4B67"/>
    <w:rsid w:val="00CC4948"/>
    <w:rsid w:val="00CD55E4"/>
    <w:rsid w:val="00D25B37"/>
    <w:rsid w:val="00D42CFC"/>
    <w:rsid w:val="00E3022E"/>
    <w:rsid w:val="00E413EA"/>
    <w:rsid w:val="00E539AD"/>
    <w:rsid w:val="00E9708B"/>
    <w:rsid w:val="00ED5937"/>
    <w:rsid w:val="00ED6A8E"/>
    <w:rsid w:val="00EF21D3"/>
    <w:rsid w:val="00F52383"/>
    <w:rsid w:val="00F55678"/>
    <w:rsid w:val="00FC1D16"/>
    <w:rsid w:val="00FC290B"/>
    <w:rsid w:val="00FC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4FE9994"/>
  <w15:chartTrackingRefBased/>
  <w15:docId w15:val="{9BA20B41-1388-42BD-802B-3060E09C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284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284"/>
    <w:pPr>
      <w:tabs>
        <w:tab w:val="center" w:pos="4252"/>
        <w:tab w:val="right" w:pos="8504"/>
      </w:tabs>
      <w:snapToGrid w:val="0"/>
    </w:pPr>
    <w:rPr>
      <w14:ligatures w14:val="none"/>
    </w:rPr>
  </w:style>
  <w:style w:type="character" w:customStyle="1" w:styleId="a4">
    <w:name w:val="ヘッダー (文字)"/>
    <w:basedOn w:val="a0"/>
    <w:link w:val="a3"/>
    <w:uiPriority w:val="99"/>
    <w:rsid w:val="00FC3284"/>
  </w:style>
  <w:style w:type="paragraph" w:styleId="a5">
    <w:name w:val="footer"/>
    <w:basedOn w:val="a"/>
    <w:link w:val="a6"/>
    <w:uiPriority w:val="99"/>
    <w:unhideWhenUsed/>
    <w:rsid w:val="00FC3284"/>
    <w:pPr>
      <w:tabs>
        <w:tab w:val="center" w:pos="4252"/>
        <w:tab w:val="right" w:pos="8504"/>
      </w:tabs>
      <w:snapToGrid w:val="0"/>
    </w:pPr>
    <w:rPr>
      <w14:ligatures w14:val="none"/>
    </w:rPr>
  </w:style>
  <w:style w:type="character" w:customStyle="1" w:styleId="a6">
    <w:name w:val="フッター (文字)"/>
    <w:basedOn w:val="a0"/>
    <w:link w:val="a5"/>
    <w:uiPriority w:val="99"/>
    <w:rsid w:val="00FC3284"/>
  </w:style>
  <w:style w:type="table" w:styleId="a7">
    <w:name w:val="Table Grid"/>
    <w:basedOn w:val="a1"/>
    <w:uiPriority w:val="39"/>
    <w:rsid w:val="00FC3284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A2F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A2F17"/>
    <w:rPr>
      <w:rFonts w:asciiTheme="majorHAnsi" w:eastAsiaTheme="majorEastAsia" w:hAnsiTheme="majorHAnsi" w:cstheme="majorBidi"/>
      <w:sz w:val="18"/>
      <w:szCs w:val="18"/>
      <w14:ligatures w14:val="standardContextual"/>
    </w:rPr>
  </w:style>
  <w:style w:type="table" w:customStyle="1" w:styleId="1">
    <w:name w:val="表 (格子)1"/>
    <w:basedOn w:val="a1"/>
    <w:next w:val="a7"/>
    <w:uiPriority w:val="39"/>
    <w:rsid w:val="00C93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0723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16231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6231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6231C"/>
    <w:rPr>
      <w14:ligatures w14:val="standardContextua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6231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6231C"/>
    <w:rPr>
      <w:b/>
      <w:bCs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三好　一義</dc:creator>
  <cp:keywords/>
  <dc:description/>
  <cp:lastModifiedBy>山影　奏絵</cp:lastModifiedBy>
  <cp:revision>4</cp:revision>
  <cp:lastPrinted>2024-04-16T08:31:00Z</cp:lastPrinted>
  <dcterms:created xsi:type="dcterms:W3CDTF">2026-08-07T13:14:00Z</dcterms:created>
  <dcterms:modified xsi:type="dcterms:W3CDTF">2026-08-09T23:48:00Z</dcterms:modified>
</cp:coreProperties>
</file>