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F6" w:rsidRPr="00E24AA6" w:rsidRDefault="004B19F6" w:rsidP="00E24AA6">
      <w:pPr>
        <w:spacing w:line="300" w:lineRule="exact"/>
        <w:jc w:val="center"/>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特定販売に関して厚生労働省令で定める事項を記載した書類</w:t>
      </w:r>
    </w:p>
    <w:p w:rsidR="00E24AA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１　特定販売の概要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9"/>
      </w:tblGrid>
      <w:tr w:rsidR="004B19F6" w:rsidRPr="00124C88" w:rsidTr="00124C88">
        <w:trPr>
          <w:jc w:val="center"/>
        </w:trPr>
        <w:tc>
          <w:tcPr>
            <w:tcW w:w="2405" w:type="dxa"/>
            <w:shd w:val="clear" w:color="auto" w:fill="auto"/>
            <w:vAlign w:val="center"/>
          </w:tcPr>
          <w:p w:rsidR="004B19F6" w:rsidRPr="00124C88" w:rsidRDefault="008741F0"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①</w:t>
            </w:r>
            <w:r w:rsidR="004B19F6" w:rsidRPr="00124C88">
              <w:rPr>
                <w:rFonts w:ascii="ＭＳ 明朝" w:hAnsi="ＭＳ 明朝" w:cs="ＭＳＰゴシック-WinCharSetFFFF-H" w:hint="eastAsia"/>
                <w:kern w:val="0"/>
                <w:szCs w:val="21"/>
              </w:rPr>
              <w:t>特定販売を行う際に使用する通信手段</w:t>
            </w:r>
          </w:p>
        </w:tc>
        <w:tc>
          <w:tcPr>
            <w:tcW w:w="7229" w:type="dxa"/>
            <w:shd w:val="clear" w:color="auto" w:fill="auto"/>
            <w:vAlign w:val="center"/>
          </w:tcPr>
          <w:p w:rsidR="004B19F6" w:rsidRPr="00124C88" w:rsidRDefault="00357099"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・インターネット</w:t>
            </w:r>
            <w:r w:rsidR="004B19F6" w:rsidRPr="00124C88">
              <w:rPr>
                <w:rFonts w:ascii="ＭＳ 明朝" w:hAnsi="ＭＳ 明朝" w:cs="ＭＳＰゴシック-WinCharSetFFFF-H" w:hint="eastAsia"/>
                <w:kern w:val="0"/>
                <w:szCs w:val="21"/>
              </w:rPr>
              <w:t xml:space="preserve">　</w:t>
            </w:r>
            <w:r w:rsidR="000654EE">
              <w:rPr>
                <w:rFonts w:ascii="ＭＳ 明朝" w:hAnsi="ＭＳ 明朝" w:cs="ＭＳＰゴシック-WinCharSetFFFF-H" w:hint="eastAsia"/>
                <w:kern w:val="0"/>
                <w:szCs w:val="21"/>
              </w:rPr>
              <w:t>・電話　・カタログ</w:t>
            </w:r>
            <w:r w:rsidRPr="00124C88">
              <w:rPr>
                <w:rFonts w:ascii="ＭＳ 明朝" w:hAnsi="ＭＳ 明朝" w:cs="ＭＳＰゴシック-WinCharSetFFFF-H" w:hint="eastAsia"/>
                <w:kern w:val="0"/>
                <w:szCs w:val="21"/>
              </w:rPr>
              <w:t xml:space="preserve">　・</w:t>
            </w:r>
            <w:r w:rsidR="004B19F6" w:rsidRPr="00124C88">
              <w:rPr>
                <w:rFonts w:ascii="ＭＳ 明朝" w:hAnsi="ＭＳ 明朝" w:cs="ＭＳＰゴシック-WinCharSetFFFF-H" w:hint="eastAsia"/>
                <w:kern w:val="0"/>
                <w:szCs w:val="21"/>
              </w:rPr>
              <w:t xml:space="preserve">その他（　　　　　　　</w:t>
            </w:r>
            <w:r w:rsidRPr="00124C88">
              <w:rPr>
                <w:rFonts w:ascii="ＭＳ 明朝" w:hAnsi="ＭＳ 明朝" w:cs="ＭＳＰゴシック-WinCharSetFFFF-H" w:hint="eastAsia"/>
                <w:kern w:val="0"/>
                <w:szCs w:val="21"/>
              </w:rPr>
              <w:t xml:space="preserve">　　</w:t>
            </w:r>
            <w:r w:rsidR="004B19F6" w:rsidRPr="00124C88">
              <w:rPr>
                <w:rFonts w:ascii="ＭＳ 明朝" w:hAnsi="ＭＳ 明朝" w:cs="ＭＳＰゴシック-WinCharSetFFFF-H" w:hint="eastAsia"/>
                <w:kern w:val="0"/>
                <w:szCs w:val="21"/>
              </w:rPr>
              <w:t xml:space="preserve">　）</w:t>
            </w:r>
          </w:p>
        </w:tc>
      </w:tr>
      <w:tr w:rsidR="004B19F6" w:rsidRPr="00124C88" w:rsidTr="00124C88">
        <w:trPr>
          <w:jc w:val="center"/>
        </w:trPr>
        <w:tc>
          <w:tcPr>
            <w:tcW w:w="2405" w:type="dxa"/>
            <w:shd w:val="clear" w:color="auto" w:fill="auto"/>
            <w:vAlign w:val="center"/>
          </w:tcPr>
          <w:p w:rsidR="0098602A" w:rsidRPr="00124C88" w:rsidRDefault="008741F0"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②</w:t>
            </w:r>
            <w:r w:rsidR="004B19F6" w:rsidRPr="00124C88">
              <w:rPr>
                <w:rFonts w:ascii="ＭＳ 明朝" w:hAnsi="ＭＳ 明朝" w:cs="ＭＳＰゴシック-WinCharSetFFFF-H" w:hint="eastAsia"/>
                <w:kern w:val="0"/>
                <w:szCs w:val="21"/>
              </w:rPr>
              <w:t>特定販売を行う</w:t>
            </w:r>
          </w:p>
          <w:p w:rsidR="004B19F6" w:rsidRPr="00124C88" w:rsidRDefault="004B19F6" w:rsidP="00124C88">
            <w:pPr>
              <w:autoSpaceDE w:val="0"/>
              <w:autoSpaceDN w:val="0"/>
              <w:adjustRightInd w:val="0"/>
              <w:spacing w:line="300" w:lineRule="exact"/>
              <w:ind w:firstLineChars="100" w:firstLine="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医薬品の区分</w:t>
            </w:r>
          </w:p>
        </w:tc>
        <w:tc>
          <w:tcPr>
            <w:tcW w:w="7229" w:type="dxa"/>
            <w:tcBorders>
              <w:bottom w:val="single" w:sz="4" w:space="0" w:color="auto"/>
            </w:tcBorders>
            <w:shd w:val="clear" w:color="auto" w:fill="auto"/>
          </w:tcPr>
          <w:p w:rsidR="002405D9" w:rsidRDefault="002405D9" w:rsidP="00124C88">
            <w:pPr>
              <w:autoSpaceDE w:val="0"/>
              <w:autoSpaceDN w:val="0"/>
              <w:adjustRightInd w:val="0"/>
              <w:spacing w:line="300" w:lineRule="exact"/>
              <w:jc w:val="left"/>
              <w:rPr>
                <w:rFonts w:ascii="ＭＳ 明朝" w:hAnsi="ＭＳ 明朝" w:cs="ＭＳＰゴシック-WinCharSetFFFF-H"/>
                <w:kern w:val="0"/>
                <w:szCs w:val="21"/>
              </w:rPr>
            </w:pPr>
            <w:r w:rsidRPr="003F00DA">
              <w:rPr>
                <w:rFonts w:ascii="ＭＳ 明朝" w:hAnsi="ＭＳ 明朝" w:cs="ＭＳＰゴシック-WinCharSetFFFF-H"/>
                <w:kern w:val="0"/>
                <w:szCs w:val="21"/>
              </w:rPr>
              <w:t>・</w:t>
            </w:r>
            <w:r w:rsidRPr="003F00DA">
              <w:rPr>
                <w:rFonts w:ascii="ＭＳ 明朝" w:hAnsi="ＭＳ 明朝" w:cs="ＭＳＰゴシック-WinCharSetFFFF-H" w:hint="eastAsia"/>
                <w:kern w:val="0"/>
                <w:szCs w:val="21"/>
              </w:rPr>
              <w:t>要指導医薬品（特定要指導医薬品を除く）</w:t>
            </w:r>
            <w:bookmarkStart w:id="0" w:name="_GoBack"/>
            <w:bookmarkEnd w:id="0"/>
          </w:p>
          <w:p w:rsidR="00357099"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第１類医薬品</w:t>
            </w:r>
            <w:r w:rsidRPr="00124C88">
              <w:rPr>
                <w:rFonts w:ascii="ＭＳ 明朝" w:hAnsi="ＭＳ 明朝" w:cs="ＭＳＰゴシック-WinCharSetFFFF-H" w:hint="eastAsia"/>
                <w:kern w:val="0"/>
                <w:szCs w:val="21"/>
              </w:rPr>
              <w:t xml:space="preserve">　</w:t>
            </w:r>
          </w:p>
          <w:p w:rsidR="004B19F6"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指定第２類医薬品</w:t>
            </w:r>
          </w:p>
          <w:p w:rsidR="00357099"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第２類医薬品（指定第２類医薬品を除く）</w:t>
            </w:r>
            <w:r w:rsidRPr="00124C88">
              <w:rPr>
                <w:rFonts w:ascii="ＭＳ 明朝" w:hAnsi="ＭＳ 明朝" w:cs="ＭＳＰゴシック-WinCharSetFFFF-H" w:hint="eastAsia"/>
                <w:kern w:val="0"/>
                <w:szCs w:val="21"/>
              </w:rPr>
              <w:t xml:space="preserve">　</w:t>
            </w:r>
          </w:p>
          <w:p w:rsidR="004B19F6"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第３類医薬品</w:t>
            </w:r>
          </w:p>
          <w:p w:rsidR="004B19F6"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薬局製造販売医薬品（毒薬・劇薬を除く）</w:t>
            </w:r>
          </w:p>
        </w:tc>
      </w:tr>
      <w:tr w:rsidR="004B19F6" w:rsidRPr="00124C88" w:rsidTr="00124C88">
        <w:trPr>
          <w:jc w:val="center"/>
        </w:trPr>
        <w:tc>
          <w:tcPr>
            <w:tcW w:w="2405" w:type="dxa"/>
            <w:tcBorders>
              <w:bottom w:val="single" w:sz="4" w:space="0" w:color="auto"/>
            </w:tcBorders>
            <w:shd w:val="clear" w:color="auto" w:fill="auto"/>
            <w:vAlign w:val="center"/>
          </w:tcPr>
          <w:p w:rsidR="004B19F6" w:rsidRPr="00124C88" w:rsidRDefault="008741F0"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③</w:t>
            </w:r>
            <w:r w:rsidR="004B19F6" w:rsidRPr="00124C88">
              <w:rPr>
                <w:rFonts w:ascii="ＭＳ 明朝" w:hAnsi="ＭＳ 明朝" w:cs="ＭＳＰゴシック-WinCharSetFFFF-H" w:hint="eastAsia"/>
                <w:kern w:val="0"/>
                <w:szCs w:val="21"/>
              </w:rPr>
              <w:t>特定販売を行う時間</w:t>
            </w:r>
          </w:p>
        </w:tc>
        <w:tc>
          <w:tcPr>
            <w:tcW w:w="7229" w:type="dxa"/>
            <w:tcBorders>
              <w:bottom w:val="single"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tc>
      </w:tr>
      <w:tr w:rsidR="004B19F6" w:rsidRPr="00124C88" w:rsidTr="00124C88">
        <w:trPr>
          <w:jc w:val="center"/>
        </w:trPr>
        <w:tc>
          <w:tcPr>
            <w:tcW w:w="2405" w:type="dxa"/>
            <w:tcBorders>
              <w:top w:val="single" w:sz="4" w:space="0" w:color="auto"/>
            </w:tcBorders>
            <w:shd w:val="clear" w:color="auto" w:fill="auto"/>
            <w:vAlign w:val="center"/>
          </w:tcPr>
          <w:p w:rsidR="004B19F6" w:rsidRPr="00124C88" w:rsidRDefault="008741F0"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④</w:t>
            </w:r>
            <w:r w:rsidR="004B19F6" w:rsidRPr="00124C88">
              <w:rPr>
                <w:rFonts w:ascii="ＭＳ 明朝" w:hAnsi="ＭＳ 明朝" w:cs="ＭＳＰゴシック-WinCharSetFFFF-H" w:hint="eastAsia"/>
                <w:kern w:val="0"/>
                <w:szCs w:val="21"/>
              </w:rPr>
              <w:t>特定販売のみを行う時間（</w:t>
            </w:r>
            <w:r w:rsidR="004B19F6" w:rsidRPr="00124C88">
              <w:rPr>
                <w:rFonts w:ascii="ＭＳ 明朝" w:hAnsi="ＭＳ 明朝" w:cs="ＭＳＰゴシック-WinCharSetFFFF-H"/>
                <w:kern w:val="0"/>
                <w:szCs w:val="21"/>
              </w:rPr>
              <w:t xml:space="preserve"> </w:t>
            </w:r>
            <w:r w:rsidR="004B19F6" w:rsidRPr="00124C88">
              <w:rPr>
                <w:rFonts w:ascii="ＭＳ 明朝" w:hAnsi="ＭＳ 明朝" w:cs="ＭＳＰゴシック-WinCharSetFFFF-H" w:hint="eastAsia"/>
                <w:kern w:val="0"/>
                <w:szCs w:val="21"/>
              </w:rPr>
              <w:t>・有</w:t>
            </w:r>
            <w:r w:rsidR="0098602A" w:rsidRPr="00124C88">
              <w:rPr>
                <w:rFonts w:ascii="ＭＳ 明朝" w:hAnsi="ＭＳ 明朝" w:cs="ＭＳＰゴシック-WinCharSetFFFF-H" w:hint="eastAsia"/>
                <w:kern w:val="0"/>
                <w:szCs w:val="21"/>
              </w:rPr>
              <w:t xml:space="preserve">　・無　</w:t>
            </w:r>
            <w:r w:rsidR="004B19F6" w:rsidRPr="00124C88">
              <w:rPr>
                <w:rFonts w:ascii="ＭＳ 明朝" w:hAnsi="ＭＳ 明朝" w:cs="ＭＳＰゴシック-WinCharSetFFFF-H" w:hint="eastAsia"/>
                <w:kern w:val="0"/>
                <w:szCs w:val="21"/>
              </w:rPr>
              <w:t>）</w:t>
            </w:r>
          </w:p>
        </w:tc>
        <w:tc>
          <w:tcPr>
            <w:tcW w:w="7229" w:type="dxa"/>
            <w:tcBorders>
              <w:top w:val="single"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tc>
      </w:tr>
    </w:tbl>
    <w:p w:rsidR="0098602A" w:rsidRDefault="0098602A" w:rsidP="00E24AA6">
      <w:pPr>
        <w:spacing w:line="300" w:lineRule="exact"/>
        <w:rPr>
          <w:rFonts w:ascii="ＭＳ 明朝" w:hAnsi="ＭＳ 明朝" w:cs="ＭＳＰゴシック-WinCharSetFFFF-H"/>
          <w:kern w:val="0"/>
          <w:szCs w:val="21"/>
        </w:rPr>
      </w:pPr>
    </w:p>
    <w:p w:rsidR="004B19F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 xml:space="preserve">２　</w:t>
      </w:r>
      <w:r w:rsidR="004B19F6" w:rsidRPr="00E24AA6">
        <w:rPr>
          <w:rFonts w:ascii="ＭＳ 明朝" w:hAnsi="ＭＳ 明朝" w:cs="ＭＳＰゴシック-WinCharSetFFFF-H" w:hint="eastAsia"/>
          <w:b/>
          <w:kern w:val="0"/>
          <w:szCs w:val="21"/>
        </w:rPr>
        <w:t>特定販売時の広告等</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1842"/>
      </w:tblGrid>
      <w:tr w:rsidR="004B19F6" w:rsidRPr="00124C88" w:rsidTr="00124C88">
        <w:trPr>
          <w:trHeight w:val="71"/>
          <w:jc w:val="center"/>
        </w:trPr>
        <w:tc>
          <w:tcPr>
            <w:tcW w:w="2405" w:type="dxa"/>
            <w:shd w:val="clear" w:color="auto" w:fill="auto"/>
          </w:tcPr>
          <w:p w:rsidR="004B19F6" w:rsidRPr="00124C88" w:rsidRDefault="004B19F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特定販売時の広告上の薬局又は店舗の名称</w:t>
            </w:r>
          </w:p>
        </w:tc>
        <w:tc>
          <w:tcPr>
            <w:tcW w:w="5387" w:type="dxa"/>
            <w:gridSpan w:val="2"/>
            <w:shd w:val="clear" w:color="auto" w:fill="auto"/>
            <w:vAlign w:val="center"/>
          </w:tcPr>
          <w:p w:rsidR="009558D4" w:rsidRPr="00124C88" w:rsidRDefault="009558D4" w:rsidP="00124C88">
            <w:pPr>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特定販売を行うことについてインターネットを利用</w:t>
            </w:r>
          </w:p>
          <w:p w:rsidR="004B19F6" w:rsidRPr="00124C88" w:rsidRDefault="009558D4" w:rsidP="00124C88">
            <w:pPr>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して広告をするときの</w:t>
            </w:r>
            <w:r w:rsidR="004B19F6" w:rsidRPr="00124C88">
              <w:rPr>
                <w:rFonts w:ascii="ＭＳ 明朝" w:hAnsi="ＭＳ 明朝" w:cs="ＭＳＰゴシック-WinCharSetFFFF-H" w:hint="eastAsia"/>
                <w:kern w:val="0"/>
                <w:szCs w:val="21"/>
              </w:rPr>
              <w:t>主たるホームページアドレス</w:t>
            </w:r>
          </w:p>
        </w:tc>
        <w:tc>
          <w:tcPr>
            <w:tcW w:w="1842" w:type="dxa"/>
            <w:shd w:val="clear" w:color="auto" w:fill="auto"/>
          </w:tcPr>
          <w:p w:rsidR="004B19F6" w:rsidRPr="00124C88" w:rsidRDefault="004B19F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主たるホームページの構成概要</w:t>
            </w:r>
          </w:p>
        </w:tc>
      </w:tr>
      <w:tr w:rsidR="004B19F6" w:rsidRPr="00124C88" w:rsidTr="00124C88">
        <w:trPr>
          <w:trHeight w:val="56"/>
          <w:jc w:val="center"/>
        </w:trPr>
        <w:tc>
          <w:tcPr>
            <w:tcW w:w="2405" w:type="dxa"/>
            <w:vMerge w:val="restart"/>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4B19F6" w:rsidRPr="00124C88" w:rsidRDefault="004B19F6"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4B19F6"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4B19F6" w:rsidRPr="00124C88">
              <w:rPr>
                <w:rFonts w:ascii="ＭＳ 明朝" w:hAnsi="ＭＳ 明朝" w:cs="ＭＳＰゴシック-WinCharSetFFFF-H" w:hint="eastAsia"/>
                <w:kern w:val="0"/>
                <w:szCs w:val="21"/>
              </w:rPr>
              <w:t>のとおり</w:t>
            </w:r>
          </w:p>
        </w:tc>
      </w:tr>
      <w:tr w:rsidR="004B19F6" w:rsidRPr="00124C88" w:rsidTr="00124C88">
        <w:trPr>
          <w:trHeight w:val="299"/>
          <w:jc w:val="center"/>
        </w:trPr>
        <w:tc>
          <w:tcPr>
            <w:tcW w:w="2405" w:type="dxa"/>
            <w:vMerge/>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r>
      <w:tr w:rsidR="004B19F6" w:rsidRPr="00124C88" w:rsidTr="00124C88">
        <w:trPr>
          <w:trHeight w:val="56"/>
          <w:jc w:val="center"/>
        </w:trPr>
        <w:tc>
          <w:tcPr>
            <w:tcW w:w="2405" w:type="dxa"/>
            <w:vMerge/>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r>
      <w:tr w:rsidR="000521F3" w:rsidRPr="00124C88" w:rsidTr="00124C88">
        <w:trPr>
          <w:trHeight w:val="56"/>
          <w:jc w:val="center"/>
        </w:trPr>
        <w:tc>
          <w:tcPr>
            <w:tcW w:w="2405" w:type="dxa"/>
            <w:vMerge w:val="restart"/>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0521F3" w:rsidRPr="00124C88" w:rsidRDefault="000521F3"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0521F3"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0521F3" w:rsidRPr="00124C88">
              <w:rPr>
                <w:rFonts w:ascii="ＭＳ 明朝" w:hAnsi="ＭＳ 明朝" w:cs="ＭＳＰゴシック-WinCharSetFFFF-H" w:hint="eastAsia"/>
                <w:kern w:val="0"/>
                <w:szCs w:val="21"/>
              </w:rPr>
              <w:t>のとおり</w:t>
            </w:r>
          </w:p>
        </w:tc>
      </w:tr>
      <w:tr w:rsidR="000521F3" w:rsidRPr="00124C88" w:rsidTr="00124C88">
        <w:trPr>
          <w:trHeight w:val="299"/>
          <w:jc w:val="center"/>
        </w:trPr>
        <w:tc>
          <w:tcPr>
            <w:tcW w:w="2405" w:type="dxa"/>
            <w:vMerge/>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0521F3" w:rsidRPr="00124C88" w:rsidTr="00124C88">
        <w:trPr>
          <w:trHeight w:val="56"/>
          <w:jc w:val="center"/>
        </w:trPr>
        <w:tc>
          <w:tcPr>
            <w:tcW w:w="2405" w:type="dxa"/>
            <w:vMerge/>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0521F3" w:rsidRPr="00124C88" w:rsidTr="00124C88">
        <w:trPr>
          <w:trHeight w:val="56"/>
          <w:jc w:val="center"/>
        </w:trPr>
        <w:tc>
          <w:tcPr>
            <w:tcW w:w="2405" w:type="dxa"/>
            <w:vMerge w:val="restart"/>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0521F3" w:rsidRPr="00124C88" w:rsidRDefault="000521F3"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0521F3"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0521F3" w:rsidRPr="00124C88">
              <w:rPr>
                <w:rFonts w:ascii="ＭＳ 明朝" w:hAnsi="ＭＳ 明朝" w:cs="ＭＳＰゴシック-WinCharSetFFFF-H" w:hint="eastAsia"/>
                <w:kern w:val="0"/>
                <w:szCs w:val="21"/>
              </w:rPr>
              <w:t>のとおり</w:t>
            </w:r>
          </w:p>
        </w:tc>
      </w:tr>
      <w:tr w:rsidR="000521F3" w:rsidRPr="00124C88" w:rsidTr="00124C88">
        <w:trPr>
          <w:trHeight w:val="299"/>
          <w:jc w:val="center"/>
        </w:trPr>
        <w:tc>
          <w:tcPr>
            <w:tcW w:w="2405"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98602A" w:rsidRPr="00124C88" w:rsidTr="00124C88">
        <w:trPr>
          <w:trHeight w:val="56"/>
          <w:jc w:val="center"/>
        </w:trPr>
        <w:tc>
          <w:tcPr>
            <w:tcW w:w="2405" w:type="dxa"/>
            <w:vMerge/>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r>
    </w:tbl>
    <w:p w:rsidR="004B19F6" w:rsidRPr="0098602A" w:rsidRDefault="000521F3" w:rsidP="00E24AA6">
      <w:pPr>
        <w:spacing w:line="300" w:lineRule="exact"/>
        <w:rPr>
          <w:rFonts w:ascii="ＭＳ 明朝" w:hAnsi="ＭＳ 明朝" w:cs="ＭＳＰゴシック-WinCharSetFFFF-H"/>
          <w:kern w:val="0"/>
          <w:szCs w:val="21"/>
        </w:rPr>
      </w:pPr>
      <w:r w:rsidRPr="0098602A">
        <w:rPr>
          <w:rFonts w:ascii="ＭＳ 明朝" w:hAnsi="ＭＳ 明朝" w:cs="ＭＳＰゴシック-WinCharSetFFFF-H" w:hint="eastAsia"/>
          <w:kern w:val="0"/>
          <w:szCs w:val="21"/>
        </w:rPr>
        <w:t>※専用アプリケーションソフト等を使用する場合は</w:t>
      </w:r>
      <w:r w:rsidR="004F2BA5">
        <w:rPr>
          <w:rFonts w:ascii="ＭＳ 明朝" w:hAnsi="ＭＳ 明朝" w:cs="ＭＳＰゴシック-WinCharSetFFFF-H" w:hint="eastAsia"/>
          <w:kern w:val="0"/>
          <w:szCs w:val="21"/>
        </w:rPr>
        <w:t>、</w:t>
      </w:r>
      <w:r w:rsidRPr="0098602A">
        <w:rPr>
          <w:rFonts w:ascii="ＭＳ 明朝" w:hAnsi="ＭＳ 明朝" w:cs="ＭＳＰゴシック-WinCharSetFFFF-H" w:hint="eastAsia"/>
          <w:kern w:val="0"/>
          <w:szCs w:val="21"/>
        </w:rPr>
        <w:t>当該ソフトの入手方法等に関する資料を添付すること。</w:t>
      </w:r>
    </w:p>
    <w:p w:rsidR="000521F3" w:rsidRPr="0098602A" w:rsidRDefault="006F164A" w:rsidP="00E24AA6">
      <w:pPr>
        <w:spacing w:line="300" w:lineRule="exact"/>
        <w:rPr>
          <w:rFonts w:ascii="ＭＳ 明朝" w:hAnsi="ＭＳ 明朝" w:cs="ＭＳＰゴシック-WinCharSetFFFF-H"/>
          <w:kern w:val="0"/>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4683760</wp:posOffset>
                </wp:positionH>
                <wp:positionV relativeFrom="paragraph">
                  <wp:posOffset>50165</wp:posOffset>
                </wp:positionV>
                <wp:extent cx="1409700" cy="298450"/>
                <wp:effectExtent l="0" t="0" r="1905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984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3267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68.8pt;margin-top:3.95pt;width:111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" strokecolor="windowText" strokeweight=".5pt">
                <v:stroke joinstyle="miter"/>
                <v:path arrowok="t"/>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align>right</wp:align>
                </wp:positionH>
                <wp:positionV relativeFrom="paragraph">
                  <wp:posOffset>5715</wp:posOffset>
                </wp:positionV>
                <wp:extent cx="1466850" cy="3873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87350"/>
                        </a:xfrm>
                        <a:prstGeom prst="rect">
                          <a:avLst/>
                        </a:prstGeom>
                        <a:noFill/>
                        <a:ln w="9525">
                          <a:noFill/>
                          <a:miter lim="800000"/>
                          <a:headEnd/>
                          <a:tailEnd/>
                        </a:ln>
                      </wps:spPr>
                      <wps:txbx>
                        <w:txbxContent>
                          <w:p w:rsidR="009558D4" w:rsidRPr="009558D4" w:rsidRDefault="009558D4" w:rsidP="009558D4">
                            <w:pPr>
                              <w:spacing w:line="220" w:lineRule="exact"/>
                              <w:rPr>
                                <w:sz w:val="18"/>
                                <w:szCs w:val="18"/>
                              </w:rPr>
                            </w:pPr>
                            <w:r w:rsidRPr="009558D4">
                              <w:rPr>
                                <w:rFonts w:hint="eastAsia"/>
                                <w:sz w:val="18"/>
                                <w:szCs w:val="18"/>
                              </w:rPr>
                              <w:t>特定</w:t>
                            </w:r>
                            <w:r w:rsidRPr="009558D4">
                              <w:rPr>
                                <w:sz w:val="18"/>
                                <w:szCs w:val="18"/>
                              </w:rPr>
                              <w:t>販売</w:t>
                            </w:r>
                            <w:r w:rsidRPr="009558D4">
                              <w:rPr>
                                <w:rFonts w:hint="eastAsia"/>
                                <w:sz w:val="18"/>
                                <w:szCs w:val="18"/>
                              </w:rPr>
                              <w:t>のみを</w:t>
                            </w:r>
                            <w:r w:rsidRPr="009558D4">
                              <w:rPr>
                                <w:sz w:val="18"/>
                                <w:szCs w:val="18"/>
                              </w:rPr>
                              <w:t>行う</w:t>
                            </w:r>
                            <w:r w:rsidRPr="009558D4">
                              <w:rPr>
                                <w:rFonts w:hint="eastAsia"/>
                                <w:sz w:val="18"/>
                                <w:szCs w:val="18"/>
                              </w:rPr>
                              <w:t>時間</w:t>
                            </w:r>
                            <w:r w:rsidRPr="009558D4">
                              <w:rPr>
                                <w:sz w:val="18"/>
                                <w:szCs w:val="18"/>
                              </w:rPr>
                              <w:t>がある場合の</w:t>
                            </w:r>
                            <w:r w:rsidRPr="009558D4">
                              <w:rPr>
                                <w:rFonts w:hint="eastAsia"/>
                                <w:sz w:val="18"/>
                                <w:szCs w:val="18"/>
                              </w:rPr>
                              <w:t>み</w:t>
                            </w:r>
                            <w:r w:rsidRPr="009558D4">
                              <w:rPr>
                                <w:sz w:val="18"/>
                                <w:szCs w:val="18"/>
                              </w:rPr>
                              <w:t>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4.3pt;margin-top:.45pt;width:115.5pt;height:30.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" filled="f" stroked="f">
                <v:textbox>
                  <w:txbxContent>
                    <w:p w:rsidR="009558D4" w:rsidRPr="009558D4" w:rsidRDefault="009558D4" w:rsidP="009558D4">
                      <w:pPr>
                        <w:spacing w:line="220" w:lineRule="exact"/>
                        <w:rPr>
                          <w:sz w:val="18"/>
                          <w:szCs w:val="18"/>
                        </w:rPr>
                      </w:pPr>
                      <w:r w:rsidRPr="009558D4">
                        <w:rPr>
                          <w:rFonts w:hint="eastAsia"/>
                          <w:sz w:val="18"/>
                          <w:szCs w:val="18"/>
                        </w:rPr>
                        <w:t>特定</w:t>
                      </w:r>
                      <w:r w:rsidRPr="009558D4">
                        <w:rPr>
                          <w:sz w:val="18"/>
                          <w:szCs w:val="18"/>
                        </w:rPr>
                        <w:t>販売</w:t>
                      </w:r>
                      <w:r w:rsidRPr="009558D4">
                        <w:rPr>
                          <w:rFonts w:hint="eastAsia"/>
                          <w:sz w:val="18"/>
                          <w:szCs w:val="18"/>
                        </w:rPr>
                        <w:t>のみを</w:t>
                      </w:r>
                      <w:r w:rsidRPr="009558D4">
                        <w:rPr>
                          <w:sz w:val="18"/>
                          <w:szCs w:val="18"/>
                        </w:rPr>
                        <w:t>行う</w:t>
                      </w:r>
                      <w:r w:rsidRPr="009558D4">
                        <w:rPr>
                          <w:rFonts w:hint="eastAsia"/>
                          <w:sz w:val="18"/>
                          <w:szCs w:val="18"/>
                        </w:rPr>
                        <w:t>時間</w:t>
                      </w:r>
                      <w:r w:rsidRPr="009558D4">
                        <w:rPr>
                          <w:sz w:val="18"/>
                          <w:szCs w:val="18"/>
                        </w:rPr>
                        <w:t>がある場合の</w:t>
                      </w:r>
                      <w:r w:rsidRPr="009558D4">
                        <w:rPr>
                          <w:rFonts w:hint="eastAsia"/>
                          <w:sz w:val="18"/>
                          <w:szCs w:val="18"/>
                        </w:rPr>
                        <w:t>み</w:t>
                      </w:r>
                      <w:r w:rsidRPr="009558D4">
                        <w:rPr>
                          <w:sz w:val="18"/>
                          <w:szCs w:val="18"/>
                        </w:rPr>
                        <w:t>記載</w:t>
                      </w:r>
                    </w:p>
                  </w:txbxContent>
                </v:textbox>
                <w10:wrap anchorx="margin"/>
              </v:shape>
            </w:pict>
          </mc:Fallback>
        </mc:AlternateContent>
      </w:r>
    </w:p>
    <w:p w:rsidR="004B19F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 xml:space="preserve">３　</w:t>
      </w:r>
      <w:r w:rsidR="000521F3" w:rsidRPr="00E24AA6">
        <w:rPr>
          <w:rFonts w:ascii="ＭＳ 明朝" w:hAnsi="ＭＳ 明朝" w:cs="ＭＳＰゴシック-WinCharSetFFFF-H" w:hint="eastAsia"/>
          <w:b/>
          <w:kern w:val="0"/>
          <w:szCs w:val="21"/>
        </w:rPr>
        <w:t>特定販売の実施方法に関する適切な監督を行うために必要な設備の概要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357099" w:rsidRPr="00124C88" w:rsidTr="00124C88">
        <w:trPr>
          <w:trHeight w:val="141"/>
          <w:jc w:val="center"/>
        </w:trPr>
        <w:tc>
          <w:tcPr>
            <w:tcW w:w="1980" w:type="dxa"/>
            <w:tcBorders>
              <w:bottom w:val="dashSmallGap" w:sz="4" w:space="0" w:color="auto"/>
              <w:right w:val="dashSmallGap" w:sz="4" w:space="0" w:color="auto"/>
            </w:tcBorders>
            <w:shd w:val="clear" w:color="auto" w:fill="auto"/>
            <w:vAlign w:val="center"/>
          </w:tcPr>
          <w:p w:rsidR="00357099" w:rsidRPr="00124C88" w:rsidRDefault="00357099"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①撮影に使用する設備</w:t>
            </w:r>
          </w:p>
        </w:tc>
        <w:tc>
          <w:tcPr>
            <w:tcW w:w="7654" w:type="dxa"/>
            <w:tcBorders>
              <w:left w:val="dashSmallGap" w:sz="4" w:space="0" w:color="auto"/>
              <w:bottom w:val="dashSmallGap" w:sz="4" w:space="0" w:color="auto"/>
            </w:tcBorders>
            <w:shd w:val="clear" w:color="auto" w:fill="auto"/>
          </w:tcPr>
          <w:p w:rsidR="00E24AA6" w:rsidRPr="00124C88" w:rsidRDefault="00357099"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・ﾃﾞｼﾞﾀﾙｶﾒﾗ　・ｶﾒﾗ付き</w:t>
            </w:r>
            <w:r w:rsidR="0033645B" w:rsidRPr="00124C88">
              <w:rPr>
                <w:rFonts w:ascii="ＭＳ 明朝" w:hAnsi="ＭＳ 明朝" w:cs="ＭＳＰゴシック-WinCharSetFFFF-H" w:hint="eastAsia"/>
                <w:kern w:val="0"/>
                <w:szCs w:val="21"/>
              </w:rPr>
              <w:t>携帯電話（</w:t>
            </w:r>
            <w:r w:rsidRPr="00124C88">
              <w:rPr>
                <w:rFonts w:ascii="ＭＳ 明朝" w:hAnsi="ＭＳ 明朝" w:cs="ＭＳＰゴシック-WinCharSetFFFF-H" w:hint="eastAsia"/>
                <w:kern w:val="0"/>
                <w:szCs w:val="21"/>
              </w:rPr>
              <w:t>ｽﾏｰﾄﾌｫﾝ</w:t>
            </w:r>
            <w:r w:rsidR="0033645B" w:rsidRPr="00124C88">
              <w:rPr>
                <w:rFonts w:ascii="ＭＳ 明朝" w:hAnsi="ＭＳ 明朝" w:cs="ＭＳＰゴシック-WinCharSetFFFF-H" w:hint="eastAsia"/>
                <w:kern w:val="0"/>
                <w:szCs w:val="21"/>
              </w:rPr>
              <w:t>）</w:t>
            </w:r>
            <w:r w:rsidRPr="00124C88">
              <w:rPr>
                <w:rFonts w:ascii="ＭＳ 明朝" w:hAnsi="ＭＳ 明朝" w:cs="ＭＳＰゴシック-WinCharSetFFFF-H" w:hint="eastAsia"/>
                <w:kern w:val="0"/>
                <w:szCs w:val="21"/>
              </w:rPr>
              <w:t xml:space="preserve">　・ｶﾒﾗ付きﾀﾌﾞﾚｯﾄ端末</w:t>
            </w:r>
          </w:p>
          <w:p w:rsidR="00357099" w:rsidRPr="00124C88" w:rsidRDefault="00357099"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・その他（　　　</w:t>
            </w:r>
            <w:r w:rsidR="0033645B"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hint="eastAsia"/>
                <w:kern w:val="0"/>
                <w:szCs w:val="21"/>
              </w:rPr>
              <w:t xml:space="preserve">　）</w:t>
            </w:r>
          </w:p>
          <w:p w:rsidR="00357099" w:rsidRPr="00124C88" w:rsidRDefault="00357099"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【ﾒｰｶｰ名：　　　　　　　　　　　機種名　　　　　　　　　　　　　】</w:t>
            </w:r>
          </w:p>
        </w:tc>
      </w:tr>
      <w:tr w:rsidR="00357099" w:rsidRPr="00124C88" w:rsidTr="00124C88">
        <w:trPr>
          <w:trHeight w:val="792"/>
          <w:jc w:val="center"/>
        </w:trPr>
        <w:tc>
          <w:tcPr>
            <w:tcW w:w="1980" w:type="dxa"/>
            <w:tcBorders>
              <w:top w:val="dashSmallGap" w:sz="4" w:space="0" w:color="auto"/>
              <w:bottom w:val="dashSmallGap" w:sz="4" w:space="0" w:color="auto"/>
              <w:right w:val="dashSmallGap" w:sz="4" w:space="0" w:color="auto"/>
            </w:tcBorders>
            <w:shd w:val="clear" w:color="auto" w:fill="auto"/>
            <w:vAlign w:val="center"/>
          </w:tcPr>
          <w:p w:rsidR="00357099" w:rsidRPr="00124C88" w:rsidRDefault="00357099"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②画像送信に使用する設備</w:t>
            </w:r>
          </w:p>
        </w:tc>
        <w:tc>
          <w:tcPr>
            <w:tcW w:w="7654" w:type="dxa"/>
            <w:tcBorders>
              <w:top w:val="dashSmallGap" w:sz="4" w:space="0" w:color="auto"/>
              <w:left w:val="dashSmallGap" w:sz="4" w:space="0" w:color="auto"/>
              <w:bottom w:val="dashSmallGap" w:sz="4" w:space="0" w:color="auto"/>
            </w:tcBorders>
            <w:shd w:val="clear" w:color="auto" w:fill="auto"/>
          </w:tcPr>
          <w:p w:rsidR="00E24AA6" w:rsidRPr="00124C88" w:rsidRDefault="00E24AA6" w:rsidP="00124C88">
            <w:pPr>
              <w:autoSpaceDE w:val="0"/>
              <w:autoSpaceDN w:val="0"/>
              <w:adjustRightInd w:val="0"/>
              <w:spacing w:line="48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・ﾊﾟｿｺﾝ　・携帯電話</w:t>
            </w:r>
            <w:r w:rsidR="00443879" w:rsidRPr="00124C88">
              <w:rPr>
                <w:rFonts w:ascii="ＭＳ 明朝" w:hAnsi="ＭＳ 明朝" w:cs="ＭＳＰゴシック-WinCharSetFFFF-H" w:hint="eastAsia"/>
                <w:kern w:val="0"/>
                <w:szCs w:val="21"/>
              </w:rPr>
              <w:t>（ｽﾏｰﾄﾌｫﾝ）</w:t>
            </w:r>
            <w:r w:rsidRPr="00124C88">
              <w:rPr>
                <w:rFonts w:ascii="ＭＳ 明朝" w:hAnsi="ＭＳ 明朝" w:cs="ＭＳＰゴシック-WinCharSetFFFF-H" w:hint="eastAsia"/>
                <w:kern w:val="0"/>
                <w:szCs w:val="21"/>
              </w:rPr>
              <w:t xml:space="preserve">　・</w:t>
            </w:r>
            <w:r w:rsidR="008741F0" w:rsidRPr="00124C88">
              <w:rPr>
                <w:rFonts w:ascii="ＭＳ 明朝" w:hAnsi="ＭＳ 明朝" w:cs="ＭＳＰゴシック-WinCharSetFFFF-H" w:hint="eastAsia"/>
                <w:kern w:val="0"/>
                <w:szCs w:val="21"/>
              </w:rPr>
              <w:t xml:space="preserve">その他（　　　</w:t>
            </w:r>
            <w:r w:rsidRPr="00124C88">
              <w:rPr>
                <w:rFonts w:ascii="ＭＳ 明朝" w:hAnsi="ＭＳ 明朝" w:cs="ＭＳＰゴシック-WinCharSetFFFF-H" w:hint="eastAsia"/>
                <w:kern w:val="0"/>
                <w:szCs w:val="21"/>
              </w:rPr>
              <w:t xml:space="preserve">　　）</w:t>
            </w:r>
          </w:p>
          <w:p w:rsidR="00357099" w:rsidRPr="00124C88" w:rsidRDefault="00E24AA6" w:rsidP="00124C88">
            <w:pPr>
              <w:autoSpaceDE w:val="0"/>
              <w:autoSpaceDN w:val="0"/>
              <w:adjustRightInd w:val="0"/>
              <w:spacing w:line="48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【ﾒｰｶｰ名：　　　　　　　　　　　機種名　　　　　　　　　　　　　】</w:t>
            </w:r>
          </w:p>
        </w:tc>
      </w:tr>
      <w:tr w:rsidR="00357099" w:rsidRPr="00124C88" w:rsidTr="00124C88">
        <w:trPr>
          <w:trHeight w:val="357"/>
          <w:jc w:val="center"/>
        </w:trPr>
        <w:tc>
          <w:tcPr>
            <w:tcW w:w="1980" w:type="dxa"/>
            <w:tcBorders>
              <w:top w:val="dashSmallGap" w:sz="4" w:space="0" w:color="auto"/>
              <w:bottom w:val="dashSmallGap" w:sz="4" w:space="0" w:color="auto"/>
              <w:right w:val="dashSmallGap" w:sz="4" w:space="0" w:color="auto"/>
            </w:tcBorders>
            <w:shd w:val="clear" w:color="auto" w:fill="auto"/>
            <w:vAlign w:val="center"/>
          </w:tcPr>
          <w:p w:rsidR="00357099" w:rsidRPr="00124C88" w:rsidRDefault="00E24AA6"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③電話番号</w:t>
            </w:r>
          </w:p>
        </w:tc>
        <w:tc>
          <w:tcPr>
            <w:tcW w:w="7654" w:type="dxa"/>
            <w:tcBorders>
              <w:top w:val="dashSmallGap" w:sz="4" w:space="0" w:color="auto"/>
              <w:left w:val="dashSmallGap" w:sz="4" w:space="0" w:color="auto"/>
              <w:bottom w:val="dashSmallGap" w:sz="4" w:space="0" w:color="auto"/>
            </w:tcBorders>
            <w:shd w:val="clear" w:color="auto" w:fill="auto"/>
          </w:tcPr>
          <w:p w:rsidR="00357099" w:rsidRPr="00124C88" w:rsidRDefault="00E24AA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r w:rsidR="00357099" w:rsidRPr="00124C88">
              <w:rPr>
                <w:rFonts w:ascii="ＭＳ 明朝" w:hAnsi="ＭＳ 明朝" w:cs="ＭＳＰゴシック-WinCharSetFFFF-H" w:hint="eastAsia"/>
                <w:kern w:val="0"/>
                <w:szCs w:val="21"/>
              </w:rPr>
              <w:t>）</w:t>
            </w:r>
            <w:r w:rsidR="00357099" w:rsidRPr="00124C88">
              <w:rPr>
                <w:rFonts w:ascii="ＭＳ 明朝" w:hAnsi="ＭＳ 明朝" w:cs="ＭＳＰゴシック-WinCharSetFFFF-H"/>
                <w:kern w:val="0"/>
                <w:szCs w:val="21"/>
              </w:rPr>
              <w:t xml:space="preserve"> </w:t>
            </w:r>
            <w:r w:rsidR="00357099" w:rsidRPr="00124C88">
              <w:rPr>
                <w:rFonts w:ascii="ＭＳ 明朝" w:hAnsi="ＭＳ 明朝" w:cs="ＭＳＰゴシック-WinCharSetFFFF-H" w:hint="eastAsia"/>
                <w:kern w:val="0"/>
                <w:szCs w:val="21"/>
              </w:rPr>
              <w:t xml:space="preserve">　　　－　　　　　</w:t>
            </w:r>
          </w:p>
        </w:tc>
      </w:tr>
      <w:tr w:rsidR="00E24AA6" w:rsidRPr="00124C88" w:rsidTr="00124C88">
        <w:trPr>
          <w:trHeight w:val="615"/>
          <w:jc w:val="center"/>
        </w:trPr>
        <w:tc>
          <w:tcPr>
            <w:tcW w:w="1980" w:type="dxa"/>
            <w:tcBorders>
              <w:top w:val="dashSmallGap" w:sz="4" w:space="0" w:color="auto"/>
              <w:right w:val="dashSmallGap" w:sz="4" w:space="0" w:color="auto"/>
            </w:tcBorders>
            <w:shd w:val="clear" w:color="auto" w:fill="auto"/>
            <w:vAlign w:val="center"/>
          </w:tcPr>
          <w:p w:rsidR="00E24AA6" w:rsidRPr="00124C88" w:rsidRDefault="00E24AA6"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④画像送信に使用するメールアドレス</w:t>
            </w:r>
          </w:p>
        </w:tc>
        <w:tc>
          <w:tcPr>
            <w:tcW w:w="7654" w:type="dxa"/>
            <w:tcBorders>
              <w:top w:val="dashSmallGap" w:sz="4" w:space="0" w:color="auto"/>
              <w:left w:val="dashSmallGap" w:sz="4" w:space="0" w:color="auto"/>
            </w:tcBorders>
            <w:shd w:val="clear" w:color="auto" w:fill="auto"/>
          </w:tcPr>
          <w:p w:rsidR="00E24AA6" w:rsidRPr="00124C88" w:rsidRDefault="00E24AA6" w:rsidP="00124C88">
            <w:pPr>
              <w:autoSpaceDE w:val="0"/>
              <w:autoSpaceDN w:val="0"/>
              <w:adjustRightInd w:val="0"/>
              <w:spacing w:line="300" w:lineRule="exact"/>
              <w:ind w:firstLineChars="800" w:firstLine="1680"/>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p>
          <w:p w:rsidR="00E24AA6" w:rsidRPr="00124C88" w:rsidRDefault="00E24AA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p>
          <w:p w:rsidR="00E24AA6" w:rsidRPr="00124C88" w:rsidRDefault="00E24AA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p>
        </w:tc>
      </w:tr>
    </w:tbl>
    <w:p w:rsidR="004B19F6" w:rsidRDefault="004B19F6" w:rsidP="00E24AA6">
      <w:pPr>
        <w:spacing w:line="300" w:lineRule="exact"/>
        <w:rPr>
          <w:rFonts w:ascii="ＭＳ 明朝" w:hAnsi="ＭＳ 明朝"/>
          <w:szCs w:val="21"/>
        </w:rPr>
      </w:pPr>
    </w:p>
    <w:p w:rsidR="00E24AA6" w:rsidRPr="00E24AA6" w:rsidRDefault="00E24AA6" w:rsidP="00E24AA6">
      <w:pPr>
        <w:spacing w:line="300" w:lineRule="exact"/>
        <w:rPr>
          <w:rFonts w:ascii="ＭＳ 明朝" w:hAnsi="ＭＳ 明朝"/>
          <w:b/>
          <w:szCs w:val="21"/>
        </w:rPr>
      </w:pPr>
      <w:r w:rsidRPr="00E24AA6">
        <w:rPr>
          <w:rFonts w:ascii="ＭＳ 明朝" w:hAnsi="ＭＳ 明朝" w:hint="eastAsia"/>
          <w:b/>
          <w:szCs w:val="21"/>
        </w:rPr>
        <w:t>４　備考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24AA6" w:rsidRPr="00124C88" w:rsidTr="00124C88">
        <w:trPr>
          <w:trHeight w:val="407"/>
        </w:trPr>
        <w:tc>
          <w:tcPr>
            <w:tcW w:w="9628" w:type="dxa"/>
            <w:shd w:val="clear" w:color="auto" w:fill="auto"/>
          </w:tcPr>
          <w:p w:rsidR="00B81289" w:rsidRDefault="00B81289" w:rsidP="00124C88">
            <w:pPr>
              <w:spacing w:line="300" w:lineRule="exact"/>
              <w:rPr>
                <w:rFonts w:ascii="ＭＳ 明朝" w:hAnsi="ＭＳ 明朝"/>
                <w:szCs w:val="21"/>
              </w:rPr>
            </w:pPr>
          </w:p>
          <w:p w:rsidR="009E5FA5" w:rsidRPr="00124C88" w:rsidRDefault="009E5FA5" w:rsidP="00124C88">
            <w:pPr>
              <w:spacing w:line="300" w:lineRule="exact"/>
              <w:rPr>
                <w:rFonts w:ascii="ＭＳ 明朝" w:hAnsi="ＭＳ 明朝"/>
                <w:szCs w:val="21"/>
              </w:rPr>
            </w:pPr>
          </w:p>
        </w:tc>
      </w:tr>
    </w:tbl>
    <w:p w:rsidR="002405D9" w:rsidRPr="0098602A" w:rsidRDefault="002405D9" w:rsidP="00E24AA6">
      <w:pPr>
        <w:spacing w:line="300" w:lineRule="exact"/>
        <w:rPr>
          <w:rFonts w:ascii="ＭＳ 明朝" w:hAnsi="ＭＳ 明朝"/>
          <w:szCs w:val="21"/>
        </w:rPr>
      </w:pPr>
    </w:p>
    <w:sectPr w:rsidR="002405D9" w:rsidRPr="0098602A" w:rsidSect="00EB7D93">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D97" w:rsidRDefault="00C33D97" w:rsidP="003E57D9">
      <w:r>
        <w:separator/>
      </w:r>
    </w:p>
  </w:endnote>
  <w:endnote w:type="continuationSeparator" w:id="0">
    <w:p w:rsidR="00C33D97" w:rsidRDefault="00C33D97" w:rsidP="003E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D97" w:rsidRDefault="00C33D97" w:rsidP="003E57D9">
      <w:r>
        <w:separator/>
      </w:r>
    </w:p>
  </w:footnote>
  <w:footnote w:type="continuationSeparator" w:id="0">
    <w:p w:rsidR="00C33D97" w:rsidRDefault="00C33D97" w:rsidP="003E5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F6"/>
    <w:rsid w:val="000521F3"/>
    <w:rsid w:val="000654EE"/>
    <w:rsid w:val="00124C88"/>
    <w:rsid w:val="00183F89"/>
    <w:rsid w:val="001A1B39"/>
    <w:rsid w:val="002405D9"/>
    <w:rsid w:val="00323A34"/>
    <w:rsid w:val="0033645B"/>
    <w:rsid w:val="00357099"/>
    <w:rsid w:val="003903CE"/>
    <w:rsid w:val="003E57D9"/>
    <w:rsid w:val="003F00DA"/>
    <w:rsid w:val="00443879"/>
    <w:rsid w:val="004B19F6"/>
    <w:rsid w:val="004F2BA5"/>
    <w:rsid w:val="006F164A"/>
    <w:rsid w:val="008741F0"/>
    <w:rsid w:val="008A72F6"/>
    <w:rsid w:val="009558D4"/>
    <w:rsid w:val="0098602A"/>
    <w:rsid w:val="009C3BF7"/>
    <w:rsid w:val="009E5FA5"/>
    <w:rsid w:val="00B81289"/>
    <w:rsid w:val="00BF4148"/>
    <w:rsid w:val="00C33D97"/>
    <w:rsid w:val="00D27A38"/>
    <w:rsid w:val="00D7647E"/>
    <w:rsid w:val="00E24AA6"/>
    <w:rsid w:val="00EB7D93"/>
    <w:rsid w:val="00FA5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F7C481-E485-499E-B2BB-8E0446D4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4AA6"/>
    <w:rPr>
      <w:rFonts w:ascii="Arial" w:eastAsia="ＭＳ ゴシック" w:hAnsi="Arial"/>
      <w:sz w:val="18"/>
      <w:szCs w:val="18"/>
    </w:rPr>
  </w:style>
  <w:style w:type="character" w:customStyle="1" w:styleId="a5">
    <w:name w:val="吹き出し (文字)"/>
    <w:link w:val="a4"/>
    <w:uiPriority w:val="99"/>
    <w:semiHidden/>
    <w:rsid w:val="00E24AA6"/>
    <w:rPr>
      <w:rFonts w:ascii="Arial" w:eastAsia="ＭＳ ゴシック" w:hAnsi="Arial" w:cs="Times New Roman"/>
      <w:sz w:val="18"/>
      <w:szCs w:val="18"/>
    </w:rPr>
  </w:style>
  <w:style w:type="paragraph" w:styleId="a6">
    <w:name w:val="header"/>
    <w:basedOn w:val="a"/>
    <w:link w:val="a7"/>
    <w:uiPriority w:val="99"/>
    <w:unhideWhenUsed/>
    <w:rsid w:val="003E57D9"/>
    <w:pPr>
      <w:tabs>
        <w:tab w:val="center" w:pos="4252"/>
        <w:tab w:val="right" w:pos="8504"/>
      </w:tabs>
      <w:snapToGrid w:val="0"/>
    </w:pPr>
  </w:style>
  <w:style w:type="character" w:customStyle="1" w:styleId="a7">
    <w:name w:val="ヘッダー (文字)"/>
    <w:basedOn w:val="a0"/>
    <w:link w:val="a6"/>
    <w:uiPriority w:val="99"/>
    <w:rsid w:val="003E57D9"/>
  </w:style>
  <w:style w:type="paragraph" w:styleId="a8">
    <w:name w:val="footer"/>
    <w:basedOn w:val="a"/>
    <w:link w:val="a9"/>
    <w:uiPriority w:val="99"/>
    <w:unhideWhenUsed/>
    <w:rsid w:val="003E57D9"/>
    <w:pPr>
      <w:tabs>
        <w:tab w:val="center" w:pos="4252"/>
        <w:tab w:val="right" w:pos="8504"/>
      </w:tabs>
      <w:snapToGrid w:val="0"/>
    </w:pPr>
  </w:style>
  <w:style w:type="character" w:customStyle="1" w:styleId="a9">
    <w:name w:val="フッター (文字)"/>
    <w:basedOn w:val="a0"/>
    <w:link w:val="a8"/>
    <w:uiPriority w:val="99"/>
    <w:rsid w:val="003E5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淳</dc:creator>
  <cp:keywords/>
  <dc:description/>
  <cp:lastModifiedBy>大﨑　美幸</cp:lastModifiedBy>
  <cp:revision>7</cp:revision>
  <cp:lastPrinted>2014-05-26T04:36:00Z</cp:lastPrinted>
  <dcterms:created xsi:type="dcterms:W3CDTF">2025-12-11T06:18:00Z</dcterms:created>
  <dcterms:modified xsi:type="dcterms:W3CDTF">2026-04-30T00:21:00Z</dcterms:modified>
</cp:coreProperties>
</file>