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387" w:rsidRDefault="00736387" w:rsidP="005D0C46">
      <w:pPr>
        <w:jc w:val="center"/>
        <w:rPr>
          <w:rFonts w:ascii="游ゴシック" w:eastAsia="游ゴシック" w:hAnsi="游ゴシック"/>
          <w:sz w:val="32"/>
          <w:szCs w:val="32"/>
        </w:rPr>
      </w:pPr>
      <w:bookmarkStart w:id="0" w:name="_GoBack"/>
      <w:bookmarkEnd w:id="0"/>
    </w:p>
    <w:p w:rsidR="000C59E9" w:rsidRPr="005D0C46" w:rsidRDefault="003934B5" w:rsidP="005D0C46">
      <w:pPr>
        <w:jc w:val="center"/>
        <w:rPr>
          <w:rFonts w:ascii="游ゴシック" w:eastAsia="游ゴシック" w:hAnsi="游ゴシック"/>
          <w:sz w:val="32"/>
          <w:szCs w:val="32"/>
        </w:rPr>
      </w:pPr>
      <w:r w:rsidRPr="003934B5">
        <w:rPr>
          <w:rFonts w:ascii="游ゴシック" w:eastAsia="游ゴシック" w:hAnsi="游ゴシック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-62230</wp:posOffset>
                </wp:positionH>
                <wp:positionV relativeFrom="paragraph">
                  <wp:posOffset>675005</wp:posOffset>
                </wp:positionV>
                <wp:extent cx="5868670" cy="1200150"/>
                <wp:effectExtent l="0" t="0" r="17780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8670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34B5" w:rsidRDefault="003934B5" w:rsidP="00BC79E3">
                            <w:pPr>
                              <w:spacing w:line="400" w:lineRule="exact"/>
                              <w:ind w:firstLineChars="100" w:firstLine="240"/>
                              <w:jc w:val="left"/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t>この診断調査票は</w:t>
                            </w:r>
                            <w:r w:rsidR="002F32FF"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t>、</w:t>
                            </w:r>
                            <w:r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t>高知市</w:t>
                            </w:r>
                            <w:r w:rsidR="00433D68"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4"/>
                              </w:rPr>
                              <w:t>住宅</w:t>
                            </w:r>
                            <w:r w:rsidR="00433D68"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t>耐震改修費等</w:t>
                            </w:r>
                            <w:r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t>補助金の</w:t>
                            </w:r>
                            <w:r w:rsidR="00433D68"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4"/>
                              </w:rPr>
                              <w:t>うち</w:t>
                            </w:r>
                            <w:r w:rsidR="00433D68"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t>木造除却の</w:t>
                            </w:r>
                            <w:r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t>申請のみに使用できます。</w:t>
                            </w:r>
                          </w:p>
                          <w:p w:rsidR="003934B5" w:rsidRPr="00BC79E3" w:rsidRDefault="003934B5" w:rsidP="00BC79E3">
                            <w:pPr>
                              <w:spacing w:line="400" w:lineRule="exact"/>
                              <w:ind w:firstLineChars="100" w:firstLine="240"/>
                              <w:jc w:val="left"/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t>高知市が倒壊の危険性があると判断できない場合は</w:t>
                            </w:r>
                            <w:r w:rsidR="002F32FF"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t>、</w:t>
                            </w:r>
                            <w:r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t>診断士の木造住宅耐震診断を受けていただくようになります。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4.9pt;margin-top:53.15pt;width:462.1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">
                <v:textbox>
                  <w:txbxContent>
                    <w:p w:rsidR="003934B5" w:rsidRDefault="003934B5" w:rsidP="00BC79E3">
                      <w:pPr>
                        <w:spacing w:line="400" w:lineRule="exact"/>
                        <w:ind w:firstLineChars="100" w:firstLine="240"/>
                        <w:jc w:val="left"/>
                        <w:rPr>
                          <w:rFonts w:ascii="游ゴシック" w:eastAsia="游ゴシック" w:hAnsi="游ゴシック"/>
                          <w:sz w:val="24"/>
                          <w:szCs w:val="24"/>
                        </w:rPr>
                      </w:pPr>
                      <w:r>
                        <w:rPr>
                          <w:rFonts w:ascii="游ゴシック" w:eastAsia="游ゴシック" w:hAnsi="游ゴシック"/>
                          <w:sz w:val="24"/>
                          <w:szCs w:val="24"/>
                        </w:rPr>
                        <w:t>この診断調査票は</w:t>
                      </w:r>
                      <w:r w:rsidR="002F32FF">
                        <w:rPr>
                          <w:rFonts w:ascii="游ゴシック" w:eastAsia="游ゴシック" w:hAnsi="游ゴシック"/>
                          <w:sz w:val="24"/>
                          <w:szCs w:val="24"/>
                        </w:rPr>
                        <w:t>、</w:t>
                      </w:r>
                      <w:r>
                        <w:rPr>
                          <w:rFonts w:ascii="游ゴシック" w:eastAsia="游ゴシック" w:hAnsi="游ゴシック"/>
                          <w:sz w:val="24"/>
                          <w:szCs w:val="24"/>
                        </w:rPr>
                        <w:t>高知市</w:t>
                      </w:r>
                      <w:r w:rsidR="00433D68">
                        <w:rPr>
                          <w:rFonts w:ascii="游ゴシック" w:eastAsia="游ゴシック" w:hAnsi="游ゴシック" w:hint="eastAsia"/>
                          <w:sz w:val="24"/>
                          <w:szCs w:val="24"/>
                        </w:rPr>
                        <w:t>住宅</w:t>
                      </w:r>
                      <w:r w:rsidR="00433D68">
                        <w:rPr>
                          <w:rFonts w:ascii="游ゴシック" w:eastAsia="游ゴシック" w:hAnsi="游ゴシック"/>
                          <w:sz w:val="24"/>
                          <w:szCs w:val="24"/>
                        </w:rPr>
                        <w:t>耐震改修費等</w:t>
                      </w:r>
                      <w:r>
                        <w:rPr>
                          <w:rFonts w:ascii="游ゴシック" w:eastAsia="游ゴシック" w:hAnsi="游ゴシック"/>
                          <w:sz w:val="24"/>
                          <w:szCs w:val="24"/>
                        </w:rPr>
                        <w:t>補助金の</w:t>
                      </w:r>
                      <w:r w:rsidR="00433D68">
                        <w:rPr>
                          <w:rFonts w:ascii="游ゴシック" w:eastAsia="游ゴシック" w:hAnsi="游ゴシック" w:hint="eastAsia"/>
                          <w:sz w:val="24"/>
                          <w:szCs w:val="24"/>
                        </w:rPr>
                        <w:t>うち</w:t>
                      </w:r>
                      <w:r w:rsidR="00433D68">
                        <w:rPr>
                          <w:rFonts w:ascii="游ゴシック" w:eastAsia="游ゴシック" w:hAnsi="游ゴシック"/>
                          <w:sz w:val="24"/>
                          <w:szCs w:val="24"/>
                        </w:rPr>
                        <w:t>木造除却の</w:t>
                      </w:r>
                      <w:r>
                        <w:rPr>
                          <w:rFonts w:ascii="游ゴシック" w:eastAsia="游ゴシック" w:hAnsi="游ゴシック"/>
                          <w:sz w:val="24"/>
                          <w:szCs w:val="24"/>
                        </w:rPr>
                        <w:t>申請のみに使用できます。</w:t>
                      </w:r>
                    </w:p>
                    <w:p w:rsidR="003934B5" w:rsidRPr="00BC79E3" w:rsidRDefault="003934B5" w:rsidP="00BC79E3">
                      <w:pPr>
                        <w:spacing w:line="400" w:lineRule="exact"/>
                        <w:ind w:firstLineChars="100" w:firstLine="240"/>
                        <w:jc w:val="left"/>
                        <w:rPr>
                          <w:rFonts w:ascii="游ゴシック" w:eastAsia="游ゴシック" w:hAnsi="游ゴシック"/>
                          <w:sz w:val="24"/>
                          <w:szCs w:val="24"/>
                        </w:rPr>
                      </w:pPr>
                      <w:r>
                        <w:rPr>
                          <w:rFonts w:ascii="游ゴシック" w:eastAsia="游ゴシック" w:hAnsi="游ゴシック"/>
                          <w:sz w:val="24"/>
                          <w:szCs w:val="24"/>
                        </w:rPr>
                        <w:t>高知市が倒壊の危険性があると判断できない場合は</w:t>
                      </w:r>
                      <w:r w:rsidR="002F32FF">
                        <w:rPr>
                          <w:rFonts w:ascii="游ゴシック" w:eastAsia="游ゴシック" w:hAnsi="游ゴシック"/>
                          <w:sz w:val="24"/>
                          <w:szCs w:val="24"/>
                        </w:rPr>
                        <w:t>、</w:t>
                      </w:r>
                      <w:r>
                        <w:rPr>
                          <w:rFonts w:ascii="游ゴシック" w:eastAsia="游ゴシック" w:hAnsi="游ゴシック"/>
                          <w:sz w:val="24"/>
                          <w:szCs w:val="24"/>
                        </w:rPr>
                        <w:t>診断士の木造住宅耐震診断を受けていただくようになります。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A05FB" w:rsidRPr="005D0C46">
        <w:rPr>
          <w:rFonts w:ascii="游ゴシック" w:eastAsia="游ゴシック" w:hAnsi="游ゴシック"/>
          <w:sz w:val="32"/>
          <w:szCs w:val="32"/>
        </w:rPr>
        <w:t>旧耐震基準の木造住宅の除却における容易な</w:t>
      </w:r>
      <w:r w:rsidR="005D0C46" w:rsidRPr="005D0C46">
        <w:rPr>
          <w:rFonts w:ascii="游ゴシック" w:eastAsia="游ゴシック" w:hAnsi="游ゴシック"/>
          <w:sz w:val="32"/>
          <w:szCs w:val="32"/>
        </w:rPr>
        <w:t>耐震診断調査票</w:t>
      </w:r>
    </w:p>
    <w:p w:rsidR="00BC79E3" w:rsidRDefault="00E41143" w:rsidP="003934B5">
      <w:pPr>
        <w:spacing w:line="500" w:lineRule="exact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/>
          <w:sz w:val="24"/>
          <w:szCs w:val="24"/>
        </w:rPr>
        <w:t>□</w:t>
      </w:r>
      <w:r w:rsidR="00C57916">
        <w:rPr>
          <w:rFonts w:ascii="游ゴシック" w:eastAsia="游ゴシック" w:hAnsi="游ゴシック"/>
          <w:sz w:val="24"/>
          <w:szCs w:val="24"/>
        </w:rPr>
        <w:t>調査家屋所在地</w:t>
      </w:r>
      <w:r w:rsidRPr="003934B5">
        <w:rPr>
          <w:rFonts w:ascii="游ゴシック" w:eastAsia="游ゴシック" w:hAnsi="游ゴシック"/>
          <w:sz w:val="24"/>
          <w:szCs w:val="24"/>
        </w:rPr>
        <w:t>：</w:t>
      </w:r>
      <w:r>
        <w:rPr>
          <w:rFonts w:ascii="游ゴシック" w:eastAsia="游ゴシック" w:hAnsi="游ゴシック"/>
          <w:sz w:val="24"/>
          <w:szCs w:val="24"/>
        </w:rPr>
        <w:t xml:space="preserve">　</w:t>
      </w:r>
      <w:r w:rsidRPr="00E41143">
        <w:rPr>
          <w:rFonts w:ascii="游ゴシック" w:eastAsia="游ゴシック" w:hAnsi="游ゴシック"/>
          <w:sz w:val="24"/>
          <w:szCs w:val="24"/>
          <w:u w:val="single"/>
        </w:rPr>
        <w:t>高知市</w:t>
      </w:r>
      <w:r w:rsidRPr="003934B5">
        <w:rPr>
          <w:rFonts w:ascii="游ゴシック" w:eastAsia="游ゴシック" w:hAnsi="游ゴシック"/>
          <w:sz w:val="24"/>
          <w:szCs w:val="24"/>
          <w:u w:val="single"/>
        </w:rPr>
        <w:t xml:space="preserve">　　　　　　　</w:t>
      </w:r>
      <w:r>
        <w:rPr>
          <w:rFonts w:ascii="游ゴシック" w:eastAsia="游ゴシック" w:hAnsi="游ゴシック"/>
          <w:sz w:val="24"/>
          <w:szCs w:val="24"/>
          <w:u w:val="single"/>
        </w:rPr>
        <w:t xml:space="preserve">　　　</w:t>
      </w:r>
      <w:r w:rsidRPr="003934B5">
        <w:rPr>
          <w:rFonts w:ascii="游ゴシック" w:eastAsia="游ゴシック" w:hAnsi="游ゴシック"/>
          <w:sz w:val="24"/>
          <w:szCs w:val="24"/>
          <w:u w:val="single"/>
        </w:rPr>
        <w:t xml:space="preserve">　　　</w:t>
      </w:r>
      <w:r>
        <w:rPr>
          <w:rFonts w:ascii="游ゴシック" w:eastAsia="游ゴシック" w:hAnsi="游ゴシック"/>
          <w:sz w:val="24"/>
          <w:szCs w:val="24"/>
          <w:u w:val="single"/>
        </w:rPr>
        <w:t xml:space="preserve">　　　　　　　　　</w:t>
      </w:r>
      <w:r w:rsidRPr="003934B5">
        <w:rPr>
          <w:rFonts w:ascii="游ゴシック" w:eastAsia="游ゴシック" w:hAnsi="游ゴシック"/>
          <w:sz w:val="24"/>
          <w:szCs w:val="24"/>
          <w:u w:val="single"/>
        </w:rPr>
        <w:t xml:space="preserve">　</w:t>
      </w:r>
      <w:r>
        <w:rPr>
          <w:rFonts w:ascii="游ゴシック" w:eastAsia="游ゴシック" w:hAnsi="游ゴシック"/>
          <w:sz w:val="24"/>
          <w:szCs w:val="24"/>
          <w:u w:val="single"/>
        </w:rPr>
        <w:t xml:space="preserve">　　</w:t>
      </w:r>
    </w:p>
    <w:p w:rsidR="00E41143" w:rsidRDefault="00DE216A" w:rsidP="003934B5">
      <w:pPr>
        <w:spacing w:line="500" w:lineRule="exact"/>
        <w:rPr>
          <w:rFonts w:ascii="游ゴシック" w:eastAsia="游ゴシック" w:hAnsi="游ゴシック"/>
          <w:sz w:val="24"/>
          <w:szCs w:val="24"/>
          <w:u w:val="single"/>
        </w:rPr>
      </w:pPr>
      <w:r>
        <w:rPr>
          <w:rFonts w:ascii="游ゴシック" w:eastAsia="游ゴシック" w:hAnsi="游ゴシック"/>
          <w:sz w:val="24"/>
          <w:szCs w:val="24"/>
        </w:rPr>
        <w:t>□</w:t>
      </w:r>
      <w:r w:rsidRPr="003934B5">
        <w:rPr>
          <w:rFonts w:ascii="游ゴシック" w:eastAsia="游ゴシック" w:hAnsi="游ゴシック"/>
          <w:sz w:val="24"/>
          <w:szCs w:val="24"/>
        </w:rPr>
        <w:t>調査者：</w:t>
      </w:r>
      <w:r w:rsidRPr="003934B5">
        <w:rPr>
          <w:rFonts w:ascii="游ゴシック" w:eastAsia="游ゴシック" w:hAnsi="游ゴシック"/>
          <w:sz w:val="24"/>
          <w:szCs w:val="24"/>
          <w:u w:val="single"/>
        </w:rPr>
        <w:t xml:space="preserve">　　　　　　　</w:t>
      </w:r>
      <w:r w:rsidR="00906098">
        <w:rPr>
          <w:rFonts w:ascii="游ゴシック" w:eastAsia="游ゴシック" w:hAnsi="游ゴシック"/>
          <w:sz w:val="24"/>
          <w:szCs w:val="24"/>
          <w:u w:val="single"/>
        </w:rPr>
        <w:t xml:space="preserve">　　　</w:t>
      </w:r>
      <w:r w:rsidRPr="003934B5">
        <w:rPr>
          <w:rFonts w:ascii="游ゴシック" w:eastAsia="游ゴシック" w:hAnsi="游ゴシック"/>
          <w:sz w:val="24"/>
          <w:szCs w:val="24"/>
          <w:u w:val="single"/>
        </w:rPr>
        <w:t xml:space="preserve">　　　　</w:t>
      </w:r>
      <w:r>
        <w:rPr>
          <w:rFonts w:ascii="游ゴシック" w:eastAsia="游ゴシック" w:hAnsi="游ゴシック"/>
          <w:sz w:val="24"/>
          <w:szCs w:val="24"/>
          <w:u w:val="single"/>
        </w:rPr>
        <w:t xml:space="preserve">　</w:t>
      </w:r>
      <w:r w:rsidR="00906098">
        <w:rPr>
          <w:rFonts w:ascii="游ゴシック" w:eastAsia="游ゴシック" w:hAnsi="游ゴシック"/>
          <w:sz w:val="24"/>
          <w:szCs w:val="24"/>
          <w:u w:val="single"/>
        </w:rPr>
        <w:t xml:space="preserve">　</w:t>
      </w:r>
      <w:r w:rsidRPr="00DE216A">
        <w:rPr>
          <w:rFonts w:ascii="游ゴシック" w:eastAsia="游ゴシック" w:hAnsi="游ゴシック"/>
          <w:sz w:val="24"/>
          <w:szCs w:val="24"/>
        </w:rPr>
        <w:t xml:space="preserve">　</w:t>
      </w:r>
      <w:r w:rsidR="006E1740">
        <w:rPr>
          <w:rFonts w:ascii="游ゴシック" w:eastAsia="游ゴシック" w:hAnsi="游ゴシック"/>
          <w:sz w:val="24"/>
          <w:szCs w:val="24"/>
        </w:rPr>
        <w:t>□</w:t>
      </w:r>
      <w:r w:rsidR="003934B5" w:rsidRPr="003934B5">
        <w:rPr>
          <w:rFonts w:ascii="游ゴシック" w:eastAsia="游ゴシック" w:hAnsi="游ゴシック"/>
          <w:sz w:val="24"/>
          <w:szCs w:val="24"/>
        </w:rPr>
        <w:t>調査日：</w:t>
      </w:r>
      <w:r w:rsidR="003934B5" w:rsidRPr="003934B5">
        <w:rPr>
          <w:rFonts w:ascii="游ゴシック" w:eastAsia="游ゴシック" w:hAnsi="游ゴシック"/>
          <w:sz w:val="24"/>
          <w:szCs w:val="24"/>
          <w:u w:val="single"/>
        </w:rPr>
        <w:t>令和　　年　　月　　日</w:t>
      </w:r>
    </w:p>
    <w:tbl>
      <w:tblPr>
        <w:tblStyle w:val="a3"/>
        <w:tblpPr w:leftFromText="142" w:rightFromText="142" w:vertAnchor="text" w:horzAnchor="margin" w:tblpY="259"/>
        <w:tblW w:w="0" w:type="auto"/>
        <w:tblLook w:val="04A0" w:firstRow="1" w:lastRow="0" w:firstColumn="1" w:lastColumn="0" w:noHBand="0" w:noVBand="1"/>
      </w:tblPr>
      <w:tblGrid>
        <w:gridCol w:w="2405"/>
        <w:gridCol w:w="567"/>
        <w:gridCol w:w="2063"/>
      </w:tblGrid>
      <w:tr w:rsidR="00716EBC" w:rsidTr="00716EBC">
        <w:trPr>
          <w:trHeight w:val="502"/>
        </w:trPr>
        <w:tc>
          <w:tcPr>
            <w:tcW w:w="2405" w:type="dxa"/>
            <w:vMerge w:val="restart"/>
          </w:tcPr>
          <w:p w:rsidR="00716EBC" w:rsidRDefault="00716EBC" w:rsidP="00716EBC">
            <w:pPr>
              <w:spacing w:line="40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調査者との関係</w:t>
            </w:r>
          </w:p>
          <w:p w:rsidR="00716EBC" w:rsidRPr="00DE216A" w:rsidRDefault="00716EBC" w:rsidP="00716EBC">
            <w:pPr>
              <w:spacing w:line="400" w:lineRule="exact"/>
              <w:rPr>
                <w:rFonts w:ascii="游ゴシック" w:eastAsia="游ゴシック" w:hAnsi="游ゴシック"/>
                <w:szCs w:val="21"/>
              </w:rPr>
            </w:pPr>
            <w:r w:rsidRPr="00DE216A">
              <w:rPr>
                <w:rFonts w:ascii="Segoe UI Symbol" w:eastAsia="游ゴシック" w:hAnsi="Segoe UI Symbol" w:cs="Segoe UI Symbol"/>
                <w:szCs w:val="21"/>
              </w:rPr>
              <w:t>（</w:t>
            </w:r>
            <w:r w:rsidRPr="00DE216A">
              <w:rPr>
                <w:rFonts w:ascii="Segoe UI Symbol" w:eastAsia="游ゴシック" w:hAnsi="Segoe UI Symbol" w:cs="Segoe UI Symbol"/>
                <w:szCs w:val="21"/>
              </w:rPr>
              <w:t>○</w:t>
            </w:r>
            <w:r w:rsidRPr="00DE216A">
              <w:rPr>
                <w:rFonts w:ascii="Segoe UI Symbol" w:eastAsia="游ゴシック" w:hAnsi="Segoe UI Symbol" w:cs="Segoe UI Symbol"/>
                <w:szCs w:val="21"/>
              </w:rPr>
              <w:t>をつけてください）</w:t>
            </w:r>
          </w:p>
        </w:tc>
        <w:tc>
          <w:tcPr>
            <w:tcW w:w="567" w:type="dxa"/>
          </w:tcPr>
          <w:p w:rsidR="00716EBC" w:rsidRDefault="00716EBC" w:rsidP="00716EBC">
            <w:pPr>
              <w:spacing w:line="40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2063" w:type="dxa"/>
          </w:tcPr>
          <w:p w:rsidR="00716EBC" w:rsidRDefault="00716EBC" w:rsidP="00716EBC">
            <w:pPr>
              <w:spacing w:line="40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所有者</w:t>
            </w:r>
          </w:p>
        </w:tc>
      </w:tr>
      <w:tr w:rsidR="00716EBC" w:rsidTr="00716EBC">
        <w:trPr>
          <w:trHeight w:val="502"/>
        </w:trPr>
        <w:tc>
          <w:tcPr>
            <w:tcW w:w="2405" w:type="dxa"/>
            <w:vMerge/>
          </w:tcPr>
          <w:p w:rsidR="00716EBC" w:rsidRDefault="00716EBC" w:rsidP="00716EBC">
            <w:pPr>
              <w:spacing w:line="40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567" w:type="dxa"/>
          </w:tcPr>
          <w:p w:rsidR="00716EBC" w:rsidRDefault="00716EBC" w:rsidP="00716EBC">
            <w:pPr>
              <w:spacing w:line="40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2063" w:type="dxa"/>
          </w:tcPr>
          <w:p w:rsidR="00716EBC" w:rsidRDefault="00716EBC" w:rsidP="00716EBC">
            <w:pPr>
              <w:spacing w:line="40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/>
                <w:sz w:val="24"/>
                <w:szCs w:val="24"/>
              </w:rPr>
              <w:t>所有者の家族</w:t>
            </w:r>
          </w:p>
        </w:tc>
      </w:tr>
      <w:tr w:rsidR="00716EBC" w:rsidTr="00716EBC">
        <w:trPr>
          <w:trHeight w:val="502"/>
        </w:trPr>
        <w:tc>
          <w:tcPr>
            <w:tcW w:w="2405" w:type="dxa"/>
            <w:vMerge/>
          </w:tcPr>
          <w:p w:rsidR="00716EBC" w:rsidRDefault="00716EBC" w:rsidP="00716EBC">
            <w:pPr>
              <w:spacing w:line="40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567" w:type="dxa"/>
          </w:tcPr>
          <w:p w:rsidR="00716EBC" w:rsidRDefault="00716EBC" w:rsidP="00716EBC">
            <w:pPr>
              <w:spacing w:line="40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2063" w:type="dxa"/>
          </w:tcPr>
          <w:p w:rsidR="00716EBC" w:rsidRDefault="00716EBC" w:rsidP="00716EBC">
            <w:pPr>
              <w:spacing w:line="40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委任された者</w:t>
            </w:r>
          </w:p>
        </w:tc>
      </w:tr>
    </w:tbl>
    <w:p w:rsidR="00716EBC" w:rsidRDefault="00716EBC" w:rsidP="003934B5">
      <w:pPr>
        <w:spacing w:line="500" w:lineRule="exact"/>
        <w:rPr>
          <w:rFonts w:ascii="游ゴシック" w:eastAsia="游ゴシック" w:hAnsi="游ゴシック"/>
          <w:sz w:val="24"/>
          <w:szCs w:val="24"/>
          <w:u w:val="single"/>
        </w:rPr>
      </w:pPr>
    </w:p>
    <w:p w:rsidR="003934B5" w:rsidRPr="003934B5" w:rsidRDefault="003934B5" w:rsidP="003934B5">
      <w:pPr>
        <w:spacing w:line="500" w:lineRule="exact"/>
        <w:rPr>
          <w:rFonts w:ascii="游ゴシック" w:eastAsia="游ゴシック" w:hAnsi="游ゴシック"/>
          <w:sz w:val="24"/>
          <w:szCs w:val="24"/>
        </w:rPr>
      </w:pPr>
    </w:p>
    <w:p w:rsidR="003934B5" w:rsidRDefault="003934B5" w:rsidP="003934B5">
      <w:pPr>
        <w:spacing w:line="500" w:lineRule="exact"/>
        <w:rPr>
          <w:rFonts w:ascii="游ゴシック" w:eastAsia="游ゴシック" w:hAnsi="游ゴシック"/>
          <w:sz w:val="24"/>
          <w:szCs w:val="24"/>
        </w:rPr>
      </w:pPr>
    </w:p>
    <w:p w:rsidR="003934B5" w:rsidRPr="005D0C46" w:rsidRDefault="003934B5" w:rsidP="003934B5">
      <w:pPr>
        <w:spacing w:line="500" w:lineRule="exact"/>
        <w:rPr>
          <w:rFonts w:ascii="游ゴシック" w:eastAsia="游ゴシック" w:hAnsi="游ゴシック"/>
          <w:sz w:val="24"/>
          <w:szCs w:val="24"/>
        </w:rPr>
      </w:pPr>
    </w:p>
    <w:p w:rsidR="005D0C46" w:rsidRDefault="005D0C46" w:rsidP="00906098">
      <w:pPr>
        <w:spacing w:line="240" w:lineRule="exact"/>
        <w:rPr>
          <w:rFonts w:ascii="游ゴシック" w:eastAsia="游ゴシック" w:hAnsi="游ゴシック"/>
          <w:sz w:val="24"/>
          <w:szCs w:val="24"/>
        </w:rPr>
      </w:pPr>
    </w:p>
    <w:p w:rsidR="006E1740" w:rsidRDefault="00BC79E3" w:rsidP="006E1740">
      <w:pPr>
        <w:spacing w:line="400" w:lineRule="exact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>□建築物の概要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8"/>
        <w:gridCol w:w="7642"/>
      </w:tblGrid>
      <w:tr w:rsidR="00BB2DC6" w:rsidTr="00FD7739"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2DC6" w:rsidRDefault="00BB2DC6" w:rsidP="006E1740">
            <w:pPr>
              <w:spacing w:line="40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/>
                <w:sz w:val="24"/>
                <w:szCs w:val="24"/>
              </w:rPr>
              <w:t>チェック欄</w:t>
            </w:r>
          </w:p>
        </w:tc>
        <w:tc>
          <w:tcPr>
            <w:tcW w:w="76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2DC6" w:rsidRDefault="007E1966" w:rsidP="006E1740">
            <w:pPr>
              <w:spacing w:line="40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（いずれも必須）</w:t>
            </w:r>
          </w:p>
        </w:tc>
      </w:tr>
      <w:tr w:rsidR="00BB2DC6" w:rsidTr="00FD7739">
        <w:trPr>
          <w:trHeight w:val="8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2DC6" w:rsidRPr="002D1001" w:rsidRDefault="00BB2DC6" w:rsidP="006E1740">
            <w:pPr>
              <w:spacing w:line="40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7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2DC6" w:rsidRPr="002D1001" w:rsidRDefault="00BB2DC6" w:rsidP="006E1740">
            <w:pPr>
              <w:spacing w:line="40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2D1001">
              <w:rPr>
                <w:rFonts w:ascii="游ゴシック" w:eastAsia="游ゴシック" w:hAnsi="游ゴシック" w:hint="eastAsia"/>
                <w:sz w:val="24"/>
                <w:szCs w:val="24"/>
              </w:rPr>
              <w:t>木造住宅である（在来工法・枠組壁工法）</w:t>
            </w:r>
          </w:p>
          <w:p w:rsidR="00BB2DC6" w:rsidRPr="002D1001" w:rsidRDefault="00BB2DC6" w:rsidP="006E1740">
            <w:pPr>
              <w:spacing w:line="40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2D1001">
              <w:rPr>
                <w:rFonts w:ascii="游ゴシック" w:eastAsia="游ゴシック" w:hAnsi="游ゴシック"/>
                <w:sz w:val="24"/>
                <w:szCs w:val="24"/>
              </w:rPr>
              <w:t>※丸太組工法</w:t>
            </w:r>
            <w:r w:rsidR="002F32FF">
              <w:rPr>
                <w:rFonts w:ascii="游ゴシック" w:eastAsia="游ゴシック" w:hAnsi="游ゴシック"/>
                <w:sz w:val="24"/>
                <w:szCs w:val="24"/>
              </w:rPr>
              <w:t>、</w:t>
            </w:r>
            <w:r w:rsidRPr="002D1001">
              <w:rPr>
                <w:rFonts w:ascii="游ゴシック" w:eastAsia="游ゴシック" w:hAnsi="游ゴシック"/>
                <w:sz w:val="24"/>
                <w:szCs w:val="24"/>
              </w:rPr>
              <w:t>工業化住宅（プレハブ住宅等）は対象外</w:t>
            </w:r>
          </w:p>
        </w:tc>
      </w:tr>
      <w:tr w:rsidR="00BB2DC6" w:rsidTr="000C24A0">
        <w:trPr>
          <w:trHeight w:val="573"/>
        </w:trPr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2DC6" w:rsidRDefault="00BB2DC6" w:rsidP="006E1740">
            <w:pPr>
              <w:spacing w:line="40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76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2DC6" w:rsidRDefault="00BB2DC6" w:rsidP="006E1740">
            <w:pPr>
              <w:spacing w:line="40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昭和56年５月31日以前に</w:t>
            </w:r>
            <w:r w:rsidR="002E238C">
              <w:rPr>
                <w:rFonts w:ascii="游ゴシック" w:eastAsia="游ゴシック" w:hAnsi="游ゴシック" w:hint="eastAsia"/>
                <w:sz w:val="24"/>
                <w:szCs w:val="24"/>
              </w:rPr>
              <w:t>新築の工事に着手したもの</w:t>
            </w:r>
          </w:p>
        </w:tc>
      </w:tr>
    </w:tbl>
    <w:p w:rsidR="00BC79E3" w:rsidRDefault="00BC79E3" w:rsidP="007E1966">
      <w:pPr>
        <w:spacing w:line="240" w:lineRule="exact"/>
        <w:rPr>
          <w:rFonts w:ascii="游ゴシック" w:eastAsia="游ゴシック" w:hAnsi="游ゴシック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8"/>
        <w:gridCol w:w="7642"/>
      </w:tblGrid>
      <w:tr w:rsidR="007E1966" w:rsidTr="00FD7739"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1966" w:rsidRDefault="007E1966" w:rsidP="00092F4D">
            <w:pPr>
              <w:spacing w:line="40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/>
                <w:sz w:val="24"/>
                <w:szCs w:val="24"/>
              </w:rPr>
              <w:t>チェック欄</w:t>
            </w:r>
          </w:p>
        </w:tc>
        <w:tc>
          <w:tcPr>
            <w:tcW w:w="76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1966" w:rsidRDefault="007E1966" w:rsidP="00092F4D">
            <w:pPr>
              <w:spacing w:line="40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（いずれかにチェック）</w:t>
            </w:r>
          </w:p>
        </w:tc>
      </w:tr>
      <w:tr w:rsidR="007E1966" w:rsidTr="00FD7739">
        <w:trPr>
          <w:trHeight w:val="4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966" w:rsidRDefault="007E1966" w:rsidP="00092F4D">
            <w:pPr>
              <w:spacing w:line="40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7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966" w:rsidRDefault="007E1966" w:rsidP="00092F4D">
            <w:pPr>
              <w:spacing w:line="40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/>
                <w:sz w:val="24"/>
                <w:szCs w:val="24"/>
              </w:rPr>
              <w:t>一戸建て住宅</w:t>
            </w:r>
          </w:p>
        </w:tc>
      </w:tr>
      <w:tr w:rsidR="007E1966" w:rsidTr="00FD7739">
        <w:trPr>
          <w:trHeight w:val="475"/>
        </w:trPr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E1966" w:rsidRDefault="007E1966" w:rsidP="00092F4D">
            <w:pPr>
              <w:spacing w:line="40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7642" w:type="dxa"/>
            <w:tcBorders>
              <w:left w:val="single" w:sz="4" w:space="0" w:color="auto"/>
              <w:right w:val="single" w:sz="4" w:space="0" w:color="auto"/>
            </w:tcBorders>
          </w:tcPr>
          <w:p w:rsidR="007E1966" w:rsidRDefault="007E1966" w:rsidP="00731ECA">
            <w:pPr>
              <w:spacing w:line="40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店舗</w:t>
            </w:r>
            <w:r w:rsidR="009274DF">
              <w:rPr>
                <w:rFonts w:ascii="游ゴシック" w:eastAsia="游ゴシック" w:hAnsi="游ゴシック" w:hint="eastAsia"/>
                <w:sz w:val="24"/>
                <w:szCs w:val="24"/>
              </w:rPr>
              <w:t>等</w:t>
            </w: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住宅</w:t>
            </w:r>
            <w:r w:rsidR="009274DF">
              <w:rPr>
                <w:rFonts w:ascii="游ゴシック" w:eastAsia="游ゴシック" w:hAnsi="游ゴシック"/>
                <w:sz w:val="24"/>
                <w:szCs w:val="24"/>
              </w:rPr>
              <w:t>（</w:t>
            </w:r>
            <w:r>
              <w:rPr>
                <w:rFonts w:ascii="游ゴシック" w:eastAsia="游ゴシック" w:hAnsi="游ゴシック"/>
                <w:sz w:val="24"/>
                <w:szCs w:val="24"/>
              </w:rPr>
              <w:t>住宅部分が延べ床面積の1/2以上）</w:t>
            </w:r>
          </w:p>
        </w:tc>
      </w:tr>
      <w:tr w:rsidR="007E1966" w:rsidTr="00FD7739">
        <w:trPr>
          <w:trHeight w:val="475"/>
        </w:trPr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E1966" w:rsidRDefault="007E1966" w:rsidP="00092F4D">
            <w:pPr>
              <w:spacing w:line="40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7642" w:type="dxa"/>
            <w:tcBorders>
              <w:left w:val="single" w:sz="4" w:space="0" w:color="auto"/>
              <w:right w:val="single" w:sz="4" w:space="0" w:color="auto"/>
            </w:tcBorders>
          </w:tcPr>
          <w:p w:rsidR="007E1966" w:rsidRDefault="007E1966" w:rsidP="00092F4D">
            <w:pPr>
              <w:spacing w:line="40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長屋または共同住宅</w:t>
            </w:r>
          </w:p>
        </w:tc>
      </w:tr>
    </w:tbl>
    <w:p w:rsidR="00906098" w:rsidRDefault="00906098" w:rsidP="00906098">
      <w:pPr>
        <w:spacing w:line="240" w:lineRule="exact"/>
        <w:rPr>
          <w:rFonts w:ascii="游ゴシック" w:eastAsia="游ゴシック" w:hAnsi="游ゴシック"/>
          <w:sz w:val="24"/>
          <w:szCs w:val="24"/>
        </w:rPr>
      </w:pPr>
    </w:p>
    <w:p w:rsidR="007E1966" w:rsidRDefault="00FD7739" w:rsidP="00DE216A">
      <w:pPr>
        <w:spacing w:line="400" w:lineRule="exact"/>
        <w:jc w:val="right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>【</w:t>
      </w:r>
      <w:r w:rsidR="00DE216A">
        <w:rPr>
          <w:rFonts w:ascii="游ゴシック" w:eastAsia="游ゴシック" w:hAnsi="游ゴシック" w:hint="eastAsia"/>
          <w:sz w:val="24"/>
          <w:szCs w:val="24"/>
        </w:rPr>
        <w:t>次ページへ続く</w:t>
      </w:r>
      <w:r>
        <w:rPr>
          <w:rFonts w:ascii="游ゴシック" w:eastAsia="游ゴシック" w:hAnsi="游ゴシック" w:hint="eastAsia"/>
          <w:sz w:val="24"/>
          <w:szCs w:val="24"/>
        </w:rPr>
        <w:t>】</w:t>
      </w:r>
    </w:p>
    <w:tbl>
      <w:tblPr>
        <w:tblStyle w:val="a3"/>
        <w:tblW w:w="6946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996"/>
        <w:gridCol w:w="1261"/>
        <w:gridCol w:w="572"/>
        <w:gridCol w:w="1558"/>
        <w:gridCol w:w="425"/>
        <w:gridCol w:w="1134"/>
      </w:tblGrid>
      <w:tr w:rsidR="00450D64" w:rsidRPr="00FD7739" w:rsidTr="008046AA">
        <w:trPr>
          <w:trHeight w:val="405"/>
        </w:trPr>
        <w:tc>
          <w:tcPr>
            <w:tcW w:w="6946" w:type="dxa"/>
            <w:gridSpan w:val="6"/>
            <w:tcBorders>
              <w:top w:val="nil"/>
              <w:bottom w:val="nil"/>
            </w:tcBorders>
            <w:vAlign w:val="bottom"/>
          </w:tcPr>
          <w:p w:rsidR="00450D64" w:rsidRPr="00E41143" w:rsidRDefault="00450D64" w:rsidP="00906098">
            <w:pPr>
              <w:spacing w:line="40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E41143">
              <w:rPr>
                <w:rFonts w:ascii="BIZ UDゴシック" w:eastAsia="BIZ UDゴシック" w:hAnsi="BIZ UDゴシック" w:hint="eastAsia"/>
                <w:szCs w:val="21"/>
              </w:rPr>
              <w:t>※この欄には記入しないでください</w:t>
            </w:r>
          </w:p>
        </w:tc>
      </w:tr>
      <w:tr w:rsidR="008046AA" w:rsidRPr="00FD7739" w:rsidTr="008046AA">
        <w:trPr>
          <w:trHeight w:val="675"/>
        </w:trPr>
        <w:tc>
          <w:tcPr>
            <w:tcW w:w="19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046AA" w:rsidRPr="00E41143" w:rsidRDefault="008046AA" w:rsidP="00FD7739">
            <w:pPr>
              <w:spacing w:line="40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判定</w:t>
            </w:r>
          </w:p>
          <w:p w:rsidR="008046AA" w:rsidRPr="00E41143" w:rsidRDefault="008046AA" w:rsidP="00FD7739">
            <w:pPr>
              <w:spacing w:line="40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E41143">
              <w:rPr>
                <w:rFonts w:ascii="BIZ UDゴシック" w:eastAsia="BIZ UDゴシック" w:hAnsi="BIZ UDゴシック" w:hint="eastAsia"/>
                <w:szCs w:val="21"/>
              </w:rPr>
              <w:t>（倒壊の危険性）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046AA" w:rsidRPr="00E41143" w:rsidRDefault="008046AA" w:rsidP="008046AA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あり</w:t>
            </w:r>
          </w:p>
        </w:tc>
        <w:tc>
          <w:tcPr>
            <w:tcW w:w="572" w:type="dxa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:rsidR="008046AA" w:rsidRPr="00E41143" w:rsidRDefault="008046AA" w:rsidP="00906098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5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046AA" w:rsidRPr="00E41143" w:rsidRDefault="008046AA" w:rsidP="008046AA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耐震補助確認</w:t>
            </w:r>
          </w:p>
        </w:tc>
        <w:tc>
          <w:tcPr>
            <w:tcW w:w="425" w:type="dxa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:rsidR="008046AA" w:rsidRPr="00E41143" w:rsidRDefault="008046AA" w:rsidP="00A1197E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046AA" w:rsidRPr="00E41143" w:rsidRDefault="008046AA" w:rsidP="000C24A0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/>
              </w:rPr>
              <w:t>避難路</w:t>
            </w:r>
          </w:p>
        </w:tc>
      </w:tr>
      <w:tr w:rsidR="008046AA" w:rsidRPr="00FD7739" w:rsidTr="008C3DCA">
        <w:trPr>
          <w:trHeight w:val="400"/>
        </w:trPr>
        <w:tc>
          <w:tcPr>
            <w:tcW w:w="1996" w:type="dxa"/>
            <w:vMerge/>
            <w:tcBorders>
              <w:left w:val="single" w:sz="4" w:space="0" w:color="auto"/>
            </w:tcBorders>
            <w:vAlign w:val="center"/>
          </w:tcPr>
          <w:p w:rsidR="008046AA" w:rsidRPr="00E41143" w:rsidRDefault="008046AA" w:rsidP="00FD7739">
            <w:pPr>
              <w:spacing w:line="40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61" w:type="dxa"/>
            <w:vMerge/>
            <w:tcBorders>
              <w:right w:val="single" w:sz="4" w:space="0" w:color="auto"/>
            </w:tcBorders>
            <w:vAlign w:val="center"/>
          </w:tcPr>
          <w:p w:rsidR="008046AA" w:rsidRPr="00E41143" w:rsidRDefault="008046AA" w:rsidP="00FD7739">
            <w:pPr>
              <w:spacing w:line="400" w:lineRule="exact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72" w:type="dxa"/>
            <w:vMerge/>
            <w:tcBorders>
              <w:right w:val="single" w:sz="4" w:space="0" w:color="auto"/>
            </w:tcBorders>
          </w:tcPr>
          <w:p w:rsidR="008046AA" w:rsidRPr="00E41143" w:rsidRDefault="008046AA" w:rsidP="00906098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046AA" w:rsidRDefault="008046AA" w:rsidP="00906098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:rsidR="008046AA" w:rsidRDefault="008046AA" w:rsidP="00A1197E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046AA" w:rsidRDefault="008046AA" w:rsidP="00906098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/>
              </w:rPr>
              <w:t>住宅地</w:t>
            </w:r>
          </w:p>
        </w:tc>
      </w:tr>
      <w:tr w:rsidR="008046AA" w:rsidRPr="00FD7739" w:rsidTr="008046AA">
        <w:trPr>
          <w:trHeight w:val="400"/>
        </w:trPr>
        <w:tc>
          <w:tcPr>
            <w:tcW w:w="1996" w:type="dxa"/>
            <w:vMerge/>
            <w:tcBorders>
              <w:left w:val="single" w:sz="4" w:space="0" w:color="auto"/>
            </w:tcBorders>
            <w:vAlign w:val="center"/>
          </w:tcPr>
          <w:p w:rsidR="008046AA" w:rsidRPr="00E41143" w:rsidRDefault="008046AA" w:rsidP="00FD7739">
            <w:pPr>
              <w:spacing w:line="40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6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046AA" w:rsidRDefault="008046AA" w:rsidP="00FD7739">
            <w:pPr>
              <w:spacing w:line="400" w:lineRule="exact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/>
              </w:rPr>
              <w:t>なし</w:t>
            </w:r>
          </w:p>
        </w:tc>
        <w:tc>
          <w:tcPr>
            <w:tcW w:w="572" w:type="dxa"/>
            <w:vMerge/>
            <w:tcBorders>
              <w:right w:val="single" w:sz="4" w:space="0" w:color="auto"/>
            </w:tcBorders>
          </w:tcPr>
          <w:p w:rsidR="008046AA" w:rsidRPr="00E41143" w:rsidRDefault="008046AA" w:rsidP="00906098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046AA" w:rsidRDefault="008046AA" w:rsidP="00906098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:rsidR="008046AA" w:rsidRDefault="008046AA" w:rsidP="00A1197E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046AA" w:rsidRDefault="008046AA" w:rsidP="00906098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8046AA" w:rsidRPr="00FD7739" w:rsidTr="008046AA">
        <w:trPr>
          <w:trHeight w:val="565"/>
        </w:trPr>
        <w:tc>
          <w:tcPr>
            <w:tcW w:w="19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046AA" w:rsidRPr="00E41143" w:rsidRDefault="008046AA" w:rsidP="00FD7739">
            <w:pPr>
              <w:spacing w:line="40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6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046AA" w:rsidRDefault="008046AA" w:rsidP="00FD7739">
            <w:pPr>
              <w:spacing w:line="400" w:lineRule="exact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72" w:type="dxa"/>
            <w:vMerge/>
            <w:tcBorders>
              <w:bottom w:val="nil"/>
              <w:right w:val="single" w:sz="4" w:space="0" w:color="auto"/>
            </w:tcBorders>
          </w:tcPr>
          <w:p w:rsidR="008046AA" w:rsidRPr="00E41143" w:rsidRDefault="008046AA" w:rsidP="00906098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046AA" w:rsidRDefault="008046AA" w:rsidP="00906098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25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:rsidR="008046AA" w:rsidRDefault="008046AA" w:rsidP="00A1197E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6AA" w:rsidRDefault="008046AA" w:rsidP="00906098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/>
              </w:rPr>
              <w:t>どちらでもない</w:t>
            </w:r>
          </w:p>
        </w:tc>
      </w:tr>
    </w:tbl>
    <w:p w:rsidR="00E41143" w:rsidRDefault="000C24A0" w:rsidP="00A13ABF">
      <w:pPr>
        <w:spacing w:line="400" w:lineRule="exact"/>
        <w:jc w:val="left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/>
          <w:sz w:val="24"/>
          <w:szCs w:val="24"/>
        </w:rPr>
        <w:t xml:space="preserve">　</w:t>
      </w:r>
      <w:r w:rsidR="00A13ABF">
        <w:rPr>
          <w:rFonts w:ascii="游ゴシック" w:eastAsia="游ゴシック" w:hAnsi="游ゴシック"/>
          <w:sz w:val="24"/>
          <w:szCs w:val="24"/>
        </w:rPr>
        <w:t>判定日R　.　　.　　担当</w:t>
      </w:r>
    </w:p>
    <w:p w:rsidR="00E41143" w:rsidRDefault="00E41143">
      <w:pPr>
        <w:widowControl/>
        <w:jc w:val="left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/>
          <w:sz w:val="24"/>
          <w:szCs w:val="24"/>
        </w:rPr>
        <w:br w:type="page"/>
      </w:r>
    </w:p>
    <w:p w:rsidR="00716EBC" w:rsidRDefault="00716EBC" w:rsidP="00736387">
      <w:pPr>
        <w:spacing w:line="276" w:lineRule="auto"/>
        <w:ind w:rightChars="-285" w:right="-598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</w:rPr>
        <w:lastRenderedPageBreak/>
        <w:t>各項目について住宅</w:t>
      </w:r>
      <w:r w:rsidR="00F34903" w:rsidRPr="00F34903">
        <w:rPr>
          <w:rFonts w:ascii="BIZ UDPゴシック" w:eastAsia="BIZ UDPゴシック" w:hAnsi="BIZ UDPゴシック"/>
        </w:rPr>
        <w:t>の状況を確認して</w:t>
      </w:r>
      <w:r w:rsidR="002F32FF">
        <w:rPr>
          <w:rFonts w:ascii="BIZ UDPゴシック" w:eastAsia="BIZ UDPゴシック" w:hAnsi="BIZ UDPゴシック"/>
        </w:rPr>
        <w:t>、</w:t>
      </w:r>
      <w:r>
        <w:rPr>
          <w:rFonts w:ascii="BIZ UDPゴシック" w:eastAsia="BIZ UDPゴシック" w:hAnsi="BIZ UDPゴシック"/>
        </w:rPr>
        <w:t>該当する場合はチェック欄に</w:t>
      </w:r>
      <w:r w:rsidR="007654CC">
        <w:rPr>
          <w:rFonts w:ascii="BIZ UDPゴシック" w:eastAsia="BIZ UDPゴシック" w:hAnsi="BIZ UDPゴシック"/>
        </w:rPr>
        <w:t>「</w:t>
      </w:r>
      <w:r>
        <w:rPr>
          <w:rFonts w:ascii="BIZ UDPゴシック" w:eastAsia="BIZ UDPゴシック" w:hAnsi="BIZ UDPゴシック"/>
        </w:rPr>
        <w:t>○</w:t>
      </w:r>
      <w:r w:rsidR="007654CC">
        <w:rPr>
          <w:rFonts w:ascii="BIZ UDPゴシック" w:eastAsia="BIZ UDPゴシック" w:hAnsi="BIZ UDPゴシック"/>
        </w:rPr>
        <w:t>」</w:t>
      </w:r>
      <w:r w:rsidR="00F34903" w:rsidRPr="00F34903">
        <w:rPr>
          <w:rFonts w:ascii="BIZ UDPゴシック" w:eastAsia="BIZ UDPゴシック" w:hAnsi="BIZ UDPゴシック"/>
        </w:rPr>
        <w:t>を記入してください。</w:t>
      </w:r>
    </w:p>
    <w:p w:rsidR="00F34903" w:rsidRPr="00F34903" w:rsidRDefault="00716EBC" w:rsidP="00736387">
      <w:pPr>
        <w:spacing w:line="276" w:lineRule="auto"/>
        <w:ind w:rightChars="-285" w:right="-598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</w:rPr>
        <w:t>全ての項目に</w:t>
      </w:r>
      <w:r w:rsidR="007654CC">
        <w:rPr>
          <w:rFonts w:ascii="BIZ UDPゴシック" w:eastAsia="BIZ UDPゴシック" w:hAnsi="BIZ UDPゴシック"/>
        </w:rPr>
        <w:t>「</w:t>
      </w:r>
      <w:r>
        <w:rPr>
          <w:rFonts w:ascii="BIZ UDPゴシック" w:eastAsia="BIZ UDPゴシック" w:hAnsi="BIZ UDPゴシック"/>
        </w:rPr>
        <w:t>○</w:t>
      </w:r>
      <w:r w:rsidR="007654CC">
        <w:rPr>
          <w:rFonts w:ascii="BIZ UDPゴシック" w:eastAsia="BIZ UDPゴシック" w:hAnsi="BIZ UDPゴシック"/>
        </w:rPr>
        <w:t>」</w:t>
      </w:r>
      <w:r>
        <w:rPr>
          <w:rFonts w:ascii="BIZ UDPゴシック" w:eastAsia="BIZ UDPゴシック" w:hAnsi="BIZ UDPゴシック"/>
        </w:rPr>
        <w:t>がつく必要はありません。（１項目以上）</w:t>
      </w:r>
    </w:p>
    <w:p w:rsidR="00F34903" w:rsidRPr="00F34903" w:rsidRDefault="00F34903" w:rsidP="00736387">
      <w:pPr>
        <w:spacing w:line="276" w:lineRule="auto"/>
        <w:rPr>
          <w:rFonts w:ascii="BIZ UDPゴシック" w:eastAsia="BIZ UDPゴシック" w:hAnsi="BIZ UDPゴシック"/>
          <w:b/>
          <w:szCs w:val="21"/>
          <w:u w:val="single"/>
        </w:rPr>
      </w:pPr>
      <w:r w:rsidRPr="00F34903">
        <w:rPr>
          <w:rFonts w:ascii="BIZ UDPゴシック" w:eastAsia="BIZ UDPゴシック" w:hAnsi="BIZ UDPゴシック"/>
          <w:b/>
          <w:szCs w:val="21"/>
          <w:u w:val="single"/>
        </w:rPr>
        <w:t>チェック項目が判断できる写真（カラーコピー可）を添付してください。１項目２～３枚程度。写真の裏面等に項目の番号を記入してください。</w:t>
      </w:r>
    </w:p>
    <w:tbl>
      <w:tblPr>
        <w:tblStyle w:val="TableGrid"/>
        <w:tblW w:w="9067" w:type="dxa"/>
        <w:tblInd w:w="0" w:type="dxa"/>
        <w:tblCellMar>
          <w:top w:w="78" w:type="dxa"/>
          <w:left w:w="106" w:type="dxa"/>
          <w:right w:w="7" w:type="dxa"/>
        </w:tblCellMar>
        <w:tblLook w:val="04A0" w:firstRow="1" w:lastRow="0" w:firstColumn="1" w:lastColumn="0" w:noHBand="0" w:noVBand="1"/>
      </w:tblPr>
      <w:tblGrid>
        <w:gridCol w:w="1265"/>
        <w:gridCol w:w="1991"/>
        <w:gridCol w:w="4961"/>
        <w:gridCol w:w="850"/>
      </w:tblGrid>
      <w:tr w:rsidR="00C271B8" w:rsidRPr="00F34903" w:rsidTr="00C246E5">
        <w:trPr>
          <w:trHeight w:val="370"/>
        </w:trPr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1B8" w:rsidRPr="00F34903" w:rsidRDefault="00C271B8" w:rsidP="003610A8">
            <w:pPr>
              <w:ind w:right="98"/>
              <w:jc w:val="center"/>
              <w:rPr>
                <w:rFonts w:ascii="BIZ UDPゴシック" w:eastAsia="BIZ UDPゴシック" w:hAnsi="BIZ UDPゴシック"/>
              </w:rPr>
            </w:pPr>
            <w:r w:rsidRPr="00F34903">
              <w:rPr>
                <w:rFonts w:ascii="BIZ UDPゴシック" w:eastAsia="BIZ UDPゴシック" w:hAnsi="BIZ UDPゴシック"/>
              </w:rPr>
              <w:t>箇所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 w:themeColor="background1"/>
            </w:tcBorders>
            <w:vAlign w:val="center"/>
          </w:tcPr>
          <w:p w:rsidR="00C271B8" w:rsidRPr="00F34903" w:rsidRDefault="00C271B8" w:rsidP="003610A8">
            <w:pPr>
              <w:ind w:right="103"/>
              <w:jc w:val="center"/>
              <w:rPr>
                <w:rFonts w:ascii="BIZ UDPゴシック" w:eastAsia="BIZ UDPゴシック" w:hAnsi="BIZ UDPゴシック"/>
              </w:rPr>
            </w:pPr>
            <w:r w:rsidRPr="00F34903">
              <w:rPr>
                <w:rFonts w:ascii="BIZ UDPゴシック" w:eastAsia="BIZ UDPゴシック" w:hAnsi="BIZ UDPゴシック"/>
              </w:rPr>
              <w:t xml:space="preserve">項目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271B8" w:rsidRPr="00F34903" w:rsidRDefault="00C271B8" w:rsidP="003610A8">
            <w:pPr>
              <w:ind w:right="103"/>
              <w:jc w:val="center"/>
              <w:rPr>
                <w:rFonts w:ascii="BIZ UDPゴシック" w:eastAsia="BIZ UDPゴシック" w:hAnsi="BIZ UDPゴシック"/>
              </w:rPr>
            </w:pPr>
            <w:r w:rsidRPr="00F34903">
              <w:rPr>
                <w:rFonts w:ascii="BIZ UDPゴシック" w:eastAsia="BIZ UDPゴシック" w:hAnsi="BIZ UDPゴシック"/>
              </w:rPr>
              <w:t xml:space="preserve">例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1B8" w:rsidRPr="00F34903" w:rsidRDefault="00C271B8" w:rsidP="003610A8">
            <w:pPr>
              <w:ind w:right="103"/>
              <w:jc w:val="center"/>
              <w:rPr>
                <w:rFonts w:ascii="BIZ UDPゴシック" w:eastAsia="BIZ UDPゴシック" w:hAnsi="BIZ UDPゴシック"/>
              </w:rPr>
            </w:pPr>
            <w:r w:rsidRPr="00F34903">
              <w:rPr>
                <w:rFonts w:ascii="BIZ UDPゴシック" w:eastAsia="BIZ UDPゴシック" w:hAnsi="BIZ UDPゴシック"/>
              </w:rPr>
              <w:t>該当する項目に○</w:t>
            </w:r>
          </w:p>
        </w:tc>
      </w:tr>
      <w:tr w:rsidR="00C271B8" w:rsidRPr="00F34903" w:rsidTr="00C246E5">
        <w:trPr>
          <w:trHeight w:val="1612"/>
        </w:trPr>
        <w:tc>
          <w:tcPr>
            <w:tcW w:w="1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1B8" w:rsidRPr="00F34903" w:rsidRDefault="00C271B8" w:rsidP="003610A8">
            <w:pPr>
              <w:ind w:left="2"/>
              <w:jc w:val="center"/>
              <w:rPr>
                <w:rFonts w:ascii="BIZ UDPゴシック" w:eastAsia="BIZ UDPゴシック" w:hAnsi="BIZ UDPゴシック"/>
              </w:rPr>
            </w:pPr>
            <w:r w:rsidRPr="00F34903">
              <w:rPr>
                <w:rFonts w:ascii="BIZ UDPゴシック" w:eastAsia="BIZ UDPゴシック" w:hAnsi="BIZ UDPゴシック"/>
              </w:rPr>
              <w:t>建物全体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 w:themeColor="background1"/>
            </w:tcBorders>
          </w:tcPr>
          <w:p w:rsidR="005412CC" w:rsidRDefault="00C271B8" w:rsidP="005412CC">
            <w:pPr>
              <w:rPr>
                <w:rFonts w:ascii="BIZ UDPゴシック" w:eastAsia="BIZ UDPゴシック" w:hAnsi="BIZ UDPゴシック"/>
              </w:rPr>
            </w:pPr>
            <w:r w:rsidRPr="00F34903">
              <w:rPr>
                <w:rFonts w:ascii="BIZ UDPゴシック" w:eastAsia="BIZ UDPゴシック" w:hAnsi="BIZ UDPゴシック" w:hint="eastAsia"/>
              </w:rPr>
              <w:t>①</w:t>
            </w:r>
            <w:r w:rsidRPr="00F34903">
              <w:rPr>
                <w:rFonts w:ascii="BIZ UDPゴシック" w:eastAsia="BIZ UDPゴシック" w:hAnsi="BIZ UDPゴシック"/>
              </w:rPr>
              <w:t>全体又は一部に</w:t>
            </w:r>
          </w:p>
          <w:p w:rsidR="00C271B8" w:rsidRPr="00B3648B" w:rsidRDefault="00C271B8" w:rsidP="005412CC">
            <w:pPr>
              <w:rPr>
                <w:rFonts w:ascii="BIZ UDPゴシック" w:eastAsia="BIZ UDPゴシック" w:hAnsi="BIZ UDPゴシック"/>
                <w:color w:val="FFFFFF" w:themeColor="background1"/>
              </w:rPr>
            </w:pPr>
            <w:r w:rsidRPr="00F34903">
              <w:rPr>
                <w:rFonts w:ascii="BIZ UDPゴシック" w:eastAsia="BIZ UDPゴシック" w:hAnsi="BIZ UDPゴシック"/>
              </w:rPr>
              <w:t xml:space="preserve">崩壊がある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271B8" w:rsidRPr="00F34903" w:rsidRDefault="00C271B8" w:rsidP="00EC1EDC">
            <w:pPr>
              <w:spacing w:after="101"/>
              <w:ind w:left="2"/>
              <w:rPr>
                <w:rFonts w:ascii="BIZ UDPゴシック" w:eastAsia="BIZ UDPゴシック" w:hAnsi="BIZ UDPゴシック"/>
              </w:rPr>
            </w:pPr>
            <w:r w:rsidRPr="00F34903">
              <w:rPr>
                <w:rFonts w:ascii="BIZ UDPゴシック" w:eastAsia="BIZ UDPゴシック" w:hAnsi="BIZ UDPゴシック"/>
              </w:rPr>
              <w:t xml:space="preserve">・建物全体が崩壊・落階している </w:t>
            </w:r>
          </w:p>
          <w:p w:rsidR="00C271B8" w:rsidRPr="00F34903" w:rsidRDefault="00C271B8" w:rsidP="00EC1EDC">
            <w:pPr>
              <w:spacing w:after="101"/>
              <w:ind w:left="2"/>
              <w:rPr>
                <w:rFonts w:ascii="BIZ UDPゴシック" w:eastAsia="BIZ UDPゴシック" w:hAnsi="BIZ UDPゴシック"/>
              </w:rPr>
            </w:pPr>
            <w:r w:rsidRPr="00F34903">
              <w:rPr>
                <w:rFonts w:ascii="BIZ UDPゴシック" w:eastAsia="BIZ UDPゴシック" w:hAnsi="BIZ UDPゴシック"/>
              </w:rPr>
              <w:t xml:space="preserve">・屋根や外壁の一部が脱落している </w:t>
            </w:r>
          </w:p>
          <w:p w:rsidR="00C271B8" w:rsidRPr="00F34903" w:rsidRDefault="00C271B8" w:rsidP="00EC1EDC">
            <w:pPr>
              <w:spacing w:after="101"/>
              <w:ind w:left="2"/>
              <w:rPr>
                <w:rFonts w:ascii="BIZ UDPゴシック" w:eastAsia="BIZ UDPゴシック" w:hAnsi="BIZ UDPゴシック"/>
              </w:rPr>
            </w:pPr>
            <w:r w:rsidRPr="00F34903">
              <w:rPr>
                <w:rFonts w:ascii="BIZ UDPゴシック" w:eastAsia="BIZ UDPゴシック" w:hAnsi="BIZ UDPゴシック"/>
              </w:rPr>
              <w:t xml:space="preserve">・柱が折れている </w:t>
            </w:r>
          </w:p>
          <w:p w:rsidR="00C271B8" w:rsidRPr="00F34903" w:rsidRDefault="00C271B8" w:rsidP="00EC1EDC">
            <w:pPr>
              <w:ind w:left="2"/>
              <w:rPr>
                <w:rFonts w:ascii="BIZ UDPゴシック" w:eastAsia="BIZ UDPゴシック" w:hAnsi="BIZ UDPゴシック"/>
              </w:rPr>
            </w:pPr>
            <w:r w:rsidRPr="00F34903">
              <w:rPr>
                <w:rFonts w:ascii="BIZ UDPゴシック" w:eastAsia="BIZ UDPゴシック" w:hAnsi="BIZ UDPゴシック"/>
              </w:rPr>
              <w:t xml:space="preserve">・外壁に亀裂や穴が生じている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1B8" w:rsidRPr="00F34903" w:rsidRDefault="00C271B8" w:rsidP="003610A8">
            <w:pPr>
              <w:spacing w:after="101"/>
              <w:ind w:left="2"/>
              <w:rPr>
                <w:rFonts w:ascii="BIZ UDPゴシック" w:eastAsia="BIZ UDPゴシック" w:hAnsi="BIZ UDPゴシック"/>
              </w:rPr>
            </w:pPr>
          </w:p>
        </w:tc>
      </w:tr>
      <w:tr w:rsidR="00C271B8" w:rsidRPr="00F34903" w:rsidTr="00C246E5">
        <w:trPr>
          <w:trHeight w:val="1810"/>
        </w:trPr>
        <w:tc>
          <w:tcPr>
            <w:tcW w:w="12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1B8" w:rsidRPr="00F34903" w:rsidRDefault="00C271B8" w:rsidP="003610A8">
            <w:pPr>
              <w:spacing w:after="16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 w:themeColor="background1"/>
            </w:tcBorders>
          </w:tcPr>
          <w:p w:rsidR="005412CC" w:rsidRDefault="00C271B8" w:rsidP="005412CC">
            <w:pPr>
              <w:rPr>
                <w:rFonts w:ascii="BIZ UDPゴシック" w:eastAsia="BIZ UDPゴシック" w:hAnsi="BIZ UDPゴシック"/>
              </w:rPr>
            </w:pPr>
            <w:r w:rsidRPr="00F34903">
              <w:rPr>
                <w:rFonts w:ascii="BIZ UDPゴシック" w:eastAsia="BIZ UDPゴシック" w:hAnsi="BIZ UDPゴシック" w:hint="eastAsia"/>
              </w:rPr>
              <w:t>②</w:t>
            </w:r>
            <w:r w:rsidRPr="00F34903">
              <w:rPr>
                <w:rFonts w:ascii="BIZ UDPゴシック" w:eastAsia="BIZ UDPゴシック" w:hAnsi="BIZ UDPゴシック"/>
              </w:rPr>
              <w:t>全体又は一部に</w:t>
            </w:r>
          </w:p>
          <w:p w:rsidR="00C271B8" w:rsidRPr="00F34903" w:rsidRDefault="00C271B8" w:rsidP="005412CC">
            <w:pPr>
              <w:rPr>
                <w:rFonts w:ascii="BIZ UDPゴシック" w:eastAsia="BIZ UDPゴシック" w:hAnsi="BIZ UDPゴシック"/>
              </w:rPr>
            </w:pPr>
            <w:r w:rsidRPr="00F34903">
              <w:rPr>
                <w:rFonts w:ascii="BIZ UDPゴシック" w:eastAsia="BIZ UDPゴシック" w:hAnsi="BIZ UDPゴシック"/>
              </w:rPr>
              <w:t xml:space="preserve">変形がある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1B8" w:rsidRPr="00F34903" w:rsidRDefault="00C271B8" w:rsidP="00EC1EDC">
            <w:pPr>
              <w:spacing w:after="101"/>
              <w:ind w:left="2"/>
              <w:rPr>
                <w:rFonts w:ascii="BIZ UDPゴシック" w:eastAsia="BIZ UDPゴシック" w:hAnsi="BIZ UDPゴシック"/>
              </w:rPr>
            </w:pPr>
            <w:r w:rsidRPr="00F34903">
              <w:rPr>
                <w:rFonts w:ascii="BIZ UDPゴシック" w:eastAsia="BIZ UDPゴシック" w:hAnsi="BIZ UDPゴシック"/>
              </w:rPr>
              <w:t xml:space="preserve">・建物全体が傾いている </w:t>
            </w:r>
          </w:p>
          <w:p w:rsidR="00C271B8" w:rsidRPr="00F34903" w:rsidRDefault="00C271B8" w:rsidP="00EC1EDC">
            <w:pPr>
              <w:spacing w:after="101"/>
              <w:ind w:left="2"/>
              <w:rPr>
                <w:rFonts w:ascii="BIZ UDPゴシック" w:eastAsia="BIZ UDPゴシック" w:hAnsi="BIZ UDPゴシック"/>
              </w:rPr>
            </w:pPr>
            <w:r w:rsidRPr="00F34903">
              <w:rPr>
                <w:rFonts w:ascii="BIZ UDPゴシック" w:eastAsia="BIZ UDPゴシック" w:hAnsi="BIZ UDPゴシック"/>
              </w:rPr>
              <w:t xml:space="preserve">・棟がうねっている </w:t>
            </w:r>
          </w:p>
          <w:p w:rsidR="00C271B8" w:rsidRPr="00F34903" w:rsidRDefault="00C271B8" w:rsidP="00EC1EDC">
            <w:pPr>
              <w:spacing w:after="101"/>
              <w:ind w:left="2"/>
              <w:rPr>
                <w:rFonts w:ascii="BIZ UDPゴシック" w:eastAsia="BIZ UDPゴシック" w:hAnsi="BIZ UDPゴシック"/>
              </w:rPr>
            </w:pPr>
            <w:r w:rsidRPr="00F34903">
              <w:rPr>
                <w:rFonts w:ascii="BIZ UDPゴシック" w:eastAsia="BIZ UDPゴシック" w:hAnsi="BIZ UDPゴシック"/>
              </w:rPr>
              <w:t xml:space="preserve">・軒先が垂れている </w:t>
            </w:r>
          </w:p>
          <w:p w:rsidR="00C271B8" w:rsidRPr="00F34903" w:rsidRDefault="00C271B8" w:rsidP="00EC1EDC">
            <w:pPr>
              <w:spacing w:after="101"/>
              <w:ind w:left="2"/>
              <w:rPr>
                <w:rFonts w:ascii="BIZ UDPゴシック" w:eastAsia="BIZ UDPゴシック" w:hAnsi="BIZ UDPゴシック"/>
              </w:rPr>
            </w:pPr>
            <w:r w:rsidRPr="00F34903">
              <w:rPr>
                <w:rFonts w:ascii="BIZ UDPゴシック" w:eastAsia="BIZ UDPゴシック" w:hAnsi="BIZ UDPゴシック"/>
              </w:rPr>
              <w:t xml:space="preserve">・柱や壁が傾いている </w:t>
            </w:r>
          </w:p>
          <w:p w:rsidR="00C271B8" w:rsidRPr="00F34903" w:rsidRDefault="00C271B8" w:rsidP="00EC1EDC">
            <w:pPr>
              <w:ind w:left="2"/>
              <w:rPr>
                <w:rFonts w:ascii="BIZ UDPゴシック" w:eastAsia="BIZ UDPゴシック" w:hAnsi="BIZ UDPゴシック"/>
              </w:rPr>
            </w:pPr>
            <w:r w:rsidRPr="00F34903">
              <w:rPr>
                <w:rFonts w:ascii="BIZ UDPゴシック" w:eastAsia="BIZ UDPゴシック" w:hAnsi="BIZ UDPゴシック"/>
              </w:rPr>
              <w:t xml:space="preserve">・床に起伏がある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1B8" w:rsidRPr="00F34903" w:rsidRDefault="00C271B8" w:rsidP="003610A8">
            <w:pPr>
              <w:spacing w:after="101"/>
              <w:ind w:left="2"/>
              <w:rPr>
                <w:rFonts w:ascii="BIZ UDPゴシック" w:eastAsia="BIZ UDPゴシック" w:hAnsi="BIZ UDPゴシック"/>
              </w:rPr>
            </w:pPr>
          </w:p>
        </w:tc>
      </w:tr>
      <w:tr w:rsidR="00C271B8" w:rsidRPr="00F34903" w:rsidTr="00C246E5">
        <w:trPr>
          <w:trHeight w:val="370"/>
        </w:trPr>
        <w:tc>
          <w:tcPr>
            <w:tcW w:w="1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1B8" w:rsidRPr="00F34903" w:rsidRDefault="00C271B8" w:rsidP="003610A8">
            <w:pPr>
              <w:ind w:left="2"/>
              <w:jc w:val="center"/>
              <w:rPr>
                <w:rFonts w:ascii="BIZ UDPゴシック" w:eastAsia="BIZ UDPゴシック" w:hAnsi="BIZ UDPゴシック"/>
              </w:rPr>
            </w:pPr>
            <w:r w:rsidRPr="00F34903">
              <w:rPr>
                <w:rFonts w:ascii="BIZ UDPゴシック" w:eastAsia="BIZ UDPゴシック" w:hAnsi="BIZ UDPゴシック"/>
              </w:rPr>
              <w:t>地盤・基礎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 w:themeColor="background1"/>
            </w:tcBorders>
          </w:tcPr>
          <w:p w:rsidR="005412CC" w:rsidRDefault="00C271B8" w:rsidP="005412CC">
            <w:pPr>
              <w:rPr>
                <w:rFonts w:ascii="BIZ UDPゴシック" w:eastAsia="BIZ UDPゴシック" w:hAnsi="BIZ UDPゴシック"/>
              </w:rPr>
            </w:pPr>
            <w:r w:rsidRPr="00F34903">
              <w:rPr>
                <w:rFonts w:ascii="BIZ UDPゴシック" w:eastAsia="BIZ UDPゴシック" w:hAnsi="BIZ UDPゴシック" w:hint="eastAsia"/>
              </w:rPr>
              <w:t>③</w:t>
            </w:r>
            <w:r w:rsidRPr="00F34903">
              <w:rPr>
                <w:rFonts w:ascii="BIZ UDPゴシック" w:eastAsia="BIZ UDPゴシック" w:hAnsi="BIZ UDPゴシック"/>
              </w:rPr>
              <w:t>地盤沈下が生じ</w:t>
            </w:r>
          </w:p>
          <w:p w:rsidR="00C271B8" w:rsidRPr="00F34903" w:rsidRDefault="00C271B8" w:rsidP="005412CC">
            <w:pPr>
              <w:rPr>
                <w:rFonts w:ascii="BIZ UDPゴシック" w:eastAsia="BIZ UDPゴシック" w:hAnsi="BIZ UDPゴシック"/>
              </w:rPr>
            </w:pPr>
            <w:r w:rsidRPr="00F34903">
              <w:rPr>
                <w:rFonts w:ascii="BIZ UDPゴシック" w:eastAsia="BIZ UDPゴシック" w:hAnsi="BIZ UDPゴシック"/>
              </w:rPr>
              <w:t xml:space="preserve">ている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1B8" w:rsidRPr="00F34903" w:rsidRDefault="00C271B8" w:rsidP="00EC1EDC">
            <w:pPr>
              <w:ind w:left="2"/>
              <w:rPr>
                <w:rFonts w:ascii="BIZ UDPゴシック" w:eastAsia="BIZ UDPゴシック" w:hAnsi="BIZ UDPゴシック"/>
              </w:rPr>
            </w:pPr>
            <w:r w:rsidRPr="00F34903">
              <w:rPr>
                <w:rFonts w:ascii="BIZ UDPゴシック" w:eastAsia="BIZ UDPゴシック" w:hAnsi="BIZ UDPゴシック"/>
              </w:rPr>
              <w:t xml:space="preserve">・土地の沈下や建物の沈下が見られる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1B8" w:rsidRPr="00F34903" w:rsidRDefault="00C271B8" w:rsidP="003610A8">
            <w:pPr>
              <w:ind w:left="2"/>
              <w:rPr>
                <w:rFonts w:ascii="BIZ UDPゴシック" w:eastAsia="BIZ UDPゴシック" w:hAnsi="BIZ UDPゴシック"/>
              </w:rPr>
            </w:pPr>
          </w:p>
        </w:tc>
      </w:tr>
      <w:tr w:rsidR="00C271B8" w:rsidRPr="00F34903" w:rsidTr="00C246E5">
        <w:trPr>
          <w:trHeight w:val="1090"/>
        </w:trPr>
        <w:tc>
          <w:tcPr>
            <w:tcW w:w="126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271B8" w:rsidRPr="00F34903" w:rsidRDefault="00C271B8" w:rsidP="003610A8">
            <w:pPr>
              <w:spacing w:after="16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 w:themeColor="background1"/>
            </w:tcBorders>
          </w:tcPr>
          <w:p w:rsidR="005412CC" w:rsidRDefault="00C271B8" w:rsidP="003610A8">
            <w:pPr>
              <w:rPr>
                <w:rFonts w:ascii="BIZ UDPゴシック" w:eastAsia="BIZ UDPゴシック" w:hAnsi="BIZ UDPゴシック"/>
              </w:rPr>
            </w:pPr>
            <w:r w:rsidRPr="00F34903">
              <w:rPr>
                <w:rFonts w:ascii="BIZ UDPゴシック" w:eastAsia="BIZ UDPゴシック" w:hAnsi="BIZ UDPゴシック" w:hint="eastAsia"/>
              </w:rPr>
              <w:t>④</w:t>
            </w:r>
            <w:r w:rsidRPr="00F34903">
              <w:rPr>
                <w:rFonts w:ascii="BIZ UDPゴシック" w:eastAsia="BIZ UDPゴシック" w:hAnsi="BIZ UDPゴシック"/>
              </w:rPr>
              <w:t>基礎がコンクリ</w:t>
            </w:r>
          </w:p>
          <w:p w:rsidR="005412CC" w:rsidRDefault="00C271B8" w:rsidP="003610A8">
            <w:pPr>
              <w:rPr>
                <w:rFonts w:ascii="BIZ UDPゴシック" w:eastAsia="BIZ UDPゴシック" w:hAnsi="BIZ UDPゴシック"/>
              </w:rPr>
            </w:pPr>
            <w:r w:rsidRPr="00F34903">
              <w:rPr>
                <w:rFonts w:ascii="BIZ UDPゴシック" w:eastAsia="BIZ UDPゴシック" w:hAnsi="BIZ UDPゴシック"/>
              </w:rPr>
              <w:t>ート以外（玉石</w:t>
            </w:r>
            <w:r w:rsidR="002F32FF">
              <w:rPr>
                <w:rFonts w:ascii="BIZ UDPゴシック" w:eastAsia="BIZ UDPゴシック" w:hAnsi="BIZ UDPゴシック"/>
              </w:rPr>
              <w:t>、</w:t>
            </w:r>
            <w:r w:rsidRPr="00F34903">
              <w:rPr>
                <w:rFonts w:ascii="BIZ UDPゴシック" w:eastAsia="BIZ UDPゴシック" w:hAnsi="BIZ UDPゴシック"/>
              </w:rPr>
              <w:t>石</w:t>
            </w:r>
          </w:p>
          <w:p w:rsidR="005412CC" w:rsidRDefault="00C271B8" w:rsidP="005412CC">
            <w:pPr>
              <w:rPr>
                <w:rFonts w:ascii="BIZ UDPゴシック" w:eastAsia="BIZ UDPゴシック" w:hAnsi="BIZ UDPゴシック"/>
              </w:rPr>
            </w:pPr>
            <w:r w:rsidRPr="00F34903">
              <w:rPr>
                <w:rFonts w:ascii="BIZ UDPゴシック" w:eastAsia="BIZ UDPゴシック" w:hAnsi="BIZ UDPゴシック"/>
              </w:rPr>
              <w:t>積み</w:t>
            </w:r>
            <w:r w:rsidR="002F32FF">
              <w:rPr>
                <w:rFonts w:ascii="BIZ UDPゴシック" w:eastAsia="BIZ UDPゴシック" w:hAnsi="BIZ UDPゴシック"/>
              </w:rPr>
              <w:t>、</w:t>
            </w:r>
            <w:r w:rsidRPr="00F34903">
              <w:rPr>
                <w:rFonts w:ascii="BIZ UDPゴシック" w:eastAsia="BIZ UDPゴシック" w:hAnsi="BIZ UDPゴシック"/>
              </w:rPr>
              <w:t>ブロック等）</w:t>
            </w:r>
          </w:p>
          <w:p w:rsidR="00C271B8" w:rsidRPr="00F34903" w:rsidRDefault="00C271B8" w:rsidP="005412CC">
            <w:pPr>
              <w:rPr>
                <w:rFonts w:ascii="BIZ UDPゴシック" w:eastAsia="BIZ UDPゴシック" w:hAnsi="BIZ UDPゴシック"/>
              </w:rPr>
            </w:pPr>
            <w:r w:rsidRPr="00F34903">
              <w:rPr>
                <w:rFonts w:ascii="BIZ UDPゴシック" w:eastAsia="BIZ UDPゴシック" w:hAnsi="BIZ UDPゴシック"/>
              </w:rPr>
              <w:t xml:space="preserve">である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1B8" w:rsidRPr="00F34903" w:rsidRDefault="00C271B8" w:rsidP="00EC1EDC">
            <w:pPr>
              <w:ind w:left="2"/>
              <w:rPr>
                <w:rFonts w:ascii="BIZ UDPゴシック" w:eastAsia="BIZ UDPゴシック" w:hAnsi="BIZ UDPゴシック"/>
              </w:rPr>
            </w:pPr>
            <w:r w:rsidRPr="00F34903">
              <w:rPr>
                <w:rFonts w:ascii="BIZ UDPゴシック" w:eastAsia="BIZ UDPゴシック" w:hAnsi="BIZ UDPゴシック"/>
              </w:rPr>
              <w:t>・基礎が玉石</w:t>
            </w:r>
            <w:r w:rsidR="002F32FF">
              <w:rPr>
                <w:rFonts w:ascii="BIZ UDPゴシック" w:eastAsia="BIZ UDPゴシック" w:hAnsi="BIZ UDPゴシック"/>
              </w:rPr>
              <w:t>、</w:t>
            </w:r>
            <w:r w:rsidRPr="00F34903">
              <w:rPr>
                <w:rFonts w:ascii="BIZ UDPゴシック" w:eastAsia="BIZ UDPゴシック" w:hAnsi="BIZ UDPゴシック"/>
              </w:rPr>
              <w:t>石積み</w:t>
            </w:r>
            <w:r w:rsidR="002F32FF">
              <w:rPr>
                <w:rFonts w:ascii="BIZ UDPゴシック" w:eastAsia="BIZ UDPゴシック" w:hAnsi="BIZ UDPゴシック"/>
              </w:rPr>
              <w:t>、</w:t>
            </w:r>
            <w:r w:rsidRPr="00F34903">
              <w:rPr>
                <w:rFonts w:ascii="BIZ UDPゴシック" w:eastAsia="BIZ UDPゴシック" w:hAnsi="BIZ UDPゴシック"/>
              </w:rPr>
              <w:t>ブロック</w:t>
            </w:r>
            <w:r w:rsidR="002F32FF">
              <w:rPr>
                <w:rFonts w:ascii="BIZ UDPゴシック" w:eastAsia="BIZ UDPゴシック" w:hAnsi="BIZ UDPゴシック"/>
              </w:rPr>
              <w:t>、</w:t>
            </w:r>
            <w:r w:rsidRPr="00F34903">
              <w:rPr>
                <w:rFonts w:ascii="BIZ UDPゴシック" w:eastAsia="BIZ UDPゴシック" w:hAnsi="BIZ UDPゴシック"/>
              </w:rPr>
              <w:t xml:space="preserve">レンガ等である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1B8" w:rsidRPr="00F34903" w:rsidRDefault="00C271B8" w:rsidP="003610A8">
            <w:pPr>
              <w:ind w:left="2"/>
              <w:rPr>
                <w:rFonts w:ascii="BIZ UDPゴシック" w:eastAsia="BIZ UDPゴシック" w:hAnsi="BIZ UDPゴシック"/>
              </w:rPr>
            </w:pPr>
          </w:p>
        </w:tc>
      </w:tr>
      <w:tr w:rsidR="00C271B8" w:rsidRPr="00F34903" w:rsidTr="00C246E5">
        <w:trPr>
          <w:trHeight w:val="1092"/>
        </w:trPr>
        <w:tc>
          <w:tcPr>
            <w:tcW w:w="12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1B8" w:rsidRPr="00F34903" w:rsidRDefault="00C271B8" w:rsidP="003610A8">
            <w:pPr>
              <w:spacing w:after="16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 w:themeColor="background1"/>
            </w:tcBorders>
          </w:tcPr>
          <w:p w:rsidR="005412CC" w:rsidRDefault="00C271B8" w:rsidP="003610A8">
            <w:pPr>
              <w:rPr>
                <w:rFonts w:ascii="BIZ UDPゴシック" w:eastAsia="BIZ UDPゴシック" w:hAnsi="BIZ UDPゴシック"/>
              </w:rPr>
            </w:pPr>
            <w:r w:rsidRPr="00F34903">
              <w:rPr>
                <w:rFonts w:ascii="BIZ UDPゴシック" w:eastAsia="BIZ UDPゴシック" w:hAnsi="BIZ UDPゴシック" w:hint="eastAsia"/>
              </w:rPr>
              <w:t>⑤</w:t>
            </w:r>
            <w:r w:rsidRPr="00F34903">
              <w:rPr>
                <w:rFonts w:ascii="BIZ UDPゴシック" w:eastAsia="BIZ UDPゴシック" w:hAnsi="BIZ UDPゴシック"/>
              </w:rPr>
              <w:t>基礎がコンクリ</w:t>
            </w:r>
          </w:p>
          <w:p w:rsidR="005412CC" w:rsidRDefault="00C271B8" w:rsidP="005412CC">
            <w:pPr>
              <w:rPr>
                <w:rFonts w:ascii="BIZ UDPゴシック" w:eastAsia="BIZ UDPゴシック" w:hAnsi="BIZ UDPゴシック"/>
              </w:rPr>
            </w:pPr>
            <w:r w:rsidRPr="00F34903">
              <w:rPr>
                <w:rFonts w:ascii="BIZ UDPゴシック" w:eastAsia="BIZ UDPゴシック" w:hAnsi="BIZ UDPゴシック"/>
              </w:rPr>
              <w:t>ートであり</w:t>
            </w:r>
            <w:r w:rsidR="002F32FF">
              <w:rPr>
                <w:rFonts w:ascii="BIZ UDPゴシック" w:eastAsia="BIZ UDPゴシック" w:hAnsi="BIZ UDPゴシック"/>
              </w:rPr>
              <w:t>、</w:t>
            </w:r>
            <w:r w:rsidRPr="00F34903">
              <w:rPr>
                <w:rFonts w:ascii="BIZ UDPゴシック" w:eastAsia="BIZ UDPゴシック" w:hAnsi="BIZ UDPゴシック"/>
              </w:rPr>
              <w:t>ひび割</w:t>
            </w:r>
          </w:p>
          <w:p w:rsidR="00C271B8" w:rsidRPr="00F34903" w:rsidRDefault="00C271B8" w:rsidP="005412CC">
            <w:pPr>
              <w:rPr>
                <w:rFonts w:ascii="BIZ UDPゴシック" w:eastAsia="BIZ UDPゴシック" w:hAnsi="BIZ UDPゴシック"/>
              </w:rPr>
            </w:pPr>
            <w:r w:rsidRPr="00F34903">
              <w:rPr>
                <w:rFonts w:ascii="BIZ UDPゴシック" w:eastAsia="BIZ UDPゴシック" w:hAnsi="BIZ UDPゴシック"/>
              </w:rPr>
              <w:t xml:space="preserve">れや欠損が見られる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1B8" w:rsidRPr="00F34903" w:rsidRDefault="00C271B8" w:rsidP="00EC1EDC">
            <w:pPr>
              <w:spacing w:after="101"/>
              <w:ind w:left="2"/>
              <w:rPr>
                <w:rFonts w:ascii="BIZ UDPゴシック" w:eastAsia="BIZ UDPゴシック" w:hAnsi="BIZ UDPゴシック"/>
              </w:rPr>
            </w:pPr>
            <w:r w:rsidRPr="00F34903">
              <w:rPr>
                <w:rFonts w:ascii="BIZ UDPゴシック" w:eastAsia="BIZ UDPゴシック" w:hAnsi="BIZ UDPゴシック"/>
              </w:rPr>
              <w:t xml:space="preserve">・基礎がひび割れている </w:t>
            </w:r>
          </w:p>
          <w:p w:rsidR="00C271B8" w:rsidRPr="00F34903" w:rsidRDefault="00C271B8" w:rsidP="00EC1EDC">
            <w:pPr>
              <w:spacing w:after="101"/>
              <w:ind w:left="2"/>
              <w:rPr>
                <w:rFonts w:ascii="BIZ UDPゴシック" w:eastAsia="BIZ UDPゴシック" w:hAnsi="BIZ UDPゴシック"/>
              </w:rPr>
            </w:pPr>
            <w:r w:rsidRPr="00F34903">
              <w:rPr>
                <w:rFonts w:ascii="BIZ UDPゴシック" w:eastAsia="BIZ UDPゴシック" w:hAnsi="BIZ UDPゴシック"/>
              </w:rPr>
              <w:t xml:space="preserve">・基礎の一部が欠けている </w:t>
            </w:r>
          </w:p>
          <w:p w:rsidR="00C271B8" w:rsidRPr="00F34903" w:rsidRDefault="00C271B8" w:rsidP="00EC1EDC">
            <w:pPr>
              <w:ind w:left="2"/>
              <w:rPr>
                <w:rFonts w:ascii="BIZ UDPゴシック" w:eastAsia="BIZ UDPゴシック" w:hAnsi="BIZ UDPゴシック"/>
              </w:rPr>
            </w:pPr>
            <w:r w:rsidRPr="00F34903">
              <w:rPr>
                <w:rFonts w:ascii="BIZ UDPゴシック" w:eastAsia="BIZ UDPゴシック" w:hAnsi="BIZ UDPゴシック"/>
              </w:rPr>
              <w:t xml:space="preserve">・鉄筋の露出や鉄筋のさび汁が見られる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1B8" w:rsidRPr="00F34903" w:rsidRDefault="00C271B8" w:rsidP="003610A8">
            <w:pPr>
              <w:spacing w:after="101"/>
              <w:ind w:left="2"/>
              <w:rPr>
                <w:rFonts w:ascii="BIZ UDPゴシック" w:eastAsia="BIZ UDPゴシック" w:hAnsi="BIZ UDPゴシック"/>
              </w:rPr>
            </w:pPr>
          </w:p>
        </w:tc>
      </w:tr>
      <w:tr w:rsidR="00C271B8" w:rsidRPr="00F34903" w:rsidTr="00C246E5">
        <w:trPr>
          <w:trHeight w:val="1450"/>
        </w:trPr>
        <w:tc>
          <w:tcPr>
            <w:tcW w:w="1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1B8" w:rsidRPr="00F34903" w:rsidRDefault="00C271B8" w:rsidP="003610A8">
            <w:pPr>
              <w:ind w:left="2"/>
              <w:jc w:val="center"/>
              <w:rPr>
                <w:rFonts w:ascii="BIZ UDPゴシック" w:eastAsia="BIZ UDPゴシック" w:hAnsi="BIZ UDPゴシック"/>
              </w:rPr>
            </w:pPr>
            <w:r w:rsidRPr="00F34903">
              <w:rPr>
                <w:rFonts w:ascii="BIZ UDPゴシック" w:eastAsia="BIZ UDPゴシック" w:hAnsi="BIZ UDPゴシック"/>
              </w:rPr>
              <w:t>老朽・腐朽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 w:themeColor="background1"/>
            </w:tcBorders>
          </w:tcPr>
          <w:p w:rsidR="005412CC" w:rsidRDefault="00C271B8" w:rsidP="003610A8">
            <w:pPr>
              <w:rPr>
                <w:rFonts w:ascii="BIZ UDPゴシック" w:eastAsia="BIZ UDPゴシック" w:hAnsi="BIZ UDPゴシック"/>
              </w:rPr>
            </w:pPr>
            <w:r w:rsidRPr="00F34903">
              <w:rPr>
                <w:rFonts w:ascii="BIZ UDPゴシック" w:eastAsia="BIZ UDPゴシック" w:hAnsi="BIZ UDPゴシック" w:hint="eastAsia"/>
              </w:rPr>
              <w:t>⑥</w:t>
            </w:r>
            <w:r w:rsidRPr="00F34903">
              <w:rPr>
                <w:rFonts w:ascii="BIZ UDPゴシック" w:eastAsia="BIZ UDPゴシック" w:hAnsi="BIZ UDPゴシック"/>
              </w:rPr>
              <w:t>柱</w:t>
            </w:r>
            <w:r w:rsidR="002F32FF">
              <w:rPr>
                <w:rFonts w:ascii="BIZ UDPゴシック" w:eastAsia="BIZ UDPゴシック" w:hAnsi="BIZ UDPゴシック"/>
              </w:rPr>
              <w:t>、</w:t>
            </w:r>
            <w:r w:rsidRPr="00F34903">
              <w:rPr>
                <w:rFonts w:ascii="BIZ UDPゴシック" w:eastAsia="BIZ UDPゴシック" w:hAnsi="BIZ UDPゴシック"/>
              </w:rPr>
              <w:t>梁</w:t>
            </w:r>
            <w:r w:rsidR="002F32FF">
              <w:rPr>
                <w:rFonts w:ascii="BIZ UDPゴシック" w:eastAsia="BIZ UDPゴシック" w:hAnsi="BIZ UDPゴシック"/>
              </w:rPr>
              <w:t>、</w:t>
            </w:r>
            <w:r w:rsidRPr="00F34903">
              <w:rPr>
                <w:rFonts w:ascii="BIZ UDPゴシック" w:eastAsia="BIZ UDPゴシック" w:hAnsi="BIZ UDPゴシック"/>
              </w:rPr>
              <w:t>壁</w:t>
            </w:r>
            <w:r w:rsidR="002F32FF">
              <w:rPr>
                <w:rFonts w:ascii="BIZ UDPゴシック" w:eastAsia="BIZ UDPゴシック" w:hAnsi="BIZ UDPゴシック"/>
              </w:rPr>
              <w:t>、</w:t>
            </w:r>
            <w:r w:rsidRPr="00F34903">
              <w:rPr>
                <w:rFonts w:ascii="BIZ UDPゴシック" w:eastAsia="BIZ UDPゴシック" w:hAnsi="BIZ UDPゴシック"/>
              </w:rPr>
              <w:t>土台</w:t>
            </w:r>
          </w:p>
          <w:p w:rsidR="005412CC" w:rsidRDefault="00C271B8" w:rsidP="005412CC">
            <w:pPr>
              <w:rPr>
                <w:rFonts w:ascii="BIZ UDPゴシック" w:eastAsia="BIZ UDPゴシック" w:hAnsi="BIZ UDPゴシック"/>
              </w:rPr>
            </w:pPr>
            <w:r w:rsidRPr="00F34903">
              <w:rPr>
                <w:rFonts w:ascii="BIZ UDPゴシック" w:eastAsia="BIZ UDPゴシック" w:hAnsi="BIZ UDPゴシック"/>
              </w:rPr>
              <w:t>等の構造部に白蟻</w:t>
            </w:r>
          </w:p>
          <w:p w:rsidR="00C271B8" w:rsidRPr="00F34903" w:rsidRDefault="00C271B8" w:rsidP="005412CC">
            <w:pPr>
              <w:rPr>
                <w:rFonts w:ascii="BIZ UDPゴシック" w:eastAsia="BIZ UDPゴシック" w:hAnsi="BIZ UDPゴシック"/>
              </w:rPr>
            </w:pPr>
            <w:r w:rsidRPr="00F34903">
              <w:rPr>
                <w:rFonts w:ascii="BIZ UDPゴシック" w:eastAsia="BIZ UDPゴシック" w:hAnsi="BIZ UDPゴシック"/>
              </w:rPr>
              <w:t xml:space="preserve">の被害がある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1B8" w:rsidRDefault="00C271B8" w:rsidP="00EC1EDC">
            <w:pPr>
              <w:ind w:left="213" w:hanging="211"/>
              <w:rPr>
                <w:rFonts w:ascii="BIZ UDPゴシック" w:eastAsia="BIZ UDPゴシック" w:hAnsi="BIZ UDPゴシック"/>
              </w:rPr>
            </w:pPr>
            <w:r w:rsidRPr="00F34903">
              <w:rPr>
                <w:rFonts w:ascii="BIZ UDPゴシック" w:eastAsia="BIZ UDPゴシック" w:hAnsi="BIZ UDPゴシック"/>
              </w:rPr>
              <w:t>・部材が食害されている（特に床下や小屋裏等の暗く</w:t>
            </w:r>
          </w:p>
          <w:p w:rsidR="00C271B8" w:rsidRPr="00F34903" w:rsidRDefault="00C271B8" w:rsidP="00EC1EDC">
            <w:pPr>
              <w:ind w:left="213" w:hanging="211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F34903">
              <w:rPr>
                <w:rFonts w:ascii="BIZ UDPゴシック" w:eastAsia="BIZ UDPゴシック" w:hAnsi="BIZ UDPゴシック"/>
              </w:rPr>
              <w:t xml:space="preserve">て多湿な箇所を確認） </w:t>
            </w:r>
          </w:p>
          <w:p w:rsidR="00C271B8" w:rsidRPr="00F34903" w:rsidRDefault="00C271B8" w:rsidP="00EC1EDC">
            <w:pPr>
              <w:spacing w:after="101"/>
              <w:ind w:left="2"/>
              <w:rPr>
                <w:rFonts w:ascii="BIZ UDPゴシック" w:eastAsia="BIZ UDPゴシック" w:hAnsi="BIZ UDPゴシック"/>
              </w:rPr>
            </w:pPr>
            <w:r w:rsidRPr="00F34903">
              <w:rPr>
                <w:rFonts w:ascii="BIZ UDPゴシック" w:eastAsia="BIZ UDPゴシック" w:hAnsi="BIZ UDPゴシック"/>
              </w:rPr>
              <w:t xml:space="preserve">・白蟻の巣がある </w:t>
            </w:r>
          </w:p>
          <w:p w:rsidR="00C271B8" w:rsidRPr="00F34903" w:rsidRDefault="00C271B8" w:rsidP="00EC1EDC">
            <w:pPr>
              <w:ind w:left="2"/>
              <w:rPr>
                <w:rFonts w:ascii="BIZ UDPゴシック" w:eastAsia="BIZ UDPゴシック" w:hAnsi="BIZ UDPゴシック"/>
              </w:rPr>
            </w:pPr>
            <w:r w:rsidRPr="00F34903">
              <w:rPr>
                <w:rFonts w:ascii="BIZ UDPゴシック" w:eastAsia="BIZ UDPゴシック" w:hAnsi="BIZ UDPゴシック"/>
              </w:rPr>
              <w:t xml:space="preserve">・部材に虫がわいている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1B8" w:rsidRPr="00F34903" w:rsidRDefault="00C271B8" w:rsidP="003610A8">
            <w:pPr>
              <w:spacing w:line="361" w:lineRule="auto"/>
              <w:ind w:left="213" w:hanging="211"/>
              <w:rPr>
                <w:rFonts w:ascii="BIZ UDPゴシック" w:eastAsia="BIZ UDPゴシック" w:hAnsi="BIZ UDPゴシック"/>
              </w:rPr>
            </w:pPr>
          </w:p>
        </w:tc>
      </w:tr>
      <w:tr w:rsidR="00C271B8" w:rsidRPr="00F34903" w:rsidTr="00C246E5">
        <w:trPr>
          <w:trHeight w:val="730"/>
        </w:trPr>
        <w:tc>
          <w:tcPr>
            <w:tcW w:w="126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271B8" w:rsidRPr="00F34903" w:rsidRDefault="00C271B8" w:rsidP="003610A8">
            <w:pPr>
              <w:spacing w:after="16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 w:themeColor="background1"/>
            </w:tcBorders>
          </w:tcPr>
          <w:p w:rsidR="005412CC" w:rsidRDefault="00C271B8" w:rsidP="003610A8">
            <w:pPr>
              <w:rPr>
                <w:rFonts w:ascii="BIZ UDPゴシック" w:eastAsia="BIZ UDPゴシック" w:hAnsi="BIZ UDPゴシック"/>
              </w:rPr>
            </w:pPr>
            <w:r w:rsidRPr="00F34903">
              <w:rPr>
                <w:rFonts w:ascii="BIZ UDPゴシック" w:eastAsia="BIZ UDPゴシック" w:hAnsi="BIZ UDPゴシック" w:hint="eastAsia"/>
              </w:rPr>
              <w:t>⑦</w:t>
            </w:r>
            <w:r w:rsidRPr="00F34903">
              <w:rPr>
                <w:rFonts w:ascii="BIZ UDPゴシック" w:eastAsia="BIZ UDPゴシック" w:hAnsi="BIZ UDPゴシック"/>
              </w:rPr>
              <w:t>柱</w:t>
            </w:r>
            <w:r w:rsidR="002F32FF">
              <w:rPr>
                <w:rFonts w:ascii="BIZ UDPゴシック" w:eastAsia="BIZ UDPゴシック" w:hAnsi="BIZ UDPゴシック"/>
              </w:rPr>
              <w:t>、</w:t>
            </w:r>
            <w:r w:rsidRPr="00F34903">
              <w:rPr>
                <w:rFonts w:ascii="BIZ UDPゴシック" w:eastAsia="BIZ UDPゴシック" w:hAnsi="BIZ UDPゴシック"/>
              </w:rPr>
              <w:t>梁</w:t>
            </w:r>
            <w:r w:rsidR="002F32FF">
              <w:rPr>
                <w:rFonts w:ascii="BIZ UDPゴシック" w:eastAsia="BIZ UDPゴシック" w:hAnsi="BIZ UDPゴシック"/>
              </w:rPr>
              <w:t>、</w:t>
            </w:r>
            <w:r w:rsidRPr="00F34903">
              <w:rPr>
                <w:rFonts w:ascii="BIZ UDPゴシック" w:eastAsia="BIZ UDPゴシック" w:hAnsi="BIZ UDPゴシック"/>
              </w:rPr>
              <w:t>壁</w:t>
            </w:r>
            <w:r w:rsidR="002F32FF">
              <w:rPr>
                <w:rFonts w:ascii="BIZ UDPゴシック" w:eastAsia="BIZ UDPゴシック" w:hAnsi="BIZ UDPゴシック"/>
              </w:rPr>
              <w:t>、</w:t>
            </w:r>
            <w:r w:rsidRPr="00F34903">
              <w:rPr>
                <w:rFonts w:ascii="BIZ UDPゴシック" w:eastAsia="BIZ UDPゴシック" w:hAnsi="BIZ UDPゴシック"/>
              </w:rPr>
              <w:t>土台</w:t>
            </w:r>
          </w:p>
          <w:p w:rsidR="005412CC" w:rsidRDefault="00C271B8" w:rsidP="005412CC">
            <w:pPr>
              <w:rPr>
                <w:rFonts w:ascii="BIZ UDPゴシック" w:eastAsia="BIZ UDPゴシック" w:hAnsi="BIZ UDPゴシック"/>
              </w:rPr>
            </w:pPr>
            <w:r w:rsidRPr="00F34903">
              <w:rPr>
                <w:rFonts w:ascii="BIZ UDPゴシック" w:eastAsia="BIZ UDPゴシック" w:hAnsi="BIZ UDPゴシック"/>
              </w:rPr>
              <w:t>等の構造部に腐朽</w:t>
            </w:r>
          </w:p>
          <w:p w:rsidR="00C271B8" w:rsidRPr="00F34903" w:rsidRDefault="00C271B8" w:rsidP="005412CC">
            <w:pPr>
              <w:rPr>
                <w:rFonts w:ascii="BIZ UDPゴシック" w:eastAsia="BIZ UDPゴシック" w:hAnsi="BIZ UDPゴシック"/>
              </w:rPr>
            </w:pPr>
            <w:r w:rsidRPr="00F34903">
              <w:rPr>
                <w:rFonts w:ascii="BIZ UDPゴシック" w:eastAsia="BIZ UDPゴシック" w:hAnsi="BIZ UDPゴシック"/>
              </w:rPr>
              <w:t xml:space="preserve">が見られる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1B8" w:rsidRPr="00F34903" w:rsidRDefault="00C271B8" w:rsidP="00EC1EDC">
            <w:pPr>
              <w:spacing w:after="101"/>
              <w:ind w:left="2"/>
              <w:rPr>
                <w:rFonts w:ascii="BIZ UDPゴシック" w:eastAsia="BIZ UDPゴシック" w:hAnsi="BIZ UDPゴシック"/>
              </w:rPr>
            </w:pPr>
            <w:r w:rsidRPr="00F34903">
              <w:rPr>
                <w:rFonts w:ascii="BIZ UDPゴシック" w:eastAsia="BIZ UDPゴシック" w:hAnsi="BIZ UDPゴシック"/>
              </w:rPr>
              <w:t xml:space="preserve">・部材が湿気等により腐っている </w:t>
            </w:r>
          </w:p>
          <w:p w:rsidR="00C271B8" w:rsidRPr="00F34903" w:rsidRDefault="00C271B8" w:rsidP="00EC1EDC">
            <w:pPr>
              <w:ind w:left="2"/>
              <w:rPr>
                <w:rFonts w:ascii="BIZ UDPゴシック" w:eastAsia="BIZ UDPゴシック" w:hAnsi="BIZ UDPゴシック"/>
              </w:rPr>
            </w:pPr>
            <w:r w:rsidRPr="00F34903">
              <w:rPr>
                <w:rFonts w:ascii="BIZ UDPゴシック" w:eastAsia="BIZ UDPゴシック" w:hAnsi="BIZ UDPゴシック"/>
              </w:rPr>
              <w:t xml:space="preserve">・部材にカビが生えている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1B8" w:rsidRPr="00F34903" w:rsidRDefault="00C271B8" w:rsidP="003610A8">
            <w:pPr>
              <w:spacing w:after="101"/>
              <w:ind w:left="2"/>
              <w:rPr>
                <w:rFonts w:ascii="BIZ UDPゴシック" w:eastAsia="BIZ UDPゴシック" w:hAnsi="BIZ UDPゴシック"/>
              </w:rPr>
            </w:pPr>
          </w:p>
        </w:tc>
      </w:tr>
      <w:tr w:rsidR="00C271B8" w:rsidRPr="00F34903" w:rsidTr="00C246E5">
        <w:trPr>
          <w:trHeight w:val="1252"/>
        </w:trPr>
        <w:tc>
          <w:tcPr>
            <w:tcW w:w="12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1B8" w:rsidRPr="00F34903" w:rsidRDefault="00C271B8" w:rsidP="003610A8">
            <w:pPr>
              <w:spacing w:after="16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 w:themeColor="background1"/>
            </w:tcBorders>
          </w:tcPr>
          <w:p w:rsidR="005412CC" w:rsidRDefault="00C271B8" w:rsidP="003610A8">
            <w:pPr>
              <w:rPr>
                <w:rFonts w:ascii="BIZ UDPゴシック" w:eastAsia="BIZ UDPゴシック" w:hAnsi="BIZ UDPゴシック"/>
              </w:rPr>
            </w:pPr>
            <w:r w:rsidRPr="00F34903">
              <w:rPr>
                <w:rFonts w:ascii="BIZ UDPゴシック" w:eastAsia="BIZ UDPゴシック" w:hAnsi="BIZ UDPゴシック" w:hint="eastAsia"/>
              </w:rPr>
              <w:t>⑧</w:t>
            </w:r>
            <w:r w:rsidRPr="00F34903">
              <w:rPr>
                <w:rFonts w:ascii="BIZ UDPゴシック" w:eastAsia="BIZ UDPゴシック" w:hAnsi="BIZ UDPゴシック"/>
              </w:rPr>
              <w:t>柱</w:t>
            </w:r>
            <w:r w:rsidR="002F32FF">
              <w:rPr>
                <w:rFonts w:ascii="BIZ UDPゴシック" w:eastAsia="BIZ UDPゴシック" w:hAnsi="BIZ UDPゴシック"/>
              </w:rPr>
              <w:t>、</w:t>
            </w:r>
            <w:r w:rsidRPr="00F34903">
              <w:rPr>
                <w:rFonts w:ascii="BIZ UDPゴシック" w:eastAsia="BIZ UDPゴシック" w:hAnsi="BIZ UDPゴシック"/>
              </w:rPr>
              <w:t>梁</w:t>
            </w:r>
            <w:r w:rsidR="002F32FF">
              <w:rPr>
                <w:rFonts w:ascii="BIZ UDPゴシック" w:eastAsia="BIZ UDPゴシック" w:hAnsi="BIZ UDPゴシック"/>
              </w:rPr>
              <w:t>、</w:t>
            </w:r>
            <w:r w:rsidRPr="00F34903">
              <w:rPr>
                <w:rFonts w:ascii="BIZ UDPゴシック" w:eastAsia="BIZ UDPゴシック" w:hAnsi="BIZ UDPゴシック"/>
              </w:rPr>
              <w:t>壁</w:t>
            </w:r>
            <w:r w:rsidR="002F32FF">
              <w:rPr>
                <w:rFonts w:ascii="BIZ UDPゴシック" w:eastAsia="BIZ UDPゴシック" w:hAnsi="BIZ UDPゴシック"/>
              </w:rPr>
              <w:t>、</w:t>
            </w:r>
            <w:r w:rsidRPr="00F34903">
              <w:rPr>
                <w:rFonts w:ascii="BIZ UDPゴシック" w:eastAsia="BIZ UDPゴシック" w:hAnsi="BIZ UDPゴシック"/>
              </w:rPr>
              <w:t>土台</w:t>
            </w:r>
          </w:p>
          <w:p w:rsidR="005412CC" w:rsidRDefault="00C271B8" w:rsidP="003610A8">
            <w:pPr>
              <w:rPr>
                <w:rFonts w:ascii="BIZ UDPゴシック" w:eastAsia="BIZ UDPゴシック" w:hAnsi="BIZ UDPゴシック"/>
              </w:rPr>
            </w:pPr>
            <w:r w:rsidRPr="00F34903">
              <w:rPr>
                <w:rFonts w:ascii="BIZ UDPゴシック" w:eastAsia="BIZ UDPゴシック" w:hAnsi="BIZ UDPゴシック"/>
              </w:rPr>
              <w:t>等の構造部に損傷</w:t>
            </w:r>
          </w:p>
          <w:p w:rsidR="00C271B8" w:rsidRPr="00F34903" w:rsidRDefault="00C271B8" w:rsidP="003610A8">
            <w:pPr>
              <w:rPr>
                <w:rFonts w:ascii="BIZ UDPゴシック" w:eastAsia="BIZ UDPゴシック" w:hAnsi="BIZ UDPゴシック"/>
              </w:rPr>
            </w:pPr>
            <w:r w:rsidRPr="00F34903">
              <w:rPr>
                <w:rFonts w:ascii="BIZ UDPゴシック" w:eastAsia="BIZ UDPゴシック" w:hAnsi="BIZ UDPゴシック"/>
              </w:rPr>
              <w:t xml:space="preserve">や欠損が見られる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1B8" w:rsidRPr="00F34903" w:rsidRDefault="00C271B8" w:rsidP="00EC1EDC">
            <w:pPr>
              <w:spacing w:after="101"/>
              <w:ind w:left="2"/>
              <w:rPr>
                <w:rFonts w:ascii="BIZ UDPゴシック" w:eastAsia="BIZ UDPゴシック" w:hAnsi="BIZ UDPゴシック"/>
              </w:rPr>
            </w:pPr>
            <w:r w:rsidRPr="00F34903">
              <w:rPr>
                <w:rFonts w:ascii="BIZ UDPゴシック" w:eastAsia="BIZ UDPゴシック" w:hAnsi="BIZ UDPゴシック"/>
              </w:rPr>
              <w:t xml:space="preserve">・部材に穴がある </w:t>
            </w:r>
          </w:p>
          <w:p w:rsidR="00C271B8" w:rsidRPr="00F34903" w:rsidRDefault="00C271B8" w:rsidP="00EC1EDC">
            <w:pPr>
              <w:spacing w:after="101"/>
              <w:ind w:left="2"/>
              <w:rPr>
                <w:rFonts w:ascii="BIZ UDPゴシック" w:eastAsia="BIZ UDPゴシック" w:hAnsi="BIZ UDPゴシック"/>
              </w:rPr>
            </w:pPr>
            <w:r w:rsidRPr="00F34903">
              <w:rPr>
                <w:rFonts w:ascii="BIZ UDPゴシック" w:eastAsia="BIZ UDPゴシック" w:hAnsi="BIZ UDPゴシック"/>
              </w:rPr>
              <w:t xml:space="preserve">・部材が欠けている </w:t>
            </w:r>
          </w:p>
          <w:p w:rsidR="00C271B8" w:rsidRPr="00F34903" w:rsidRDefault="00C271B8" w:rsidP="00EC1EDC">
            <w:pPr>
              <w:ind w:left="2"/>
              <w:rPr>
                <w:rFonts w:ascii="BIZ UDPゴシック" w:eastAsia="BIZ UDPゴシック" w:hAnsi="BIZ UDPゴシック"/>
              </w:rPr>
            </w:pPr>
            <w:r w:rsidRPr="00F34903">
              <w:rPr>
                <w:rFonts w:ascii="BIZ UDPゴシック" w:eastAsia="BIZ UDPゴシック" w:hAnsi="BIZ UDPゴシック"/>
              </w:rPr>
              <w:t xml:space="preserve">・部材に亀裂が見られる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1B8" w:rsidRPr="00F34903" w:rsidRDefault="00C271B8" w:rsidP="003610A8">
            <w:pPr>
              <w:spacing w:after="101"/>
              <w:ind w:left="2"/>
              <w:rPr>
                <w:rFonts w:ascii="BIZ UDPゴシック" w:eastAsia="BIZ UDPゴシック" w:hAnsi="BIZ UDPゴシック"/>
              </w:rPr>
            </w:pPr>
          </w:p>
        </w:tc>
      </w:tr>
    </w:tbl>
    <w:p w:rsidR="00DE216A" w:rsidRPr="00F34903" w:rsidRDefault="00DE216A" w:rsidP="00E41143">
      <w:pPr>
        <w:spacing w:line="400" w:lineRule="exact"/>
        <w:jc w:val="left"/>
        <w:rPr>
          <w:rFonts w:ascii="游ゴシック" w:eastAsia="游ゴシック" w:hAnsi="游ゴシック"/>
          <w:sz w:val="24"/>
          <w:szCs w:val="24"/>
        </w:rPr>
      </w:pPr>
    </w:p>
    <w:sectPr w:rsidR="00DE216A" w:rsidRPr="00F34903" w:rsidSect="00736387">
      <w:pgSz w:w="11906" w:h="16838"/>
      <w:pgMar w:top="567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4903" w:rsidRDefault="00F34903" w:rsidP="00F34903">
      <w:r>
        <w:separator/>
      </w:r>
    </w:p>
  </w:endnote>
  <w:endnote w:type="continuationSeparator" w:id="0">
    <w:p w:rsidR="00F34903" w:rsidRDefault="00F34903" w:rsidP="00F34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4903" w:rsidRDefault="00F34903" w:rsidP="00F34903">
      <w:r>
        <w:separator/>
      </w:r>
    </w:p>
  </w:footnote>
  <w:footnote w:type="continuationSeparator" w:id="0">
    <w:p w:rsidR="00F34903" w:rsidRDefault="00F34903" w:rsidP="00F349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EE7FA7"/>
    <w:multiLevelType w:val="hybridMultilevel"/>
    <w:tmpl w:val="0812F83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5FB"/>
    <w:rsid w:val="000C24A0"/>
    <w:rsid w:val="000C59E9"/>
    <w:rsid w:val="0024631C"/>
    <w:rsid w:val="00247AA3"/>
    <w:rsid w:val="002C66E6"/>
    <w:rsid w:val="002D1001"/>
    <w:rsid w:val="002E238C"/>
    <w:rsid w:val="002F32FF"/>
    <w:rsid w:val="003610A8"/>
    <w:rsid w:val="003934B5"/>
    <w:rsid w:val="00433D68"/>
    <w:rsid w:val="00450D64"/>
    <w:rsid w:val="005412CC"/>
    <w:rsid w:val="005D0C46"/>
    <w:rsid w:val="006E1740"/>
    <w:rsid w:val="00716EBC"/>
    <w:rsid w:val="00731ECA"/>
    <w:rsid w:val="00736387"/>
    <w:rsid w:val="007654CC"/>
    <w:rsid w:val="007E1966"/>
    <w:rsid w:val="008046AA"/>
    <w:rsid w:val="008271EB"/>
    <w:rsid w:val="008A05FB"/>
    <w:rsid w:val="00906098"/>
    <w:rsid w:val="009274DF"/>
    <w:rsid w:val="009463E0"/>
    <w:rsid w:val="00A1197E"/>
    <w:rsid w:val="00A13ABF"/>
    <w:rsid w:val="00B3648B"/>
    <w:rsid w:val="00BB2DC6"/>
    <w:rsid w:val="00BC79E3"/>
    <w:rsid w:val="00C246E5"/>
    <w:rsid w:val="00C271B8"/>
    <w:rsid w:val="00C57916"/>
    <w:rsid w:val="00CF4656"/>
    <w:rsid w:val="00DE216A"/>
    <w:rsid w:val="00E41143"/>
    <w:rsid w:val="00E73340"/>
    <w:rsid w:val="00EC1EDC"/>
    <w:rsid w:val="00F34903"/>
    <w:rsid w:val="00FD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ECE0F97-43AA-4E42-9871-0E461AF81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19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0C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E216A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FD77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D773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3490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34903"/>
  </w:style>
  <w:style w:type="paragraph" w:styleId="a9">
    <w:name w:val="footer"/>
    <w:basedOn w:val="a"/>
    <w:link w:val="aa"/>
    <w:uiPriority w:val="99"/>
    <w:unhideWhenUsed/>
    <w:rsid w:val="00F3490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34903"/>
  </w:style>
  <w:style w:type="table" w:customStyle="1" w:styleId="TableGrid">
    <w:name w:val="TableGrid"/>
    <w:rsid w:val="00F34903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AD891-8E96-4D60-B9B6-4403548A0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2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高知市役所</Company>
  <LinksUpToDate>false</LinksUpToDate>
  <CharactersWithSpaces>1158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耕﨑　新</dc:creator>
  <cp:keywords/>
  <dc:description/>
  <cp:lastModifiedBy>石黒　美玲</cp:lastModifiedBy>
  <cp:revision>24</cp:revision>
  <cp:lastPrinted>2025-10-01T04:26:00Z</cp:lastPrinted>
  <dcterms:created xsi:type="dcterms:W3CDTF">2024-03-11T08:02:00Z</dcterms:created>
  <dcterms:modified xsi:type="dcterms:W3CDTF">2025-10-01T04:26:00Z</dcterms:modified>
</cp:coreProperties>
</file>