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7BADE" w14:textId="6B223333" w:rsidR="00266740" w:rsidRPr="000F6D51" w:rsidRDefault="003A1FC6" w:rsidP="003A1FC6">
      <w:pPr>
        <w:widowControl/>
        <w:jc w:val="lef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/>
        </w:rPr>
        <w:t>様式第７号（第1</w:t>
      </w:r>
      <w:r w:rsidR="0038489C" w:rsidRPr="000F6D51">
        <w:rPr>
          <w:rFonts w:asciiTheme="minorEastAsia" w:eastAsiaTheme="minorEastAsia" w:hAnsiTheme="minorEastAsia"/>
        </w:rPr>
        <w:t>2</w:t>
      </w:r>
      <w:r w:rsidRPr="000F6D51">
        <w:rPr>
          <w:rFonts w:asciiTheme="minorEastAsia" w:eastAsiaTheme="minorEastAsia" w:hAnsiTheme="minorEastAsia"/>
        </w:rPr>
        <w:t>条関係）</w:t>
      </w:r>
    </w:p>
    <w:p w14:paraId="2728942B" w14:textId="77777777" w:rsidR="0033238C" w:rsidRPr="000F6D51" w:rsidRDefault="0033238C" w:rsidP="003A1FC6">
      <w:pPr>
        <w:widowControl/>
        <w:jc w:val="left"/>
        <w:rPr>
          <w:rFonts w:asciiTheme="minorEastAsia" w:eastAsiaTheme="minorEastAsia" w:hAnsiTheme="minorEastAsia"/>
        </w:rPr>
      </w:pPr>
    </w:p>
    <w:p w14:paraId="5AC8EDF7" w14:textId="77777777" w:rsidR="00266740" w:rsidRPr="000F6D51" w:rsidRDefault="00266740" w:rsidP="0026674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年　月　日</w:t>
      </w:r>
    </w:p>
    <w:p w14:paraId="695E0D58" w14:textId="77777777" w:rsidR="0033238C" w:rsidRPr="000F6D51" w:rsidRDefault="0033238C" w:rsidP="00266740">
      <w:pPr>
        <w:autoSpaceDE w:val="0"/>
        <w:autoSpaceDN w:val="0"/>
        <w:adjustRightInd w:val="0"/>
        <w:ind w:firstLineChars="100" w:firstLine="197"/>
        <w:rPr>
          <w:rFonts w:asciiTheme="minorEastAsia" w:eastAsiaTheme="minorEastAsia" w:hAnsiTheme="minorEastAsia"/>
        </w:rPr>
      </w:pPr>
    </w:p>
    <w:p w14:paraId="5832E965" w14:textId="77777777" w:rsidR="00266740" w:rsidRPr="000F6D51" w:rsidRDefault="00266740" w:rsidP="00266740">
      <w:pPr>
        <w:autoSpaceDE w:val="0"/>
        <w:autoSpaceDN w:val="0"/>
        <w:adjustRightInd w:val="0"/>
        <w:ind w:firstLineChars="100" w:firstLine="197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高知市長　　　　　　　様</w:t>
      </w:r>
    </w:p>
    <w:p w14:paraId="3E0F833F" w14:textId="77777777" w:rsidR="009B7F5A" w:rsidRDefault="009B7F5A" w:rsidP="009B7F5A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42ADB6E" w14:textId="77777777" w:rsidR="009B7F5A" w:rsidRDefault="009B7F5A" w:rsidP="009B7F5A">
      <w:pPr>
        <w:tabs>
          <w:tab w:val="center" w:pos="5529"/>
        </w:tabs>
        <w:autoSpaceDE w:val="0"/>
        <w:autoSpaceDN w:val="0"/>
        <w:adjustRightInd w:val="0"/>
        <w:ind w:left="212" w:firstLineChars="2267" w:firstLine="447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申請者　住所</w:t>
      </w:r>
    </w:p>
    <w:p w14:paraId="2B30F91B" w14:textId="77777777" w:rsidR="009B7F5A" w:rsidRDefault="009B7F5A" w:rsidP="009B7F5A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氏名</w:t>
      </w:r>
    </w:p>
    <w:p w14:paraId="10D15B40" w14:textId="77777777" w:rsidR="009B7F5A" w:rsidRDefault="009B7F5A" w:rsidP="009B7F5A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生年月日</w:t>
      </w:r>
    </w:p>
    <w:p w14:paraId="4AA662F1" w14:textId="77777777" w:rsidR="009B7F5A" w:rsidRDefault="009B7F5A" w:rsidP="009B7F5A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電話番号</w:t>
      </w:r>
    </w:p>
    <w:p w14:paraId="6C2E9655" w14:textId="77777777" w:rsidR="009B7F5A" w:rsidRPr="006A7483" w:rsidRDefault="009B7F5A" w:rsidP="009B7F5A">
      <w:pPr>
        <w:tabs>
          <w:tab w:val="left" w:pos="6379"/>
        </w:tabs>
        <w:autoSpaceDE w:val="0"/>
        <w:autoSpaceDN w:val="0"/>
        <w:adjustRightInd w:val="0"/>
        <w:ind w:leftChars="2802" w:left="6378" w:hangingChars="431" w:hanging="8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利用者との関係</w:t>
      </w:r>
    </w:p>
    <w:p w14:paraId="524A3277" w14:textId="77777777" w:rsidR="009B7F5A" w:rsidRPr="000F6D51" w:rsidRDefault="009B7F5A" w:rsidP="009B7F5A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A9A5A18" w14:textId="3A226855" w:rsidR="00266740" w:rsidRPr="000F6D51" w:rsidRDefault="0038489C" w:rsidP="002667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高知市若年がん患者在宅療養支援事業費助成金交付請求書</w:t>
      </w:r>
    </w:p>
    <w:p w14:paraId="1E7F1A12" w14:textId="77777777" w:rsidR="00266740" w:rsidRPr="000F6D51" w:rsidRDefault="00266740" w:rsidP="00266740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037ED52D" w14:textId="51BCCA5A" w:rsidR="009B7F5A" w:rsidRDefault="00BC3A4F" w:rsidP="00BC3A4F">
      <w:pPr>
        <w:spacing w:line="280" w:lineRule="exac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 xml:space="preserve">　　　　年　　月　　日付け</w:t>
      </w:r>
      <w:r w:rsidR="005F55CB">
        <w:rPr>
          <w:rFonts w:asciiTheme="minorEastAsia" w:eastAsiaTheme="minorEastAsia" w:hAnsiTheme="minorEastAsia" w:hint="eastAsia"/>
        </w:rPr>
        <w:t xml:space="preserve">　　高知市指令　　</w:t>
      </w:r>
      <w:r w:rsidR="005F55CB" w:rsidRPr="000F6D51">
        <w:rPr>
          <w:rFonts w:asciiTheme="minorEastAsia" w:eastAsiaTheme="minorEastAsia" w:hAnsiTheme="minorEastAsia" w:hint="eastAsia"/>
        </w:rPr>
        <w:t>第　　号</w:t>
      </w:r>
      <w:r w:rsidRPr="000F6D51">
        <w:rPr>
          <w:rFonts w:asciiTheme="minorEastAsia" w:eastAsiaTheme="minorEastAsia" w:hAnsiTheme="minorEastAsia" w:hint="eastAsia"/>
        </w:rPr>
        <w:t>で</w:t>
      </w:r>
      <w:r w:rsidR="00BF48EF" w:rsidRPr="000F6D51">
        <w:rPr>
          <w:rFonts w:asciiTheme="minorEastAsia" w:eastAsiaTheme="minorEastAsia" w:hAnsiTheme="minorEastAsia" w:hint="eastAsia"/>
        </w:rPr>
        <w:t>利用</w:t>
      </w:r>
      <w:r w:rsidRPr="000F6D51">
        <w:rPr>
          <w:rFonts w:asciiTheme="minorEastAsia" w:eastAsiaTheme="minorEastAsia" w:hAnsiTheme="minorEastAsia" w:hint="eastAsia"/>
        </w:rPr>
        <w:t>決定</w:t>
      </w:r>
      <w:r w:rsidR="00266740" w:rsidRPr="000F6D51">
        <w:rPr>
          <w:rFonts w:asciiTheme="minorEastAsia" w:eastAsiaTheme="minorEastAsia" w:hAnsiTheme="minorEastAsia" w:hint="eastAsia"/>
        </w:rPr>
        <w:t>を受けた高知市若年がん患者在宅療養支援事業について，高知市若年がん患者在宅療養支援</w:t>
      </w:r>
      <w:r w:rsidR="00034850" w:rsidRPr="000F6D51">
        <w:rPr>
          <w:rFonts w:asciiTheme="minorEastAsia" w:eastAsiaTheme="minorEastAsia" w:hAnsiTheme="minorEastAsia" w:hint="eastAsia"/>
        </w:rPr>
        <w:t>事業実施要綱</w:t>
      </w:r>
      <w:r w:rsidRPr="000F6D51">
        <w:rPr>
          <w:rFonts w:asciiTheme="minorEastAsia" w:eastAsiaTheme="minorEastAsia" w:hAnsiTheme="minorEastAsia" w:hint="eastAsia"/>
        </w:rPr>
        <w:t>第</w:t>
      </w:r>
      <w:r w:rsidR="0038489C" w:rsidRPr="000F6D51">
        <w:rPr>
          <w:rFonts w:asciiTheme="minorEastAsia" w:eastAsiaTheme="minorEastAsia" w:hAnsiTheme="minorEastAsia"/>
        </w:rPr>
        <w:t>12</w:t>
      </w:r>
      <w:r w:rsidRPr="000F6D51">
        <w:rPr>
          <w:rFonts w:asciiTheme="minorEastAsia" w:eastAsiaTheme="minorEastAsia" w:hAnsiTheme="minorEastAsia" w:hint="eastAsia"/>
        </w:rPr>
        <w:t>条の規定により</w:t>
      </w:r>
      <w:r w:rsidR="00266740" w:rsidRPr="000F6D51">
        <w:rPr>
          <w:rFonts w:asciiTheme="minorEastAsia" w:eastAsiaTheme="minorEastAsia" w:hAnsiTheme="minorEastAsia" w:hint="eastAsia"/>
        </w:rPr>
        <w:t>，</w:t>
      </w:r>
      <w:r w:rsidRPr="000F6D51">
        <w:rPr>
          <w:rFonts w:asciiTheme="minorEastAsia" w:eastAsiaTheme="minorEastAsia" w:hAnsiTheme="minorEastAsia" w:hint="eastAsia"/>
        </w:rPr>
        <w:t>下記のとおり請求します。</w:t>
      </w:r>
    </w:p>
    <w:p w14:paraId="70017BCC" w14:textId="77777777" w:rsidR="00600016" w:rsidRDefault="00600016" w:rsidP="00BC3A4F">
      <w:pPr>
        <w:spacing w:line="280" w:lineRule="exact"/>
        <w:rPr>
          <w:rFonts w:asciiTheme="minorEastAsia" w:eastAsiaTheme="minorEastAsia" w:hAnsiTheme="minorEastAsia"/>
        </w:rPr>
      </w:pP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1040"/>
        <w:gridCol w:w="915"/>
        <w:gridCol w:w="1864"/>
        <w:gridCol w:w="768"/>
        <w:gridCol w:w="1274"/>
        <w:gridCol w:w="1131"/>
        <w:gridCol w:w="2128"/>
      </w:tblGrid>
      <w:tr w:rsidR="00600016" w:rsidRPr="002E4765" w14:paraId="41CAB3E0" w14:textId="77777777" w:rsidTr="000906C6">
        <w:trPr>
          <w:cantSplit/>
          <w:trHeight w:val="283"/>
        </w:trPr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D889BD4" w14:textId="4F95714C" w:rsidR="00600016" w:rsidRPr="002E4765" w:rsidRDefault="00600016" w:rsidP="002E4765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利用者</w:t>
            </w:r>
          </w:p>
        </w:tc>
        <w:tc>
          <w:tcPr>
            <w:tcW w:w="4714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FBC62" w14:textId="11082F36" w:rsidR="00600016" w:rsidRPr="002E4765" w:rsidRDefault="00600016" w:rsidP="009B068D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　代理人による</w:t>
            </w:r>
            <w:r w:rsidR="009B068D">
              <w:rPr>
                <w:rFonts w:asciiTheme="minorEastAsia" w:eastAsiaTheme="minorEastAsia" w:hAnsiTheme="minorEastAsia"/>
              </w:rPr>
              <w:t>請求</w:t>
            </w:r>
            <w:r>
              <w:rPr>
                <w:rFonts w:asciiTheme="minorEastAsia" w:eastAsiaTheme="minorEastAsia" w:hAnsiTheme="minorEastAsia"/>
              </w:rPr>
              <w:t>をする場合のみ，次の欄に利用者の住所氏名等を記入してください。</w:t>
            </w:r>
          </w:p>
        </w:tc>
      </w:tr>
      <w:tr w:rsidR="00600016" w:rsidRPr="002E4765" w14:paraId="710733BB" w14:textId="77777777" w:rsidTr="000906C6">
        <w:trPr>
          <w:cantSplit/>
          <w:trHeight w:val="340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7892148" w14:textId="77777777" w:rsidR="00600016" w:rsidRPr="002E4765" w:rsidRDefault="00600016" w:rsidP="002E4765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EA917" w14:textId="10635D7F" w:rsidR="00600016" w:rsidRPr="002E4765" w:rsidRDefault="00600016" w:rsidP="00125D7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6E7B" w14:textId="0E6CB070" w:rsidR="00600016" w:rsidRPr="002E4765" w:rsidRDefault="00600016" w:rsidP="00600016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600016" w:rsidRPr="002E4765" w14:paraId="52182D94" w14:textId="77777777" w:rsidTr="000906C6">
        <w:trPr>
          <w:cantSplit/>
          <w:trHeight w:val="57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6383EA0" w14:textId="77777777" w:rsidR="00600016" w:rsidRPr="002E4765" w:rsidRDefault="00600016" w:rsidP="002E4765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C74787" w14:textId="7AAFF36A" w:rsidR="00600016" w:rsidRPr="002E4765" w:rsidRDefault="00600016" w:rsidP="00125D7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407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E38A" w14:textId="775110ED" w:rsidR="00600016" w:rsidRPr="002E4765" w:rsidRDefault="00600016" w:rsidP="00600016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600016" w:rsidRPr="002E4765" w14:paraId="071CB0C9" w14:textId="77777777" w:rsidTr="000906C6">
        <w:trPr>
          <w:cantSplit/>
          <w:trHeight w:val="340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D748470" w14:textId="77777777" w:rsidR="00600016" w:rsidRPr="002E4765" w:rsidRDefault="00600016" w:rsidP="002E4765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999C1" w14:textId="79BC1139" w:rsidR="00600016" w:rsidRPr="002E4765" w:rsidRDefault="00600016" w:rsidP="00125D7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071" w:type="pct"/>
            <w:gridSpan w:val="6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1CF4" w14:textId="20509AF8" w:rsidR="00600016" w:rsidRPr="002E4765" w:rsidRDefault="00600016" w:rsidP="00600016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600016" w:rsidRPr="002E4765" w14:paraId="18E2C125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F07A76" w14:textId="77777777" w:rsidR="00600016" w:rsidRPr="002E4765" w:rsidRDefault="00600016" w:rsidP="002E4765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70EC9" w14:textId="6B7CA669" w:rsidR="00600016" w:rsidRPr="002E4765" w:rsidRDefault="00600016" w:rsidP="00125D7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78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E9B1" w14:textId="2FC4BDC5" w:rsidR="00600016" w:rsidRPr="002E4765" w:rsidRDefault="00600016" w:rsidP="00600016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※　　　　</w:t>
            </w:r>
            <w:r w:rsidRPr="00904EB8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81FBC" w14:textId="61D8EEDF" w:rsidR="00600016" w:rsidRPr="002E4765" w:rsidRDefault="00600016" w:rsidP="00600016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79FE" w14:textId="7686FAC7" w:rsidR="00600016" w:rsidRPr="002E4765" w:rsidRDefault="00600016" w:rsidP="00600016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※</w:t>
            </w:r>
          </w:p>
        </w:tc>
      </w:tr>
      <w:tr w:rsidR="0081193F" w:rsidRPr="002E4765" w14:paraId="446BEB81" w14:textId="77777777" w:rsidTr="000906C6">
        <w:trPr>
          <w:cantSplit/>
          <w:trHeight w:val="283"/>
        </w:trPr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1CD91C" w14:textId="047B2A47" w:rsidR="00F42CDF" w:rsidRPr="002E4765" w:rsidRDefault="00F41DDC" w:rsidP="002E4765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請求</w:t>
            </w:r>
            <w:r w:rsidR="00F42CDF" w:rsidRPr="002E4765">
              <w:rPr>
                <w:rFonts w:asciiTheme="minorEastAsia" w:eastAsiaTheme="minorEastAsia" w:hAnsiTheme="minorEastAsia" w:hint="eastAsia"/>
              </w:rPr>
              <w:t>金額内訳</w:t>
            </w:r>
          </w:p>
        </w:tc>
        <w:tc>
          <w:tcPr>
            <w:tcW w:w="1104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1E13C" w14:textId="77777777" w:rsidR="00F42CDF" w:rsidRPr="002E4765" w:rsidRDefault="00F42CDF" w:rsidP="00DC7C9F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サービス利用月</w:t>
            </w:r>
          </w:p>
        </w:tc>
        <w:tc>
          <w:tcPr>
            <w:tcW w:w="93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AB861" w14:textId="77777777" w:rsidR="00F42CDF" w:rsidRPr="002E4765" w:rsidRDefault="00F42CDF" w:rsidP="00DC7C9F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サービス区分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02533" w14:textId="77777777" w:rsidR="00F42CDF" w:rsidRPr="002E4765" w:rsidRDefault="00F42CDF" w:rsidP="00DC7C9F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サービス利用額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FE5B3" w14:textId="77777777" w:rsidR="00F42CDF" w:rsidRPr="002E4765" w:rsidRDefault="00F42CDF" w:rsidP="00DC7C9F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助成額</w:t>
            </w:r>
          </w:p>
        </w:tc>
      </w:tr>
      <w:tr w:rsidR="000906C6" w:rsidRPr="002E4765" w14:paraId="070D4CE0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687DB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06CE26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F6FBA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/>
              </w:rPr>
              <w:t>訪問介護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BD1" w14:textId="77777777" w:rsidR="000906C6" w:rsidRPr="002E4765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63BB4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42" w:rightChars="17" w:right="34" w:hangingChars="72" w:hanging="142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イ（アの9/10（生活保護受給者については10/10）の額）</w:t>
            </w:r>
          </w:p>
        </w:tc>
      </w:tr>
      <w:tr w:rsidR="000906C6" w:rsidRPr="002E4765" w14:paraId="38A8BC54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AD0BE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36D8AC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31B8D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/>
              </w:rPr>
              <w:t>訪問</w:t>
            </w:r>
            <w:r w:rsidRPr="002E4765">
              <w:rPr>
                <w:rFonts w:asciiTheme="minorEastAsia" w:eastAsiaTheme="minorEastAsia" w:hAnsiTheme="minorEastAsia" w:hint="eastAsia"/>
              </w:rPr>
              <w:t>入浴</w:t>
            </w:r>
            <w:r w:rsidRPr="002E4765">
              <w:rPr>
                <w:rFonts w:asciiTheme="minorEastAsia" w:eastAsiaTheme="minorEastAsia" w:hAnsiTheme="minorEastAsia"/>
              </w:rPr>
              <w:t>介護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B657" w14:textId="77777777" w:rsidR="000906C6" w:rsidRPr="002E4765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05F0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2E4765" w14:paraId="16C3B8FE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AAD2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9F1EFF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4D4E9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福祉用具貸与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D5A5" w14:textId="77777777" w:rsidR="000906C6" w:rsidRPr="002E4765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70125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2E4765" w14:paraId="77FF4A15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CA5DD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93F4F7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96DF1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福祉用具購入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B327" w14:textId="77777777" w:rsidR="000906C6" w:rsidRPr="002E4765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2BE67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2E4765" w14:paraId="46781D09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A1193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E10F750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C99C5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14C5" w14:textId="2CA74EF8" w:rsidR="000906C6" w:rsidRPr="002E4765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6" w:right="32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ア</w:t>
            </w:r>
            <w:r>
              <w:rPr>
                <w:rFonts w:asciiTheme="minorEastAsia" w:eastAsiaTheme="minorEastAsia" w:hAnsiTheme="minorEastAsia"/>
              </w:rPr>
              <w:t xml:space="preserve">                         </w:t>
            </w: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B308" w14:textId="01603335" w:rsidR="000906C6" w:rsidRPr="002E4765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7" w:right="34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 xml:space="preserve">イ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906C6" w:rsidRPr="002E4765" w14:paraId="01FF3F49" w14:textId="77777777" w:rsidTr="000906C6">
        <w:trPr>
          <w:cantSplit/>
          <w:trHeight w:val="124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EC807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5B48" w14:textId="77777777" w:rsidR="000906C6" w:rsidRPr="002E4765" w:rsidRDefault="000906C6" w:rsidP="00DC7C9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 w:firstLineChars="200" w:firstLine="395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5956AF79" w14:textId="78EC6E17" w:rsidR="000906C6" w:rsidRPr="002E4765" w:rsidRDefault="000906C6" w:rsidP="00DC7C9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 w:firstLineChars="400" w:firstLine="789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69862" w14:textId="1BDF1DD9" w:rsidR="000906C6" w:rsidRPr="002E4765" w:rsidRDefault="000906C6" w:rsidP="005C1310">
            <w:pPr>
              <w:autoSpaceDE w:val="0"/>
              <w:autoSpaceDN w:val="0"/>
              <w:adjustRightInd w:val="0"/>
              <w:spacing w:line="260" w:lineRule="exact"/>
              <w:ind w:left="128" w:rightChars="17" w:right="34" w:hangingChars="65" w:hanging="128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ウ（イ又は</w:t>
            </w:r>
            <w:r w:rsidRPr="002E4765">
              <w:rPr>
                <w:rFonts w:asciiTheme="minorEastAsia" w:eastAsiaTheme="minorEastAsia" w:hAnsiTheme="minorEastAsia"/>
              </w:rPr>
              <w:t>54,000円</w:t>
            </w:r>
            <w:r w:rsidRPr="002E4765">
              <w:rPr>
                <w:rFonts w:asciiTheme="minorEastAsia" w:eastAsiaTheme="minorEastAsia" w:hAnsiTheme="minorEastAsia" w:hint="eastAsia"/>
              </w:rPr>
              <w:t>（生活保護受給者については60,000円）</w:t>
            </w:r>
            <w:r w:rsidRPr="002E4765">
              <w:rPr>
                <w:rFonts w:asciiTheme="minorEastAsia" w:eastAsiaTheme="minorEastAsia" w:hAnsiTheme="minorEastAsia"/>
              </w:rPr>
              <w:t>の低い方の額）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3934" w14:textId="4234DF1D" w:rsidR="000906C6" w:rsidRPr="002E4765" w:rsidRDefault="000906C6" w:rsidP="000906C6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ウ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906C6" w:rsidRPr="002E4765" w14:paraId="19F67352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B7A42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97" w:hangingChars="100" w:hanging="197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FE0C4B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A93AF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/>
              </w:rPr>
              <w:t>訪問介護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D554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5C72B" w14:textId="77777777" w:rsidR="000906C6" w:rsidRPr="002E4765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38" w:rightChars="17" w:right="34" w:hangingChars="70" w:hanging="138"/>
              <w:textAlignment w:val="baseline"/>
              <w:rPr>
                <w:rFonts w:asciiTheme="minorEastAsia" w:eastAsiaTheme="minorEastAsia" w:hAnsiTheme="minorEastAsia"/>
              </w:rPr>
            </w:pPr>
            <w:r w:rsidRPr="002E4765">
              <w:rPr>
                <w:rFonts w:asciiTheme="minorEastAsia" w:eastAsiaTheme="minorEastAsia" w:hAnsiTheme="minorEastAsia" w:hint="eastAsia"/>
              </w:rPr>
              <w:t>オ（アの9/10（生活保護受給者については10/10）の額）</w:t>
            </w:r>
          </w:p>
        </w:tc>
      </w:tr>
      <w:tr w:rsidR="000906C6" w:rsidRPr="000F6D51" w14:paraId="0D70D5CE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2DB32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8FCECD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D6CCE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訪問</w:t>
            </w:r>
            <w:r w:rsidRPr="000F6D51">
              <w:rPr>
                <w:rFonts w:asciiTheme="minorEastAsia" w:eastAsiaTheme="minorEastAsia" w:hAnsiTheme="minorEastAsia" w:hint="eastAsia"/>
              </w:rPr>
              <w:t>入浴</w:t>
            </w:r>
            <w:r w:rsidRPr="000F6D51">
              <w:rPr>
                <w:rFonts w:asciiTheme="minorEastAsia" w:eastAsiaTheme="minorEastAsia" w:hAnsiTheme="minorEastAsia"/>
              </w:rPr>
              <w:t>介護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5547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75125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0F6D51" w14:paraId="38F664B3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6FFC0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4E4044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4508A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福祉用具貸与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CA44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95889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0F6D51" w14:paraId="29230DB7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1F434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824C2E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139A7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福祉用具購入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28A7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E7F35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0F6D51" w14:paraId="1D619034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1E9D1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003C394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2D7A3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9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4BBD" w14:textId="41EBC644" w:rsidR="000906C6" w:rsidRPr="000F6D51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6" w:right="32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エ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2AED" w14:textId="577BC4AC" w:rsidR="000906C6" w:rsidRPr="000F6D51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-44" w:right="-87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オ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906C6" w:rsidRPr="000F6D51" w14:paraId="3871823E" w14:textId="77777777" w:rsidTr="000906C6">
        <w:trPr>
          <w:cantSplit/>
          <w:trHeight w:val="340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5E705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7347" w14:textId="77777777" w:rsidR="000906C6" w:rsidRPr="000F6D51" w:rsidRDefault="000906C6" w:rsidP="00DC7C9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 w:firstLineChars="200" w:firstLine="395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0C3F10B6" w14:textId="21485BF9" w:rsidR="000906C6" w:rsidRPr="000F6D51" w:rsidRDefault="000906C6" w:rsidP="00DC7C9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 w:firstLineChars="400" w:firstLine="789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C625" w14:textId="77777777" w:rsidR="000906C6" w:rsidRPr="000F6D51" w:rsidRDefault="000906C6" w:rsidP="00687052">
            <w:pPr>
              <w:autoSpaceDE w:val="0"/>
              <w:autoSpaceDN w:val="0"/>
              <w:adjustRightInd w:val="0"/>
              <w:spacing w:line="260" w:lineRule="exact"/>
              <w:ind w:rightChars="17" w:right="34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カ（オ又は</w:t>
            </w:r>
            <w:r w:rsidRPr="000F6D51">
              <w:rPr>
                <w:rFonts w:asciiTheme="minorEastAsia" w:eastAsiaTheme="minorEastAsia" w:hAnsiTheme="minorEastAsia"/>
              </w:rPr>
              <w:t>54,000円</w:t>
            </w:r>
            <w:r w:rsidRPr="000F6D51">
              <w:rPr>
                <w:rFonts w:asciiTheme="minorEastAsia" w:eastAsiaTheme="minorEastAsia" w:hAnsiTheme="minorEastAsia" w:hint="eastAsia"/>
              </w:rPr>
              <w:t>（生活保護受給者については</w:t>
            </w:r>
            <w:r w:rsidRPr="000F6D51">
              <w:rPr>
                <w:rFonts w:asciiTheme="minorEastAsia" w:eastAsiaTheme="minorEastAsia" w:hAnsiTheme="minorEastAsia"/>
              </w:rPr>
              <w:t>6</w:t>
            </w:r>
            <w:r w:rsidRPr="000F6D51">
              <w:rPr>
                <w:rFonts w:asciiTheme="minorEastAsia" w:eastAsiaTheme="minorEastAsia" w:hAnsiTheme="minorEastAsia" w:hint="eastAsia"/>
              </w:rPr>
              <w:t>0,000円）</w:t>
            </w:r>
            <w:r w:rsidRPr="000F6D51">
              <w:rPr>
                <w:rFonts w:asciiTheme="minorEastAsia" w:eastAsiaTheme="minorEastAsia" w:hAnsiTheme="minorEastAsia"/>
              </w:rPr>
              <w:t>の低い方の額）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063F" w14:textId="4B88BB06" w:rsidR="000906C6" w:rsidRPr="000F6D51" w:rsidRDefault="000906C6" w:rsidP="000906C6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カ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906C6" w:rsidRPr="000F6D51" w14:paraId="3FD417AE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E58D1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C23107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9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FB0FB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訪問介護</w:t>
            </w:r>
          </w:p>
        </w:tc>
        <w:tc>
          <w:tcPr>
            <w:tcW w:w="159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8278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205C4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="138" w:rightChars="17" w:right="34" w:hangingChars="70" w:hanging="138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ク（アの9/10（生活保護受給者については10/10）の額）</w:t>
            </w:r>
          </w:p>
        </w:tc>
      </w:tr>
      <w:tr w:rsidR="000906C6" w:rsidRPr="000F6D51" w14:paraId="2B135551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4221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FED69D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C0AB8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訪問</w:t>
            </w:r>
            <w:r w:rsidRPr="000F6D51">
              <w:rPr>
                <w:rFonts w:asciiTheme="minorEastAsia" w:eastAsiaTheme="minorEastAsia" w:hAnsiTheme="minorEastAsia" w:hint="eastAsia"/>
              </w:rPr>
              <w:t>入浴</w:t>
            </w:r>
            <w:r w:rsidRPr="000F6D51">
              <w:rPr>
                <w:rFonts w:asciiTheme="minorEastAsia" w:eastAsiaTheme="minorEastAsia" w:hAnsiTheme="minorEastAsia"/>
              </w:rPr>
              <w:t>介護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E629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88F6F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0F6D51" w14:paraId="0C28AFAE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CBC8D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9A2293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D2178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福祉用具貸与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8C2B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62511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0F6D51" w14:paraId="2A7E6C1B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6A06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382A6A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0143A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福祉用具購入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BDD3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9368D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17" w:right="34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0906C6" w:rsidRPr="000F6D51" w14:paraId="05A3F0CB" w14:textId="77777777" w:rsidTr="000906C6">
        <w:trPr>
          <w:cantSplit/>
          <w:trHeight w:val="283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61A14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4" w:type="pct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8235C0A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leftChars="-100" w:left="-191" w:hangingChars="3" w:hanging="6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EBF41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ind w:rightChars="3" w:right="6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59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98F5" w14:textId="0D220249" w:rsidR="000906C6" w:rsidRPr="000F6D51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16" w:right="32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キ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61DC" w14:textId="2A77A885" w:rsidR="000906C6" w:rsidRPr="000F6D51" w:rsidRDefault="000906C6" w:rsidP="000906C6">
            <w:pPr>
              <w:autoSpaceDE w:val="0"/>
              <w:autoSpaceDN w:val="0"/>
              <w:adjustRightInd w:val="0"/>
              <w:spacing w:line="260" w:lineRule="exact"/>
              <w:ind w:rightChars="-44" w:right="-87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ク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906C6" w:rsidRPr="000F6D51" w14:paraId="4B9636AE" w14:textId="77777777" w:rsidTr="000906C6">
        <w:trPr>
          <w:cantSplit/>
          <w:trHeight w:val="271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9543D" w14:textId="77777777" w:rsidR="000906C6" w:rsidRPr="000F6D51" w:rsidRDefault="000906C6" w:rsidP="00DC7C9F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1A6B6" w14:textId="77777777" w:rsidR="000906C6" w:rsidRPr="000F6D51" w:rsidRDefault="000906C6" w:rsidP="00DC7C9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 w:firstLineChars="200" w:firstLine="395"/>
              <w:textAlignment w:val="baseline"/>
              <w:rPr>
                <w:rFonts w:asciiTheme="minorEastAsia" w:eastAsiaTheme="minorEastAsia" w:hAnsiTheme="minorEastAsia"/>
              </w:rPr>
            </w:pPr>
          </w:p>
          <w:p w14:paraId="45658C61" w14:textId="6FFD1D6C" w:rsidR="000906C6" w:rsidRPr="000F6D51" w:rsidRDefault="000906C6" w:rsidP="00DC7C9F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 w:firstLineChars="400" w:firstLine="789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72D2B" w14:textId="77777777" w:rsidR="000906C6" w:rsidRPr="000F6D51" w:rsidRDefault="000906C6" w:rsidP="00687052">
            <w:pPr>
              <w:autoSpaceDE w:val="0"/>
              <w:autoSpaceDN w:val="0"/>
              <w:adjustRightInd w:val="0"/>
              <w:spacing w:line="260" w:lineRule="exact"/>
              <w:ind w:rightChars="17" w:right="34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ケ（ク又は</w:t>
            </w:r>
            <w:r w:rsidRPr="000F6D51">
              <w:rPr>
                <w:rFonts w:asciiTheme="minorEastAsia" w:eastAsiaTheme="minorEastAsia" w:hAnsiTheme="minorEastAsia"/>
              </w:rPr>
              <w:t>54,000円</w:t>
            </w:r>
            <w:r w:rsidRPr="000F6D51">
              <w:rPr>
                <w:rFonts w:asciiTheme="minorEastAsia" w:eastAsiaTheme="minorEastAsia" w:hAnsiTheme="minorEastAsia" w:hint="eastAsia"/>
              </w:rPr>
              <w:t>（生活保護受給者については</w:t>
            </w:r>
            <w:r w:rsidRPr="000F6D51">
              <w:rPr>
                <w:rFonts w:asciiTheme="minorEastAsia" w:eastAsiaTheme="minorEastAsia" w:hAnsiTheme="minorEastAsia"/>
              </w:rPr>
              <w:t>6</w:t>
            </w:r>
            <w:r w:rsidRPr="000F6D51">
              <w:rPr>
                <w:rFonts w:asciiTheme="minorEastAsia" w:eastAsiaTheme="minorEastAsia" w:hAnsiTheme="minorEastAsia" w:hint="eastAsia"/>
              </w:rPr>
              <w:t>0,000円）</w:t>
            </w:r>
            <w:r w:rsidRPr="000F6D51">
              <w:rPr>
                <w:rFonts w:asciiTheme="minorEastAsia" w:eastAsiaTheme="minorEastAsia" w:hAnsiTheme="minorEastAsia"/>
              </w:rPr>
              <w:t>の低い方の額）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BB5" w14:textId="433A3107" w:rsidR="000906C6" w:rsidRPr="000F6D51" w:rsidRDefault="000906C6" w:rsidP="000906C6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34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ケ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1193F" w:rsidRPr="000F6D51" w14:paraId="2125ACB1" w14:textId="77777777" w:rsidTr="000906C6">
        <w:trPr>
          <w:cantSplit/>
          <w:trHeight w:val="397"/>
        </w:trPr>
        <w:tc>
          <w:tcPr>
            <w:tcW w:w="139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C8893" w14:textId="36401B60" w:rsidR="00F42CDF" w:rsidRPr="000F6D51" w:rsidRDefault="00F42CDF" w:rsidP="00F41DDC">
            <w:pPr>
              <w:autoSpaceDE w:val="0"/>
              <w:autoSpaceDN w:val="0"/>
              <w:adjustRightInd w:val="0"/>
              <w:spacing w:line="260" w:lineRule="exact"/>
              <w:ind w:leftChars="-42" w:left="-83" w:rightChars="-84" w:right="-166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請求</w:t>
            </w:r>
            <w:r w:rsidRPr="000F6D51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067A9" w14:textId="481EE734" w:rsidR="00105D0E" w:rsidRPr="000F6D51" w:rsidRDefault="00F42CDF" w:rsidP="00DC7C9F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 xml:space="preserve">（ウとカとケ合計額）　　　　　　　　　　　</w:t>
            </w:r>
            <w:r w:rsidR="00105D0E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0F6D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5D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25D73">
              <w:rPr>
                <w:rFonts w:asciiTheme="minorEastAsia" w:eastAsiaTheme="minorEastAsia" w:hAnsiTheme="minorEastAsia"/>
              </w:rPr>
              <w:t xml:space="preserve">    </w:t>
            </w:r>
            <w:r w:rsidRPr="000F6D51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05D0E" w:rsidRPr="000F6D51" w14:paraId="20DE1ECC" w14:textId="77777777" w:rsidTr="000906C6">
        <w:trPr>
          <w:cantSplit/>
          <w:trHeight w:val="397"/>
        </w:trPr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6049F" w14:textId="01F72D58" w:rsidR="00105D0E" w:rsidRPr="000F6D51" w:rsidRDefault="00105D0E" w:rsidP="00F41DDC">
            <w:pPr>
              <w:autoSpaceDE w:val="0"/>
              <w:autoSpaceDN w:val="0"/>
              <w:adjustRightInd w:val="0"/>
              <w:spacing w:line="260" w:lineRule="exact"/>
              <w:ind w:leftChars="-42" w:left="-83" w:rightChars="-84" w:right="-166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3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365B" w14:textId="5776FCFD" w:rsidR="00105D0E" w:rsidRPr="000F6D51" w:rsidRDefault="00105D0E" w:rsidP="00DC7C9F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□　</w:t>
            </w:r>
            <w:r w:rsidRPr="000F6D51">
              <w:rPr>
                <w:rFonts w:asciiTheme="minorEastAsia" w:eastAsiaTheme="minorEastAsia" w:hAnsiTheme="minorEastAsia"/>
              </w:rPr>
              <w:t>助成対象経費の利用に係る領収書の原本</w:t>
            </w:r>
          </w:p>
        </w:tc>
      </w:tr>
    </w:tbl>
    <w:p w14:paraId="77984C22" w14:textId="5E4F7B40" w:rsidR="0033238C" w:rsidRDefault="0033238C" w:rsidP="00105D0E">
      <w:pPr>
        <w:snapToGrid w:val="0"/>
        <w:jc w:val="right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 xml:space="preserve">　</w:t>
      </w:r>
      <w:r w:rsidR="00E46EEC" w:rsidRPr="000F6D51">
        <w:rPr>
          <w:rFonts w:asciiTheme="minorEastAsia" w:eastAsiaTheme="minorEastAsia" w:hAnsiTheme="minorEastAsia"/>
        </w:rPr>
        <w:t xml:space="preserve">　　　　　　　　　　　　　　</w:t>
      </w:r>
      <w:r w:rsidR="00105D0E">
        <w:rPr>
          <w:rFonts w:asciiTheme="minorEastAsia" w:eastAsiaTheme="minorEastAsia" w:hAnsiTheme="minorEastAsia"/>
        </w:rPr>
        <w:t xml:space="preserve">　</w:t>
      </w:r>
      <w:r w:rsidRPr="000F6D51">
        <w:rPr>
          <w:rFonts w:asciiTheme="minorEastAsia" w:eastAsiaTheme="minorEastAsia" w:hAnsiTheme="minorEastAsia" w:hint="eastAsia"/>
        </w:rPr>
        <w:t>【裏面もご記入ください】</w:t>
      </w:r>
    </w:p>
    <w:p w14:paraId="6F5347F5" w14:textId="77777777" w:rsidR="006F421F" w:rsidRDefault="006F421F" w:rsidP="00105D0E">
      <w:pPr>
        <w:snapToGrid w:val="0"/>
        <w:jc w:val="right"/>
        <w:rPr>
          <w:rFonts w:asciiTheme="minorEastAsia" w:eastAsiaTheme="minorEastAsia" w:hAnsiTheme="minorEastAsia"/>
        </w:rPr>
      </w:pPr>
    </w:p>
    <w:p w14:paraId="3437211A" w14:textId="5467098A" w:rsidR="000E1242" w:rsidRPr="000F6D51" w:rsidRDefault="00E46EEC" w:rsidP="000E1242">
      <w:pPr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lastRenderedPageBreak/>
        <w:t>〇</w:t>
      </w:r>
      <w:r w:rsidR="000E1242" w:rsidRPr="000F6D51">
        <w:rPr>
          <w:rFonts w:asciiTheme="minorEastAsia" w:eastAsiaTheme="minorEastAsia" w:hAnsiTheme="minorEastAsia" w:hint="eastAsia"/>
        </w:rPr>
        <w:t>振込先口座</w:t>
      </w:r>
    </w:p>
    <w:tbl>
      <w:tblPr>
        <w:tblStyle w:val="a8"/>
        <w:tblW w:w="9855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597"/>
        <w:gridCol w:w="805"/>
        <w:gridCol w:w="558"/>
        <w:gridCol w:w="558"/>
        <w:gridCol w:w="558"/>
        <w:gridCol w:w="558"/>
        <w:gridCol w:w="558"/>
        <w:gridCol w:w="558"/>
        <w:gridCol w:w="558"/>
      </w:tblGrid>
      <w:tr w:rsidR="00125D73" w:rsidRPr="000F6D51" w14:paraId="5541C19B" w14:textId="77777777" w:rsidTr="00D54A7E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DC32E" w14:textId="77777777" w:rsidR="00125D73" w:rsidRPr="000F6D51" w:rsidRDefault="00125D73" w:rsidP="00034850">
            <w:pPr>
              <w:jc w:val="center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口座</w:t>
            </w:r>
          </w:p>
          <w:p w14:paraId="3F35824B" w14:textId="77777777" w:rsidR="00125D73" w:rsidRPr="000F6D51" w:rsidRDefault="00125D73" w:rsidP="00034850">
            <w:pPr>
              <w:jc w:val="center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名義人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D45523" w14:textId="3199DFC1" w:rsidR="00125D73" w:rsidRPr="000F6D51" w:rsidRDefault="00125D73" w:rsidP="00125D7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ふりがな</w:t>
            </w:r>
          </w:p>
        </w:tc>
        <w:tc>
          <w:tcPr>
            <w:tcW w:w="7308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ED4A22" w14:textId="77777777" w:rsidR="00125D73" w:rsidRPr="000F6D51" w:rsidRDefault="00125D73" w:rsidP="00034850">
            <w:pPr>
              <w:rPr>
                <w:rFonts w:asciiTheme="minorEastAsia" w:eastAsiaTheme="minorEastAsia" w:hAnsiTheme="minorEastAsia"/>
              </w:rPr>
            </w:pPr>
          </w:p>
        </w:tc>
      </w:tr>
      <w:tr w:rsidR="0081193F" w:rsidRPr="000F6D51" w14:paraId="02419E32" w14:textId="77777777" w:rsidTr="00D54A7E">
        <w:trPr>
          <w:trHeight w:val="483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D4D8B" w14:textId="77777777" w:rsidR="000E1242" w:rsidRPr="000F6D51" w:rsidRDefault="000E1242" w:rsidP="000348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84BF76" w14:textId="77777777" w:rsidR="000E1242" w:rsidRPr="000F6D51" w:rsidRDefault="000E1242" w:rsidP="00034850">
            <w:pPr>
              <w:jc w:val="center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7308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14:paraId="6CB1F645" w14:textId="77777777" w:rsidR="000E1242" w:rsidRPr="000F6D51" w:rsidRDefault="000E1242" w:rsidP="00034850">
            <w:pPr>
              <w:ind w:left="57" w:hangingChars="29" w:hanging="57"/>
              <w:rPr>
                <w:rFonts w:asciiTheme="minorEastAsia" w:eastAsiaTheme="minorEastAsia" w:hAnsiTheme="minorEastAsia"/>
              </w:rPr>
            </w:pPr>
          </w:p>
        </w:tc>
      </w:tr>
      <w:tr w:rsidR="0081193F" w:rsidRPr="000F6D51" w14:paraId="6755BA9B" w14:textId="77777777" w:rsidTr="00D54A7E"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3F884" w14:textId="42223A2E" w:rsidR="00D54A7E" w:rsidRPr="000F6D51" w:rsidRDefault="006F421F" w:rsidP="00D54A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金融機関</w:t>
            </w:r>
            <w:r w:rsidR="00D54A7E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3731" w:type="dxa"/>
            <w:gridSpan w:val="2"/>
            <w:vMerge w:val="restart"/>
          </w:tcPr>
          <w:p w14:paraId="6EA7B193" w14:textId="77777777" w:rsidR="00D54A7E" w:rsidRPr="000F6D51" w:rsidRDefault="00D54A7E" w:rsidP="00D54A7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11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44E89" w14:textId="77777777" w:rsidR="000E1242" w:rsidRPr="000F6D51" w:rsidRDefault="000E1242" w:rsidP="00034850">
            <w:pPr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口座番号（右詰で記入）</w:t>
            </w:r>
          </w:p>
        </w:tc>
      </w:tr>
      <w:tr w:rsidR="00D54A7E" w:rsidRPr="000F6D51" w14:paraId="25590913" w14:textId="77777777" w:rsidTr="00D54A7E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E4A82B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31" w:type="dxa"/>
            <w:gridSpan w:val="2"/>
            <w:vMerge/>
          </w:tcPr>
          <w:p w14:paraId="05146DFD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7BCC39C1" w14:textId="77777777" w:rsidR="00D54A7E" w:rsidRPr="000F6D51" w:rsidRDefault="00D54A7E" w:rsidP="00D54A7E">
            <w:pPr>
              <w:jc w:val="center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普通</w:t>
            </w:r>
          </w:p>
          <w:p w14:paraId="64D09FD1" w14:textId="77777777" w:rsidR="00D54A7E" w:rsidRPr="000F6D51" w:rsidRDefault="00D54A7E" w:rsidP="00D54A7E">
            <w:pPr>
              <w:jc w:val="center"/>
              <w:rPr>
                <w:rFonts w:asciiTheme="minorEastAsia" w:eastAsiaTheme="minorEastAsia" w:hAnsiTheme="minorEastAsia"/>
              </w:rPr>
            </w:pPr>
            <w:r w:rsidRPr="000F6D51">
              <w:rPr>
                <w:rFonts w:asciiTheme="minorEastAsia" w:eastAsiaTheme="minorEastAsia" w:hAnsiTheme="minorEastAsia"/>
              </w:rPr>
              <w:t>当座</w:t>
            </w:r>
          </w:p>
        </w:tc>
        <w:tc>
          <w:tcPr>
            <w:tcW w:w="558" w:type="dxa"/>
            <w:vMerge w:val="restart"/>
          </w:tcPr>
          <w:p w14:paraId="328FF4C3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 w:val="restart"/>
          </w:tcPr>
          <w:p w14:paraId="57AD9C87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 w:val="restart"/>
          </w:tcPr>
          <w:p w14:paraId="3A5AD005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 w:val="restart"/>
          </w:tcPr>
          <w:p w14:paraId="48EB15A6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 w:val="restart"/>
          </w:tcPr>
          <w:p w14:paraId="7DAA663B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 w:val="restart"/>
          </w:tcPr>
          <w:p w14:paraId="0D20D8FA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 w:val="restart"/>
            <w:tcBorders>
              <w:right w:val="single" w:sz="4" w:space="0" w:color="auto"/>
            </w:tcBorders>
          </w:tcPr>
          <w:p w14:paraId="4030A5E5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A7E" w:rsidRPr="000F6D51" w14:paraId="7C3CFA76" w14:textId="77777777" w:rsidTr="00D54A7E">
        <w:trPr>
          <w:trHeight w:val="653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C0302" w14:textId="45A11925" w:rsidR="00D54A7E" w:rsidRPr="000F6D51" w:rsidRDefault="00D54A7E" w:rsidP="00D54A7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店名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</w:tcPr>
          <w:p w14:paraId="623C6294" w14:textId="77777777" w:rsidR="00D54A7E" w:rsidRPr="000F6D51" w:rsidRDefault="00D54A7E" w:rsidP="00D54A7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</w:tcPr>
          <w:p w14:paraId="419EB589" w14:textId="77777777" w:rsidR="00D54A7E" w:rsidRPr="000F6D51" w:rsidRDefault="00D54A7E" w:rsidP="0003485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00A72695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277FE57E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7093D190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71DB6EE4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0A3A26E1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73F23790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4A8780" w14:textId="77777777" w:rsidR="00D54A7E" w:rsidRPr="000F6D51" w:rsidRDefault="00D54A7E" w:rsidP="0003485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3BDF14C" w14:textId="77777777" w:rsidR="000E1242" w:rsidRPr="000F6D51" w:rsidRDefault="000E1242" w:rsidP="000E1242">
      <w:pPr>
        <w:rPr>
          <w:rFonts w:asciiTheme="minorEastAsia" w:eastAsiaTheme="minorEastAsia" w:hAnsiTheme="minorEastAsia"/>
        </w:rPr>
      </w:pPr>
    </w:p>
    <w:p w14:paraId="6C939EFA" w14:textId="77777777" w:rsidR="0033238C" w:rsidRPr="000F6D51" w:rsidRDefault="0033238C" w:rsidP="0033238C">
      <w:pPr>
        <w:rPr>
          <w:rFonts w:asciiTheme="minorEastAsia" w:eastAsiaTheme="minorEastAsia" w:hAnsiTheme="minorEastAsia"/>
        </w:rPr>
      </w:pPr>
    </w:p>
    <w:p w14:paraId="7646C15F" w14:textId="77777777" w:rsidR="0033238C" w:rsidRPr="000F6D51" w:rsidRDefault="0033238C" w:rsidP="0033238C">
      <w:pPr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 w:hint="eastAsia"/>
        </w:rPr>
        <w:t>○通帳の口座情報が確認できる部分（通常は表紙の裏側）の写しを貼付してください。</w:t>
      </w:r>
    </w:p>
    <w:tbl>
      <w:tblPr>
        <w:tblStyle w:val="a8"/>
        <w:tblW w:w="9862" w:type="dxa"/>
        <w:tblLook w:val="04A0" w:firstRow="1" w:lastRow="0" w:firstColumn="1" w:lastColumn="0" w:noHBand="0" w:noVBand="1"/>
      </w:tblPr>
      <w:tblGrid>
        <w:gridCol w:w="9862"/>
      </w:tblGrid>
      <w:tr w:rsidR="0033238C" w:rsidRPr="000F6D51" w14:paraId="16A6A2C0" w14:textId="77777777" w:rsidTr="000E1242">
        <w:trPr>
          <w:trHeight w:val="9261"/>
        </w:trPr>
        <w:tc>
          <w:tcPr>
            <w:tcW w:w="9862" w:type="dxa"/>
          </w:tcPr>
          <w:p w14:paraId="137550BA" w14:textId="77777777" w:rsidR="0033238C" w:rsidRPr="000F6D51" w:rsidRDefault="0033238C" w:rsidP="0033238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1BE558D" w14:textId="2EC3306D" w:rsidR="0033238C" w:rsidRPr="000F6D51" w:rsidRDefault="0033238C">
      <w:pPr>
        <w:widowControl/>
        <w:jc w:val="left"/>
        <w:rPr>
          <w:rFonts w:asciiTheme="minorEastAsia" w:eastAsiaTheme="minorEastAsia" w:hAnsiTheme="minorEastAsia"/>
        </w:rPr>
      </w:pPr>
    </w:p>
    <w:p w14:paraId="69E12EB0" w14:textId="77777777" w:rsidR="000E1242" w:rsidRPr="000F6D51" w:rsidRDefault="000E1242" w:rsidP="000E1242">
      <w:pPr>
        <w:widowControl/>
        <w:shd w:val="clear" w:color="auto" w:fill="FFFFFF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/>
        </w:rPr>
        <w:t>注意事項</w:t>
      </w:r>
    </w:p>
    <w:p w14:paraId="7EC8FE75" w14:textId="0E885DA9" w:rsidR="00E46EEC" w:rsidRPr="000F6D51" w:rsidRDefault="000E1242" w:rsidP="000E1242">
      <w:pPr>
        <w:widowControl/>
        <w:shd w:val="clear" w:color="auto" w:fill="FFFFFF"/>
        <w:ind w:firstLineChars="100" w:firstLine="197"/>
        <w:rPr>
          <w:rFonts w:asciiTheme="minorEastAsia" w:eastAsiaTheme="minorEastAsia" w:hAnsiTheme="minorEastAsia"/>
        </w:rPr>
      </w:pPr>
      <w:r w:rsidRPr="000F6D51">
        <w:rPr>
          <w:rFonts w:asciiTheme="minorEastAsia" w:eastAsiaTheme="minorEastAsia" w:hAnsiTheme="minorEastAsia"/>
        </w:rPr>
        <w:t>振込は，請求のあった日から1か月程度かかります。</w:t>
      </w:r>
    </w:p>
    <w:p w14:paraId="4478E651" w14:textId="1347A50F" w:rsidR="00E46EEC" w:rsidRPr="000F6D51" w:rsidRDefault="00E46EEC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46EEC" w:rsidRPr="000F6D51" w:rsidSect="006403B1">
      <w:pgSz w:w="11906" w:h="16838" w:code="9"/>
      <w:pgMar w:top="1134" w:right="1077" w:bottom="737" w:left="964" w:header="851" w:footer="992" w:gutter="0"/>
      <w:cols w:space="425"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ECA42" w14:textId="77777777" w:rsidR="000906C6" w:rsidRDefault="000906C6" w:rsidP="0050125B">
      <w:r>
        <w:separator/>
      </w:r>
    </w:p>
  </w:endnote>
  <w:endnote w:type="continuationSeparator" w:id="0">
    <w:p w14:paraId="4B9F13B7" w14:textId="77777777" w:rsidR="000906C6" w:rsidRDefault="000906C6" w:rsidP="005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E8A5D" w14:textId="77777777" w:rsidR="000906C6" w:rsidRDefault="000906C6" w:rsidP="0050125B">
      <w:r>
        <w:separator/>
      </w:r>
    </w:p>
  </w:footnote>
  <w:footnote w:type="continuationSeparator" w:id="0">
    <w:p w14:paraId="4BDEAF57" w14:textId="77777777" w:rsidR="000906C6" w:rsidRDefault="000906C6" w:rsidP="0050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54D"/>
    <w:multiLevelType w:val="hybridMultilevel"/>
    <w:tmpl w:val="0A2690FC"/>
    <w:lvl w:ilvl="0" w:tplc="B61E261A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54A4F"/>
    <w:multiLevelType w:val="hybridMultilevel"/>
    <w:tmpl w:val="23C0FF84"/>
    <w:lvl w:ilvl="0" w:tplc="03983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79748B"/>
    <w:multiLevelType w:val="hybridMultilevel"/>
    <w:tmpl w:val="A7944902"/>
    <w:lvl w:ilvl="0" w:tplc="628E4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A02F0C"/>
    <w:multiLevelType w:val="hybridMultilevel"/>
    <w:tmpl w:val="EA5C5202"/>
    <w:lvl w:ilvl="0" w:tplc="8B3CE528">
      <w:start w:val="2"/>
      <w:numFmt w:val="decimalEnclosedParen"/>
      <w:lvlText w:val="%1"/>
      <w:lvlJc w:val="left"/>
      <w:pPr>
        <w:ind w:left="55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48CC0373"/>
    <w:multiLevelType w:val="hybridMultilevel"/>
    <w:tmpl w:val="D08057F2"/>
    <w:lvl w:ilvl="0" w:tplc="6BCCE174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8A5A24"/>
    <w:multiLevelType w:val="hybridMultilevel"/>
    <w:tmpl w:val="681A4CA0"/>
    <w:lvl w:ilvl="0" w:tplc="12606E1A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E04137"/>
    <w:multiLevelType w:val="hybridMultilevel"/>
    <w:tmpl w:val="27008BEC"/>
    <w:lvl w:ilvl="0" w:tplc="457AAF82">
      <w:start w:val="5"/>
      <w:numFmt w:val="decimalEnclosedParen"/>
      <w:lvlText w:val="%1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5593C"/>
    <w:multiLevelType w:val="hybridMultilevel"/>
    <w:tmpl w:val="B62644FE"/>
    <w:lvl w:ilvl="0" w:tplc="09925F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11D28"/>
    <w:rsid w:val="00016C4F"/>
    <w:rsid w:val="00021D67"/>
    <w:rsid w:val="0002670C"/>
    <w:rsid w:val="00030B76"/>
    <w:rsid w:val="00034850"/>
    <w:rsid w:val="00035290"/>
    <w:rsid w:val="0004538D"/>
    <w:rsid w:val="00051AC1"/>
    <w:rsid w:val="00061F17"/>
    <w:rsid w:val="000740B2"/>
    <w:rsid w:val="0008479B"/>
    <w:rsid w:val="000906C6"/>
    <w:rsid w:val="00092902"/>
    <w:rsid w:val="00092ACB"/>
    <w:rsid w:val="00092F7A"/>
    <w:rsid w:val="000959D5"/>
    <w:rsid w:val="000A617B"/>
    <w:rsid w:val="000E1242"/>
    <w:rsid w:val="000F6D51"/>
    <w:rsid w:val="0010388C"/>
    <w:rsid w:val="00105D0E"/>
    <w:rsid w:val="00125D73"/>
    <w:rsid w:val="001444AD"/>
    <w:rsid w:val="00150AE1"/>
    <w:rsid w:val="00157791"/>
    <w:rsid w:val="00162238"/>
    <w:rsid w:val="00162864"/>
    <w:rsid w:val="0016623A"/>
    <w:rsid w:val="001743CE"/>
    <w:rsid w:val="00181075"/>
    <w:rsid w:val="001817BD"/>
    <w:rsid w:val="00191B6E"/>
    <w:rsid w:val="001934A3"/>
    <w:rsid w:val="001B43D3"/>
    <w:rsid w:val="001C454D"/>
    <w:rsid w:val="001C4938"/>
    <w:rsid w:val="001C6BE4"/>
    <w:rsid w:val="001D2C75"/>
    <w:rsid w:val="001F05F0"/>
    <w:rsid w:val="00232795"/>
    <w:rsid w:val="00252FAB"/>
    <w:rsid w:val="00257C0C"/>
    <w:rsid w:val="00266740"/>
    <w:rsid w:val="00291B1A"/>
    <w:rsid w:val="00295C3A"/>
    <w:rsid w:val="002A50AC"/>
    <w:rsid w:val="002A7FCC"/>
    <w:rsid w:val="002D2C2B"/>
    <w:rsid w:val="002D501E"/>
    <w:rsid w:val="002E0179"/>
    <w:rsid w:val="002E19FC"/>
    <w:rsid w:val="002E44C8"/>
    <w:rsid w:val="002E4765"/>
    <w:rsid w:val="00305BF2"/>
    <w:rsid w:val="00313F25"/>
    <w:rsid w:val="003216AC"/>
    <w:rsid w:val="00324246"/>
    <w:rsid w:val="0033238C"/>
    <w:rsid w:val="003350C2"/>
    <w:rsid w:val="003425C8"/>
    <w:rsid w:val="00343BBA"/>
    <w:rsid w:val="00352C3D"/>
    <w:rsid w:val="00355C1D"/>
    <w:rsid w:val="00357BD5"/>
    <w:rsid w:val="0036225A"/>
    <w:rsid w:val="00373C79"/>
    <w:rsid w:val="0038489C"/>
    <w:rsid w:val="003A0836"/>
    <w:rsid w:val="003A1FC6"/>
    <w:rsid w:val="003A3EB0"/>
    <w:rsid w:val="003A43CB"/>
    <w:rsid w:val="003A463F"/>
    <w:rsid w:val="003B51D0"/>
    <w:rsid w:val="003B6255"/>
    <w:rsid w:val="003D13C8"/>
    <w:rsid w:val="003D400D"/>
    <w:rsid w:val="003D71B6"/>
    <w:rsid w:val="003D7516"/>
    <w:rsid w:val="003E35E1"/>
    <w:rsid w:val="003E5998"/>
    <w:rsid w:val="00410A23"/>
    <w:rsid w:val="00422D84"/>
    <w:rsid w:val="00425094"/>
    <w:rsid w:val="004345B5"/>
    <w:rsid w:val="004455E0"/>
    <w:rsid w:val="00447CE5"/>
    <w:rsid w:val="0045071F"/>
    <w:rsid w:val="004578A8"/>
    <w:rsid w:val="00466FB2"/>
    <w:rsid w:val="00467F73"/>
    <w:rsid w:val="00474BC9"/>
    <w:rsid w:val="0047719C"/>
    <w:rsid w:val="004A7C0F"/>
    <w:rsid w:val="004A7D39"/>
    <w:rsid w:val="004B7A23"/>
    <w:rsid w:val="004D2F1D"/>
    <w:rsid w:val="004D4B8D"/>
    <w:rsid w:val="004E2618"/>
    <w:rsid w:val="004E3A2E"/>
    <w:rsid w:val="0050125B"/>
    <w:rsid w:val="00510751"/>
    <w:rsid w:val="0051494C"/>
    <w:rsid w:val="005152DB"/>
    <w:rsid w:val="00524F80"/>
    <w:rsid w:val="005256DE"/>
    <w:rsid w:val="00525F8B"/>
    <w:rsid w:val="005303B4"/>
    <w:rsid w:val="00530E40"/>
    <w:rsid w:val="0053260B"/>
    <w:rsid w:val="005534C2"/>
    <w:rsid w:val="005816F7"/>
    <w:rsid w:val="0058529D"/>
    <w:rsid w:val="005862F7"/>
    <w:rsid w:val="005926A3"/>
    <w:rsid w:val="0059602F"/>
    <w:rsid w:val="005B77E3"/>
    <w:rsid w:val="005C1310"/>
    <w:rsid w:val="005C535C"/>
    <w:rsid w:val="005C67F2"/>
    <w:rsid w:val="005C7CC3"/>
    <w:rsid w:val="005E62D6"/>
    <w:rsid w:val="005F0C68"/>
    <w:rsid w:val="005F55CB"/>
    <w:rsid w:val="00600016"/>
    <w:rsid w:val="00610639"/>
    <w:rsid w:val="00634427"/>
    <w:rsid w:val="006403B1"/>
    <w:rsid w:val="00656ACE"/>
    <w:rsid w:val="00660FBD"/>
    <w:rsid w:val="0066227A"/>
    <w:rsid w:val="00687052"/>
    <w:rsid w:val="00690A2A"/>
    <w:rsid w:val="006A7483"/>
    <w:rsid w:val="006A7F72"/>
    <w:rsid w:val="006D47E7"/>
    <w:rsid w:val="006F421F"/>
    <w:rsid w:val="00712D62"/>
    <w:rsid w:val="00714790"/>
    <w:rsid w:val="00715AB1"/>
    <w:rsid w:val="00715F43"/>
    <w:rsid w:val="00725BCD"/>
    <w:rsid w:val="007376D8"/>
    <w:rsid w:val="00760A23"/>
    <w:rsid w:val="00765040"/>
    <w:rsid w:val="00774656"/>
    <w:rsid w:val="00783BE6"/>
    <w:rsid w:val="00794B6B"/>
    <w:rsid w:val="007A0AF8"/>
    <w:rsid w:val="007A489E"/>
    <w:rsid w:val="007A6619"/>
    <w:rsid w:val="007B35FD"/>
    <w:rsid w:val="007C25AC"/>
    <w:rsid w:val="007E6F17"/>
    <w:rsid w:val="007F4474"/>
    <w:rsid w:val="007F706E"/>
    <w:rsid w:val="00803071"/>
    <w:rsid w:val="0081193F"/>
    <w:rsid w:val="00813C50"/>
    <w:rsid w:val="00827D34"/>
    <w:rsid w:val="008529F1"/>
    <w:rsid w:val="00853A65"/>
    <w:rsid w:val="00856955"/>
    <w:rsid w:val="00857A22"/>
    <w:rsid w:val="00866800"/>
    <w:rsid w:val="00874616"/>
    <w:rsid w:val="00885AAF"/>
    <w:rsid w:val="008860DD"/>
    <w:rsid w:val="00895014"/>
    <w:rsid w:val="008A44BA"/>
    <w:rsid w:val="008D35C9"/>
    <w:rsid w:val="008E2B70"/>
    <w:rsid w:val="008E6BD7"/>
    <w:rsid w:val="008E7EF2"/>
    <w:rsid w:val="00904EB8"/>
    <w:rsid w:val="009109F3"/>
    <w:rsid w:val="00914F9B"/>
    <w:rsid w:val="009312C6"/>
    <w:rsid w:val="00946A8E"/>
    <w:rsid w:val="00956B86"/>
    <w:rsid w:val="00971DF4"/>
    <w:rsid w:val="0098186A"/>
    <w:rsid w:val="00990C56"/>
    <w:rsid w:val="009B068D"/>
    <w:rsid w:val="009B27A8"/>
    <w:rsid w:val="009B6113"/>
    <w:rsid w:val="009B7C61"/>
    <w:rsid w:val="009B7F5A"/>
    <w:rsid w:val="009D4D30"/>
    <w:rsid w:val="009D4F5A"/>
    <w:rsid w:val="009E15E0"/>
    <w:rsid w:val="00A009B7"/>
    <w:rsid w:val="00A13C8D"/>
    <w:rsid w:val="00A30DD5"/>
    <w:rsid w:val="00A3713E"/>
    <w:rsid w:val="00A42D8B"/>
    <w:rsid w:val="00A47345"/>
    <w:rsid w:val="00A52E51"/>
    <w:rsid w:val="00A60DF4"/>
    <w:rsid w:val="00A66670"/>
    <w:rsid w:val="00A74E19"/>
    <w:rsid w:val="00A77455"/>
    <w:rsid w:val="00A856D1"/>
    <w:rsid w:val="00A85D69"/>
    <w:rsid w:val="00AB47B8"/>
    <w:rsid w:val="00AB7114"/>
    <w:rsid w:val="00AB73B9"/>
    <w:rsid w:val="00AC1BC8"/>
    <w:rsid w:val="00AC2F29"/>
    <w:rsid w:val="00AD04C4"/>
    <w:rsid w:val="00AE2947"/>
    <w:rsid w:val="00AE3396"/>
    <w:rsid w:val="00AF0CA5"/>
    <w:rsid w:val="00AF710C"/>
    <w:rsid w:val="00B12FC6"/>
    <w:rsid w:val="00B15245"/>
    <w:rsid w:val="00B32FE7"/>
    <w:rsid w:val="00B4622C"/>
    <w:rsid w:val="00B60B3D"/>
    <w:rsid w:val="00B67ED1"/>
    <w:rsid w:val="00B812CB"/>
    <w:rsid w:val="00BA76FD"/>
    <w:rsid w:val="00BC3A4F"/>
    <w:rsid w:val="00BC572C"/>
    <w:rsid w:val="00BC7916"/>
    <w:rsid w:val="00BD559F"/>
    <w:rsid w:val="00BD5A60"/>
    <w:rsid w:val="00BD6D71"/>
    <w:rsid w:val="00BD75C9"/>
    <w:rsid w:val="00BE24AD"/>
    <w:rsid w:val="00BE76E7"/>
    <w:rsid w:val="00BF1268"/>
    <w:rsid w:val="00BF3DCF"/>
    <w:rsid w:val="00BF48EF"/>
    <w:rsid w:val="00BF7222"/>
    <w:rsid w:val="00C01501"/>
    <w:rsid w:val="00C05655"/>
    <w:rsid w:val="00C05913"/>
    <w:rsid w:val="00C10F31"/>
    <w:rsid w:val="00C4319C"/>
    <w:rsid w:val="00C440C8"/>
    <w:rsid w:val="00C454BA"/>
    <w:rsid w:val="00C467FD"/>
    <w:rsid w:val="00C5385D"/>
    <w:rsid w:val="00C70634"/>
    <w:rsid w:val="00C72FEC"/>
    <w:rsid w:val="00C80A1F"/>
    <w:rsid w:val="00C8664E"/>
    <w:rsid w:val="00C96280"/>
    <w:rsid w:val="00CC18F9"/>
    <w:rsid w:val="00CC4BF1"/>
    <w:rsid w:val="00CE1D9F"/>
    <w:rsid w:val="00CE2B80"/>
    <w:rsid w:val="00CE6C17"/>
    <w:rsid w:val="00D030E2"/>
    <w:rsid w:val="00D10805"/>
    <w:rsid w:val="00D30748"/>
    <w:rsid w:val="00D32055"/>
    <w:rsid w:val="00D373BA"/>
    <w:rsid w:val="00D41634"/>
    <w:rsid w:val="00D45C49"/>
    <w:rsid w:val="00D52A9A"/>
    <w:rsid w:val="00D5408B"/>
    <w:rsid w:val="00D54573"/>
    <w:rsid w:val="00D54A7E"/>
    <w:rsid w:val="00D756D6"/>
    <w:rsid w:val="00D82B69"/>
    <w:rsid w:val="00D9421E"/>
    <w:rsid w:val="00DA0B9D"/>
    <w:rsid w:val="00DA412F"/>
    <w:rsid w:val="00DB6D4C"/>
    <w:rsid w:val="00DC7C9F"/>
    <w:rsid w:val="00DE7A75"/>
    <w:rsid w:val="00DF5203"/>
    <w:rsid w:val="00E020E8"/>
    <w:rsid w:val="00E146D3"/>
    <w:rsid w:val="00E151EE"/>
    <w:rsid w:val="00E31CD8"/>
    <w:rsid w:val="00E3340A"/>
    <w:rsid w:val="00E4184C"/>
    <w:rsid w:val="00E445BE"/>
    <w:rsid w:val="00E45FD6"/>
    <w:rsid w:val="00E466F6"/>
    <w:rsid w:val="00E46EEC"/>
    <w:rsid w:val="00E514B7"/>
    <w:rsid w:val="00E5551A"/>
    <w:rsid w:val="00E57406"/>
    <w:rsid w:val="00E607A6"/>
    <w:rsid w:val="00E642DA"/>
    <w:rsid w:val="00E67894"/>
    <w:rsid w:val="00E71053"/>
    <w:rsid w:val="00E74C67"/>
    <w:rsid w:val="00E86CDA"/>
    <w:rsid w:val="00E942A5"/>
    <w:rsid w:val="00EA6F2E"/>
    <w:rsid w:val="00EB2F95"/>
    <w:rsid w:val="00EC1EC9"/>
    <w:rsid w:val="00ED3257"/>
    <w:rsid w:val="00ED4903"/>
    <w:rsid w:val="00EE0490"/>
    <w:rsid w:val="00EF3448"/>
    <w:rsid w:val="00F07C85"/>
    <w:rsid w:val="00F17190"/>
    <w:rsid w:val="00F326AE"/>
    <w:rsid w:val="00F41DDC"/>
    <w:rsid w:val="00F42CDF"/>
    <w:rsid w:val="00F47DB1"/>
    <w:rsid w:val="00F51739"/>
    <w:rsid w:val="00F5448B"/>
    <w:rsid w:val="00F7109A"/>
    <w:rsid w:val="00F762BC"/>
    <w:rsid w:val="00F77C75"/>
    <w:rsid w:val="00F86F38"/>
    <w:rsid w:val="00F95EBF"/>
    <w:rsid w:val="00FA4E32"/>
    <w:rsid w:val="00FA5B42"/>
    <w:rsid w:val="00FB0C4F"/>
    <w:rsid w:val="00FB278E"/>
    <w:rsid w:val="00FC0390"/>
    <w:rsid w:val="00FC2073"/>
    <w:rsid w:val="00FC3F1B"/>
    <w:rsid w:val="00FD47AC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BA3E35"/>
  <w15:chartTrackingRefBased/>
  <w15:docId w15:val="{F9B04417-8A9D-4259-AF86-95A98847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table" w:styleId="a8">
    <w:name w:val="Table Grid"/>
    <w:basedOn w:val="a1"/>
    <w:uiPriority w:val="39"/>
    <w:rsid w:val="00BD6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67F2"/>
    <w:pPr>
      <w:ind w:leftChars="400" w:left="840"/>
    </w:pPr>
  </w:style>
  <w:style w:type="paragraph" w:styleId="aa">
    <w:name w:val="header"/>
    <w:basedOn w:val="a"/>
    <w:link w:val="ab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0125B"/>
    <w:rPr>
      <w:rFonts w:ascii="ＭＳ 明朝" w:hAnsi="FM明朝体"/>
      <w:sz w:val="21"/>
      <w:szCs w:val="21"/>
    </w:rPr>
  </w:style>
  <w:style w:type="paragraph" w:styleId="ac">
    <w:name w:val="footer"/>
    <w:basedOn w:val="a"/>
    <w:link w:val="ad"/>
    <w:rsid w:val="005012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0125B"/>
    <w:rPr>
      <w:rFonts w:ascii="ＭＳ 明朝" w:hAnsi="FM明朝体"/>
      <w:sz w:val="21"/>
      <w:szCs w:val="21"/>
    </w:rPr>
  </w:style>
  <w:style w:type="paragraph" w:styleId="ae">
    <w:name w:val="Note Heading"/>
    <w:basedOn w:val="a"/>
    <w:next w:val="a"/>
    <w:link w:val="af"/>
    <w:rsid w:val="004578A8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sid w:val="004578A8"/>
    <w:rPr>
      <w:rFonts w:ascii="ＭＳ 明朝" w:hAnsi="FM明朝体"/>
      <w:color w:val="FF0000"/>
      <w:sz w:val="21"/>
      <w:szCs w:val="21"/>
    </w:rPr>
  </w:style>
  <w:style w:type="paragraph" w:styleId="af0">
    <w:name w:val="Closing"/>
    <w:basedOn w:val="a"/>
    <w:link w:val="af1"/>
    <w:rsid w:val="004578A8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sid w:val="004578A8"/>
    <w:rPr>
      <w:rFonts w:ascii="ＭＳ 明朝" w:hAnsi="FM明朝体"/>
      <w:color w:val="FF0000"/>
      <w:sz w:val="21"/>
      <w:szCs w:val="21"/>
    </w:rPr>
  </w:style>
  <w:style w:type="table" w:customStyle="1" w:styleId="1">
    <w:name w:val="表（シンプル 1）"/>
    <w:basedOn w:val="a1"/>
    <w:rsid w:val="00324246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1991-F03E-42EA-8E4D-8A7661C4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岡田　友理</cp:lastModifiedBy>
  <cp:revision>2</cp:revision>
  <cp:lastPrinted>2024-05-24T08:37:00Z</cp:lastPrinted>
  <dcterms:created xsi:type="dcterms:W3CDTF">2024-06-05T02:55:00Z</dcterms:created>
  <dcterms:modified xsi:type="dcterms:W3CDTF">2024-06-05T02:55:00Z</dcterms:modified>
</cp:coreProperties>
</file>