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35" w:rsidRPr="00FD667C" w:rsidRDefault="00EB5435" w:rsidP="00EB5435">
      <w:pPr>
        <w:rPr>
          <w:color w:val="000000" w:themeColor="text1"/>
        </w:rPr>
      </w:pPr>
      <w:bookmarkStart w:id="0" w:name="_GoBack"/>
      <w:bookmarkEnd w:id="0"/>
      <w:r w:rsidRPr="00FD667C">
        <w:rPr>
          <w:rFonts w:hint="eastAsia"/>
          <w:color w:val="000000" w:themeColor="text1"/>
        </w:rPr>
        <w:t>別紙１</w:t>
      </w:r>
    </w:p>
    <w:p w:rsidR="00EB5435" w:rsidRPr="00FD667C" w:rsidRDefault="00EB5435" w:rsidP="00EB5435">
      <w:pPr>
        <w:spacing w:after="240" w:line="420" w:lineRule="exact"/>
        <w:ind w:left="210"/>
        <w:jc w:val="center"/>
        <w:rPr>
          <w:snapToGrid w:val="0"/>
          <w:color w:val="000000" w:themeColor="text1"/>
        </w:rPr>
      </w:pPr>
      <w:r w:rsidRPr="00FD667C">
        <w:rPr>
          <w:snapToGrid w:val="0"/>
          <w:color w:val="000000" w:themeColor="text1"/>
        </w:rPr>
        <w:fldChar w:fldCharType="begin"/>
      </w:r>
      <w:r w:rsidRPr="00FD667C">
        <w:rPr>
          <w:snapToGrid w:val="0"/>
          <w:color w:val="000000" w:themeColor="text1"/>
        </w:rPr>
        <w:instrText xml:space="preserve"> eq \o\ad(</w:instrText>
      </w:r>
      <w:r w:rsidRPr="00FD667C">
        <w:rPr>
          <w:rFonts w:hint="eastAsia"/>
          <w:snapToGrid w:val="0"/>
          <w:color w:val="000000" w:themeColor="text1"/>
        </w:rPr>
        <w:instrText>構造設備の仕様書</w:instrText>
      </w:r>
      <w:r w:rsidRPr="00FD667C">
        <w:rPr>
          <w:snapToGrid w:val="0"/>
          <w:color w:val="000000" w:themeColor="text1"/>
        </w:rPr>
        <w:instrText>,</w:instrText>
      </w:r>
      <w:r w:rsidRPr="00FD667C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FD667C">
        <w:rPr>
          <w:snapToGrid w:val="0"/>
          <w:color w:val="000000" w:themeColor="text1"/>
        </w:rPr>
        <w:instrText>)</w:instrText>
      </w:r>
      <w:r w:rsidRPr="00FD667C">
        <w:rPr>
          <w:snapToGrid w:val="0"/>
          <w:color w:val="000000" w:themeColor="text1"/>
        </w:rPr>
        <w:fldChar w:fldCharType="end"/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197"/>
        <w:gridCol w:w="1064"/>
        <w:gridCol w:w="1064"/>
        <w:gridCol w:w="1064"/>
        <w:gridCol w:w="1064"/>
        <w:gridCol w:w="1064"/>
        <w:gridCol w:w="1733"/>
      </w:tblGrid>
      <w:tr w:rsidR="00FD667C" w:rsidRPr="00FD667C" w:rsidTr="00724194">
        <w:tc>
          <w:tcPr>
            <w:tcW w:w="8999" w:type="dxa"/>
            <w:gridSpan w:val="8"/>
            <w:shd w:val="clear" w:color="auto" w:fill="auto"/>
          </w:tcPr>
          <w:p w:rsidR="00EB5435" w:rsidRPr="00FD667C" w:rsidRDefault="00EB5435" w:rsidP="000D2BED">
            <w:pPr>
              <w:spacing w:line="480" w:lineRule="auto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建築物は，　 　　　　　　造　　　階建であり，その構造設備は，次のとおりです。</w:t>
            </w:r>
          </w:p>
        </w:tc>
      </w:tr>
      <w:tr w:rsidR="00FD667C" w:rsidRPr="00FD667C" w:rsidTr="008C0FAC">
        <w:trPr>
          <w:cantSplit/>
          <w:trHeight w:val="53"/>
        </w:trPr>
        <w:tc>
          <w:tcPr>
            <w:tcW w:w="749" w:type="dxa"/>
            <w:vMerge w:val="restart"/>
            <w:shd w:val="clear" w:color="auto" w:fill="auto"/>
            <w:textDirection w:val="tbRlV"/>
            <w:vAlign w:val="bottom"/>
          </w:tcPr>
          <w:p w:rsidR="00EB5435" w:rsidRPr="00FD667C" w:rsidRDefault="00EB5435" w:rsidP="008C0FAC">
            <w:pPr>
              <w:spacing w:afterLines="30" w:after="114" w:line="240" w:lineRule="exact"/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共　用　設　備</w:t>
            </w:r>
          </w:p>
        </w:tc>
        <w:tc>
          <w:tcPr>
            <w:tcW w:w="119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B5435" w:rsidRPr="00FD667C" w:rsidRDefault="00EB5435" w:rsidP="000D2BED">
            <w:pPr>
              <w:ind w:firstLineChars="200" w:firstLine="421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区分</w:t>
            </w:r>
          </w:p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階別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浴室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洗面設備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便器数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摘要</w:t>
            </w: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vMerge/>
            <w:shd w:val="clear" w:color="auto" w:fill="auto"/>
            <w:vAlign w:val="bottom"/>
          </w:tcPr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男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女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大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小</w:t>
            </w: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個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個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個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5435" w:rsidRPr="00FD667C" w:rsidRDefault="00EB5435" w:rsidP="000D2BED">
            <w:pPr>
              <w:wordWrap/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寝具</w:t>
            </w:r>
          </w:p>
        </w:tc>
        <w:tc>
          <w:tcPr>
            <w:tcW w:w="7053" w:type="dxa"/>
            <w:gridSpan w:val="6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人分</w:t>
            </w:r>
          </w:p>
        </w:tc>
      </w:tr>
      <w:tr w:rsidR="00FD667C" w:rsidRPr="00FD667C" w:rsidTr="00724194">
        <w:trPr>
          <w:trHeight w:val="53"/>
        </w:trPr>
        <w:tc>
          <w:tcPr>
            <w:tcW w:w="749" w:type="dxa"/>
            <w:vMerge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360" w:lineRule="auto"/>
              <w:ind w:leftChars="-23" w:left="-48" w:rightChars="-22" w:right="-46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空調設備等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</w:tc>
      </w:tr>
      <w:tr w:rsidR="00EB5435" w:rsidRPr="00FD667C" w:rsidTr="008C0FAC">
        <w:trPr>
          <w:cantSplit/>
          <w:trHeight w:val="1129"/>
        </w:trPr>
        <w:tc>
          <w:tcPr>
            <w:tcW w:w="749" w:type="dxa"/>
            <w:shd w:val="clear" w:color="auto" w:fill="auto"/>
            <w:textDirection w:val="tbRlV"/>
            <w:vAlign w:val="bottom"/>
          </w:tcPr>
          <w:p w:rsidR="00EB5435" w:rsidRPr="00FD667C" w:rsidRDefault="00EB5435" w:rsidP="008C0FAC">
            <w:pPr>
              <w:spacing w:afterLines="30" w:after="114" w:line="240" w:lineRule="exact"/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備　考</w:t>
            </w:r>
          </w:p>
        </w:tc>
        <w:tc>
          <w:tcPr>
            <w:tcW w:w="8250" w:type="dxa"/>
            <w:gridSpan w:val="7"/>
            <w:shd w:val="clear" w:color="auto" w:fill="auto"/>
          </w:tcPr>
          <w:p w:rsidR="00EB5435" w:rsidRPr="00FD667C" w:rsidRDefault="00960272" w:rsidP="000D2BED">
            <w:pPr>
              <w:rPr>
                <w:snapToGrid w:val="0"/>
                <w:color w:val="000000" w:themeColor="text1"/>
              </w:rPr>
            </w:pPr>
            <w:r w:rsidRPr="00FD667C">
              <w:rPr>
                <w:snapToGrid w:val="0"/>
                <w:color w:val="000000" w:themeColor="text1"/>
              </w:rPr>
              <w:t>使用水：</w:t>
            </w:r>
          </w:p>
          <w:p w:rsidR="00EB5435" w:rsidRPr="00FD667C" w:rsidRDefault="00960272" w:rsidP="000D2BED">
            <w:pPr>
              <w:rPr>
                <w:snapToGrid w:val="0"/>
                <w:color w:val="000000" w:themeColor="text1"/>
              </w:rPr>
            </w:pPr>
            <w:r w:rsidRPr="00FD667C">
              <w:rPr>
                <w:snapToGrid w:val="0"/>
                <w:color w:val="000000" w:themeColor="text1"/>
              </w:rPr>
              <w:t>受水槽：　　㎥，高置水槽：　　㎥</w:t>
            </w:r>
          </w:p>
          <w:p w:rsidR="00EB5435" w:rsidRPr="00FD667C" w:rsidRDefault="00960272" w:rsidP="000D2BED">
            <w:pPr>
              <w:rPr>
                <w:snapToGrid w:val="0"/>
                <w:color w:val="000000" w:themeColor="text1"/>
              </w:rPr>
            </w:pPr>
            <w:r w:rsidRPr="00FD667C">
              <w:rPr>
                <w:snapToGrid w:val="0"/>
                <w:color w:val="000000" w:themeColor="text1"/>
              </w:rPr>
              <w:t>循環式浴槽：　有　・　無</w:t>
            </w:r>
          </w:p>
          <w:p w:rsidR="00EB5435" w:rsidRPr="00FD667C" w:rsidRDefault="00960272" w:rsidP="000D2BED">
            <w:pPr>
              <w:rPr>
                <w:snapToGrid w:val="0"/>
                <w:color w:val="000000" w:themeColor="text1"/>
              </w:rPr>
            </w:pPr>
            <w:r w:rsidRPr="00FD667C">
              <w:rPr>
                <w:snapToGrid w:val="0"/>
                <w:color w:val="000000" w:themeColor="text1"/>
              </w:rPr>
              <w:t>ろ過器：　　系統</w:t>
            </w:r>
          </w:p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</w:tc>
      </w:tr>
    </w:tbl>
    <w:p w:rsidR="00EB5435" w:rsidRPr="00FD667C" w:rsidRDefault="00EB5435" w:rsidP="00EB5435">
      <w:pPr>
        <w:rPr>
          <w:snapToGrid w:val="0"/>
          <w:color w:val="000000" w:themeColor="text1"/>
        </w:rPr>
      </w:pPr>
    </w:p>
    <w:p w:rsidR="00EB5435" w:rsidRPr="00FD667C" w:rsidRDefault="00EB5435" w:rsidP="00EB5435">
      <w:pPr>
        <w:rPr>
          <w:snapToGrid w:val="0"/>
          <w:color w:val="000000" w:themeColor="text1"/>
        </w:rPr>
      </w:pPr>
      <w:r w:rsidRPr="00FD667C">
        <w:rPr>
          <w:snapToGrid w:val="0"/>
          <w:color w:val="000000" w:themeColor="text1"/>
        </w:rPr>
        <w:br w:type="page"/>
      </w:r>
      <w:r w:rsidRPr="00FD667C">
        <w:rPr>
          <w:rFonts w:hint="eastAsia"/>
          <w:snapToGrid w:val="0"/>
          <w:color w:val="000000" w:themeColor="text1"/>
        </w:rPr>
        <w:t>別紙２</w:t>
      </w:r>
    </w:p>
    <w:p w:rsidR="00EB5435" w:rsidRPr="00FD667C" w:rsidRDefault="00EB5435" w:rsidP="00EB5435">
      <w:pPr>
        <w:jc w:val="center"/>
        <w:rPr>
          <w:snapToGrid w:val="0"/>
          <w:color w:val="000000" w:themeColor="text1"/>
        </w:rPr>
      </w:pPr>
      <w:r w:rsidRPr="00FD667C">
        <w:rPr>
          <w:rFonts w:hint="eastAsia"/>
          <w:snapToGrid w:val="0"/>
          <w:color w:val="000000" w:themeColor="text1"/>
        </w:rPr>
        <w:t>構造設備の仕様書（客室）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972"/>
        <w:gridCol w:w="972"/>
        <w:gridCol w:w="972"/>
        <w:gridCol w:w="972"/>
        <w:gridCol w:w="972"/>
        <w:gridCol w:w="972"/>
        <w:gridCol w:w="1568"/>
      </w:tblGrid>
      <w:tr w:rsidR="00FD667C" w:rsidRPr="00FD667C" w:rsidTr="00724194">
        <w:tc>
          <w:tcPr>
            <w:tcW w:w="675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階別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435" w:rsidRPr="00FD667C" w:rsidRDefault="00EB5435" w:rsidP="000D2BED">
            <w:pPr>
              <w:ind w:leftChars="-41" w:left="-86" w:rightChars="-18" w:right="-38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部屋番号</w:t>
            </w:r>
          </w:p>
          <w:p w:rsidR="00EB5435" w:rsidRPr="00FD667C" w:rsidRDefault="00EB5435" w:rsidP="000D2BED">
            <w:pPr>
              <w:ind w:leftChars="-51" w:left="-107" w:rightChars="-51" w:right="-107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（客室名）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寝台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床面積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定員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浴室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洗面所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便所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B5435" w:rsidRPr="00FD667C" w:rsidRDefault="00EB5435" w:rsidP="000D2BED">
            <w:pPr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摘要</w:t>
            </w: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有・無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right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  <w:tc>
          <w:tcPr>
            <w:tcW w:w="972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有・無</w:t>
            </w:r>
          </w:p>
        </w:tc>
        <w:tc>
          <w:tcPr>
            <w:tcW w:w="972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有・無</w:t>
            </w:r>
          </w:p>
        </w:tc>
        <w:tc>
          <w:tcPr>
            <w:tcW w:w="972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有・無</w:t>
            </w: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rPr>
          <w:trHeight w:val="53"/>
        </w:trPr>
        <w:tc>
          <w:tcPr>
            <w:tcW w:w="675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ind w:leftChars="-8" w:left="-17" w:rightChars="-18" w:right="-38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56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</w:tcPr>
          <w:p w:rsidR="00EB5435" w:rsidRPr="00FD667C" w:rsidRDefault="00EB5435" w:rsidP="000D2BED">
            <w:pPr>
              <w:spacing w:line="560" w:lineRule="exact"/>
              <w:rPr>
                <w:snapToGrid w:val="0"/>
                <w:color w:val="000000" w:themeColor="text1"/>
              </w:rPr>
            </w:pPr>
          </w:p>
        </w:tc>
      </w:tr>
      <w:tr w:rsidR="00FD667C" w:rsidRPr="00FD667C" w:rsidTr="00724194">
        <w:tc>
          <w:tcPr>
            <w:tcW w:w="675" w:type="dxa"/>
            <w:shd w:val="clear" w:color="auto" w:fill="auto"/>
            <w:vAlign w:val="center"/>
          </w:tcPr>
          <w:p w:rsidR="00EB5435" w:rsidRPr="00FD667C" w:rsidRDefault="00EB5435" w:rsidP="000D2BED">
            <w:pPr>
              <w:spacing w:line="720" w:lineRule="auto"/>
              <w:jc w:val="center"/>
              <w:rPr>
                <w:snapToGrid w:val="0"/>
                <w:color w:val="000000" w:themeColor="text1"/>
              </w:rPr>
            </w:pPr>
            <w:r w:rsidRPr="00FD667C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8534" w:type="dxa"/>
            <w:gridSpan w:val="8"/>
            <w:shd w:val="clear" w:color="auto" w:fill="auto"/>
          </w:tcPr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  <w:p w:rsidR="00EB5435" w:rsidRPr="00FD667C" w:rsidRDefault="00EB5435" w:rsidP="000D2BED">
            <w:pPr>
              <w:rPr>
                <w:snapToGrid w:val="0"/>
                <w:color w:val="000000" w:themeColor="text1"/>
              </w:rPr>
            </w:pPr>
          </w:p>
        </w:tc>
      </w:tr>
    </w:tbl>
    <w:p w:rsidR="00EB5435" w:rsidRPr="00FD667C" w:rsidRDefault="00EB5435" w:rsidP="00EB5435">
      <w:pPr>
        <w:ind w:left="211" w:hangingChars="100" w:hanging="211"/>
        <w:rPr>
          <w:snapToGrid w:val="0"/>
          <w:color w:val="000000" w:themeColor="text1"/>
        </w:rPr>
      </w:pPr>
      <w:r w:rsidRPr="00FD667C">
        <w:rPr>
          <w:rFonts w:hint="eastAsia"/>
          <w:snapToGrid w:val="0"/>
          <w:color w:val="000000" w:themeColor="text1"/>
        </w:rPr>
        <w:t>注　床面積は，睡眠，休憩等の用に宿泊者が利用できる部分（客室に附属する浴室，便所，洗面所，板間，踏込み等を含み，床の間，押し入れ，共通の廊下その他これらに類する部分を除いた部分）について，壁，柱等の内側の距離（いわゆる内法）を測定し，計算してください。</w:t>
      </w:r>
    </w:p>
    <w:p w:rsidR="00EB5435" w:rsidRPr="00FD667C" w:rsidRDefault="00EB5435" w:rsidP="00EB5435">
      <w:pPr>
        <w:ind w:left="211" w:hangingChars="100" w:hanging="211"/>
        <w:rPr>
          <w:snapToGrid w:val="0"/>
          <w:color w:val="000000" w:themeColor="text1"/>
        </w:rPr>
      </w:pPr>
    </w:p>
    <w:p w:rsidR="00EB5435" w:rsidRPr="00FD667C" w:rsidRDefault="00EB5435" w:rsidP="00EB5435">
      <w:pPr>
        <w:rPr>
          <w:snapToGrid w:val="0"/>
          <w:color w:val="000000" w:themeColor="text1"/>
        </w:rPr>
      </w:pPr>
    </w:p>
    <w:p w:rsidR="00EB5435" w:rsidRPr="00FD667C" w:rsidRDefault="00EB5435" w:rsidP="00EB5435">
      <w:pPr>
        <w:spacing w:line="20" w:lineRule="exact"/>
        <w:rPr>
          <w:snapToGrid w:val="0"/>
          <w:color w:val="000000" w:themeColor="text1"/>
        </w:rPr>
      </w:pPr>
    </w:p>
    <w:p w:rsidR="001220DC" w:rsidRPr="00FD667C" w:rsidRDefault="001220DC" w:rsidP="00BD2664">
      <w:pPr>
        <w:spacing w:line="420" w:lineRule="exact"/>
        <w:ind w:left="405" w:hangingChars="200" w:hanging="405"/>
        <w:rPr>
          <w:rFonts w:hAnsi="ＭＳ 明朝"/>
          <w:snapToGrid w:val="0"/>
          <w:color w:val="000000" w:themeColor="text1"/>
          <w:spacing w:val="-4"/>
          <w:kern w:val="0"/>
        </w:rPr>
      </w:pPr>
    </w:p>
    <w:sectPr w:rsidR="001220DC" w:rsidRPr="00FD667C" w:rsidSect="00BD2664">
      <w:headerReference w:type="default" r:id="rId7"/>
      <w:type w:val="continuous"/>
      <w:pgSz w:w="11906" w:h="16838" w:code="9"/>
      <w:pgMar w:top="851" w:right="1304" w:bottom="851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20" w:rsidRDefault="00951C20">
      <w:r>
        <w:separator/>
      </w:r>
    </w:p>
  </w:endnote>
  <w:endnote w:type="continuationSeparator" w:id="0">
    <w:p w:rsidR="00951C20" w:rsidRDefault="0095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20" w:rsidRDefault="00951C20">
      <w:r>
        <w:separator/>
      </w:r>
    </w:p>
  </w:footnote>
  <w:footnote w:type="continuationSeparator" w:id="0">
    <w:p w:rsidR="00951C20" w:rsidRDefault="0095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DA" w:rsidRPr="00750B7D" w:rsidRDefault="00F268DA" w:rsidP="00F268DA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6DE"/>
    <w:rsid w:val="00011620"/>
    <w:rsid w:val="00013DB5"/>
    <w:rsid w:val="000149EF"/>
    <w:rsid w:val="00025204"/>
    <w:rsid w:val="00030F07"/>
    <w:rsid w:val="00043835"/>
    <w:rsid w:val="0004580F"/>
    <w:rsid w:val="0006632D"/>
    <w:rsid w:val="00075954"/>
    <w:rsid w:val="000901C5"/>
    <w:rsid w:val="000937B5"/>
    <w:rsid w:val="000B0DD4"/>
    <w:rsid w:val="000B2A9F"/>
    <w:rsid w:val="000B4ECE"/>
    <w:rsid w:val="000D2BED"/>
    <w:rsid w:val="000E0C1C"/>
    <w:rsid w:val="000E6ED4"/>
    <w:rsid w:val="00100635"/>
    <w:rsid w:val="00114289"/>
    <w:rsid w:val="00115BEF"/>
    <w:rsid w:val="00116F53"/>
    <w:rsid w:val="001178B0"/>
    <w:rsid w:val="001220DC"/>
    <w:rsid w:val="00123CFD"/>
    <w:rsid w:val="00151399"/>
    <w:rsid w:val="0015548B"/>
    <w:rsid w:val="00161A64"/>
    <w:rsid w:val="00177C31"/>
    <w:rsid w:val="001A5DE2"/>
    <w:rsid w:val="001A6408"/>
    <w:rsid w:val="001B1B6C"/>
    <w:rsid w:val="001B527C"/>
    <w:rsid w:val="001B59DD"/>
    <w:rsid w:val="001B781C"/>
    <w:rsid w:val="001E1409"/>
    <w:rsid w:val="0020743E"/>
    <w:rsid w:val="00221EFA"/>
    <w:rsid w:val="0022303A"/>
    <w:rsid w:val="00252091"/>
    <w:rsid w:val="00263421"/>
    <w:rsid w:val="00270D70"/>
    <w:rsid w:val="002850FF"/>
    <w:rsid w:val="00291377"/>
    <w:rsid w:val="00295214"/>
    <w:rsid w:val="002C1CA5"/>
    <w:rsid w:val="002C2B67"/>
    <w:rsid w:val="002D12D9"/>
    <w:rsid w:val="002E0E1D"/>
    <w:rsid w:val="002E7F00"/>
    <w:rsid w:val="002F587F"/>
    <w:rsid w:val="00317B1B"/>
    <w:rsid w:val="003221D3"/>
    <w:rsid w:val="00323C4E"/>
    <w:rsid w:val="00331D6B"/>
    <w:rsid w:val="003322B4"/>
    <w:rsid w:val="00333492"/>
    <w:rsid w:val="00335A28"/>
    <w:rsid w:val="00336B27"/>
    <w:rsid w:val="00353DFC"/>
    <w:rsid w:val="0035413C"/>
    <w:rsid w:val="00361CA6"/>
    <w:rsid w:val="0037174E"/>
    <w:rsid w:val="0038359D"/>
    <w:rsid w:val="00393AFD"/>
    <w:rsid w:val="00394DCE"/>
    <w:rsid w:val="0039529C"/>
    <w:rsid w:val="003A22AF"/>
    <w:rsid w:val="003A716D"/>
    <w:rsid w:val="003B0ECA"/>
    <w:rsid w:val="003C2DF2"/>
    <w:rsid w:val="003C5FF2"/>
    <w:rsid w:val="003D2B54"/>
    <w:rsid w:val="003F0B48"/>
    <w:rsid w:val="003F7A0E"/>
    <w:rsid w:val="00416456"/>
    <w:rsid w:val="00430F25"/>
    <w:rsid w:val="00433161"/>
    <w:rsid w:val="004563F9"/>
    <w:rsid w:val="0046636B"/>
    <w:rsid w:val="00475261"/>
    <w:rsid w:val="00475855"/>
    <w:rsid w:val="00485F5E"/>
    <w:rsid w:val="004B1072"/>
    <w:rsid w:val="004D64A5"/>
    <w:rsid w:val="004E26F3"/>
    <w:rsid w:val="004F13F8"/>
    <w:rsid w:val="004F3478"/>
    <w:rsid w:val="00517614"/>
    <w:rsid w:val="0054661A"/>
    <w:rsid w:val="005559E6"/>
    <w:rsid w:val="00567723"/>
    <w:rsid w:val="005717C3"/>
    <w:rsid w:val="005B653D"/>
    <w:rsid w:val="00606E0D"/>
    <w:rsid w:val="006116E4"/>
    <w:rsid w:val="00613363"/>
    <w:rsid w:val="00633B59"/>
    <w:rsid w:val="00636EB3"/>
    <w:rsid w:val="00643D95"/>
    <w:rsid w:val="0064609F"/>
    <w:rsid w:val="00647CDD"/>
    <w:rsid w:val="00657E55"/>
    <w:rsid w:val="00675D2B"/>
    <w:rsid w:val="006844A2"/>
    <w:rsid w:val="006A2D48"/>
    <w:rsid w:val="006B029A"/>
    <w:rsid w:val="006B42A9"/>
    <w:rsid w:val="006B775B"/>
    <w:rsid w:val="006D2C63"/>
    <w:rsid w:val="006F237B"/>
    <w:rsid w:val="006F28A1"/>
    <w:rsid w:val="00700A77"/>
    <w:rsid w:val="00702DA2"/>
    <w:rsid w:val="0070411D"/>
    <w:rsid w:val="00707641"/>
    <w:rsid w:val="00724194"/>
    <w:rsid w:val="00724227"/>
    <w:rsid w:val="007255C4"/>
    <w:rsid w:val="00740E44"/>
    <w:rsid w:val="00750B7D"/>
    <w:rsid w:val="00754F36"/>
    <w:rsid w:val="0077291E"/>
    <w:rsid w:val="00785C88"/>
    <w:rsid w:val="0079093E"/>
    <w:rsid w:val="00792090"/>
    <w:rsid w:val="007A301E"/>
    <w:rsid w:val="007B0A81"/>
    <w:rsid w:val="007C0085"/>
    <w:rsid w:val="007C0E72"/>
    <w:rsid w:val="007D127E"/>
    <w:rsid w:val="007D6FAE"/>
    <w:rsid w:val="007E08D9"/>
    <w:rsid w:val="007E42C6"/>
    <w:rsid w:val="007E7DDA"/>
    <w:rsid w:val="00823B77"/>
    <w:rsid w:val="008428D0"/>
    <w:rsid w:val="008449D3"/>
    <w:rsid w:val="00846F15"/>
    <w:rsid w:val="00866B48"/>
    <w:rsid w:val="008715F7"/>
    <w:rsid w:val="008A397D"/>
    <w:rsid w:val="008A5547"/>
    <w:rsid w:val="008B30E7"/>
    <w:rsid w:val="008B6D3C"/>
    <w:rsid w:val="008B7F2D"/>
    <w:rsid w:val="008C0FAC"/>
    <w:rsid w:val="008C4A52"/>
    <w:rsid w:val="008D0890"/>
    <w:rsid w:val="008D4DCA"/>
    <w:rsid w:val="008E109B"/>
    <w:rsid w:val="008E671C"/>
    <w:rsid w:val="008F0E86"/>
    <w:rsid w:val="0091466F"/>
    <w:rsid w:val="00916DF0"/>
    <w:rsid w:val="0092797B"/>
    <w:rsid w:val="00941A73"/>
    <w:rsid w:val="009450EC"/>
    <w:rsid w:val="00951C20"/>
    <w:rsid w:val="0095662F"/>
    <w:rsid w:val="00960272"/>
    <w:rsid w:val="009642BC"/>
    <w:rsid w:val="00972027"/>
    <w:rsid w:val="00980658"/>
    <w:rsid w:val="00980E06"/>
    <w:rsid w:val="00981629"/>
    <w:rsid w:val="00982C1E"/>
    <w:rsid w:val="00993F89"/>
    <w:rsid w:val="009A2B8B"/>
    <w:rsid w:val="009B0E92"/>
    <w:rsid w:val="009D5063"/>
    <w:rsid w:val="00A02E60"/>
    <w:rsid w:val="00A06560"/>
    <w:rsid w:val="00A127F3"/>
    <w:rsid w:val="00A330D7"/>
    <w:rsid w:val="00A60B1D"/>
    <w:rsid w:val="00A672AA"/>
    <w:rsid w:val="00A81BC0"/>
    <w:rsid w:val="00A86CB8"/>
    <w:rsid w:val="00A931BF"/>
    <w:rsid w:val="00A95888"/>
    <w:rsid w:val="00AA2D92"/>
    <w:rsid w:val="00AB2FA4"/>
    <w:rsid w:val="00AC17E1"/>
    <w:rsid w:val="00AC7B4C"/>
    <w:rsid w:val="00AD4BB1"/>
    <w:rsid w:val="00AE66D9"/>
    <w:rsid w:val="00B26B0B"/>
    <w:rsid w:val="00B31A16"/>
    <w:rsid w:val="00B356D2"/>
    <w:rsid w:val="00B35F0A"/>
    <w:rsid w:val="00B37037"/>
    <w:rsid w:val="00B51C4E"/>
    <w:rsid w:val="00B643DC"/>
    <w:rsid w:val="00B72851"/>
    <w:rsid w:val="00B7653C"/>
    <w:rsid w:val="00B876CA"/>
    <w:rsid w:val="00B96B27"/>
    <w:rsid w:val="00BB1FB3"/>
    <w:rsid w:val="00BC58D8"/>
    <w:rsid w:val="00BC632A"/>
    <w:rsid w:val="00BD2455"/>
    <w:rsid w:val="00BD2664"/>
    <w:rsid w:val="00BD5EB4"/>
    <w:rsid w:val="00BE5E3E"/>
    <w:rsid w:val="00BF4F76"/>
    <w:rsid w:val="00BF7AFB"/>
    <w:rsid w:val="00C173BA"/>
    <w:rsid w:val="00C258B5"/>
    <w:rsid w:val="00C31E05"/>
    <w:rsid w:val="00C7338E"/>
    <w:rsid w:val="00C776AC"/>
    <w:rsid w:val="00C77D9C"/>
    <w:rsid w:val="00C8225A"/>
    <w:rsid w:val="00C90E44"/>
    <w:rsid w:val="00C9345E"/>
    <w:rsid w:val="00CA3060"/>
    <w:rsid w:val="00CB045B"/>
    <w:rsid w:val="00CB4C3D"/>
    <w:rsid w:val="00CC6099"/>
    <w:rsid w:val="00CD0A7A"/>
    <w:rsid w:val="00CD3F45"/>
    <w:rsid w:val="00CD507F"/>
    <w:rsid w:val="00CD5D80"/>
    <w:rsid w:val="00CF1012"/>
    <w:rsid w:val="00D03F43"/>
    <w:rsid w:val="00D06A5A"/>
    <w:rsid w:val="00D21247"/>
    <w:rsid w:val="00D236DD"/>
    <w:rsid w:val="00D239C0"/>
    <w:rsid w:val="00D25C01"/>
    <w:rsid w:val="00D37D1C"/>
    <w:rsid w:val="00D456A5"/>
    <w:rsid w:val="00D47244"/>
    <w:rsid w:val="00D47A36"/>
    <w:rsid w:val="00D53149"/>
    <w:rsid w:val="00D73B5D"/>
    <w:rsid w:val="00D82AD0"/>
    <w:rsid w:val="00D973EB"/>
    <w:rsid w:val="00DA51E7"/>
    <w:rsid w:val="00DB4ADD"/>
    <w:rsid w:val="00DC16DE"/>
    <w:rsid w:val="00DC63C0"/>
    <w:rsid w:val="00DD24AA"/>
    <w:rsid w:val="00DE18D6"/>
    <w:rsid w:val="00DE2AD4"/>
    <w:rsid w:val="00DF1762"/>
    <w:rsid w:val="00DF373B"/>
    <w:rsid w:val="00E16E9F"/>
    <w:rsid w:val="00E17B17"/>
    <w:rsid w:val="00E31ADA"/>
    <w:rsid w:val="00E5088C"/>
    <w:rsid w:val="00E603AA"/>
    <w:rsid w:val="00E85FCE"/>
    <w:rsid w:val="00E93950"/>
    <w:rsid w:val="00E9596A"/>
    <w:rsid w:val="00EA1944"/>
    <w:rsid w:val="00EA56A8"/>
    <w:rsid w:val="00EA63CB"/>
    <w:rsid w:val="00EB1536"/>
    <w:rsid w:val="00EB5435"/>
    <w:rsid w:val="00EC3C36"/>
    <w:rsid w:val="00EE2425"/>
    <w:rsid w:val="00EE4E55"/>
    <w:rsid w:val="00EF6E28"/>
    <w:rsid w:val="00F04D44"/>
    <w:rsid w:val="00F13FA3"/>
    <w:rsid w:val="00F22B67"/>
    <w:rsid w:val="00F22CB5"/>
    <w:rsid w:val="00F268DA"/>
    <w:rsid w:val="00F26AC6"/>
    <w:rsid w:val="00F2750F"/>
    <w:rsid w:val="00F400EE"/>
    <w:rsid w:val="00F40E19"/>
    <w:rsid w:val="00F45A4F"/>
    <w:rsid w:val="00F60B56"/>
    <w:rsid w:val="00F66A8F"/>
    <w:rsid w:val="00F81A74"/>
    <w:rsid w:val="00F85ECD"/>
    <w:rsid w:val="00F9342B"/>
    <w:rsid w:val="00F94B16"/>
    <w:rsid w:val="00F978E6"/>
    <w:rsid w:val="00F97FAE"/>
    <w:rsid w:val="00FA43BC"/>
    <w:rsid w:val="00FA5730"/>
    <w:rsid w:val="00FA6622"/>
    <w:rsid w:val="00FB109E"/>
    <w:rsid w:val="00FC0524"/>
    <w:rsid w:val="00FC1637"/>
    <w:rsid w:val="00FD667C"/>
    <w:rsid w:val="00FE260C"/>
    <w:rsid w:val="00FE7FFC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A8CAA-7D4D-433F-B11F-DB76E74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B65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653D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67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E676-1347-49B0-AAAC-CEFC2F2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Manager/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情報政策課</dc:creator>
  <cp:keywords/>
  <dc:description/>
  <cp:lastModifiedBy>島﨑　頼子</cp:lastModifiedBy>
  <cp:revision>17</cp:revision>
  <cp:lastPrinted>2023-12-06T00:27:00Z</cp:lastPrinted>
  <dcterms:created xsi:type="dcterms:W3CDTF">2023-09-15T06:08:00Z</dcterms:created>
  <dcterms:modified xsi:type="dcterms:W3CDTF">2023-12-12T10:16:00Z</dcterms:modified>
</cp:coreProperties>
</file>