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115" w:rsidRPr="006B148B" w:rsidRDefault="008B18A0" w:rsidP="00951115">
      <w:pPr>
        <w:spacing w:line="300" w:lineRule="exact"/>
        <w:jc w:val="center"/>
        <w:rPr>
          <w:rFonts w:ascii="HG丸ｺﾞｼｯｸM-PRO" w:eastAsia="HG丸ｺﾞｼｯｸM-PRO" w:hAnsi="HG丸ｺﾞｼｯｸM-PRO"/>
          <w:b/>
          <w:sz w:val="28"/>
          <w:szCs w:val="32"/>
        </w:rPr>
      </w:pPr>
      <w:r>
        <w:rPr>
          <w:rFonts w:ascii="HG丸ｺﾞｼｯｸM-PRO" w:eastAsia="HG丸ｺﾞｼｯｸM-PRO" w:hAnsi="HG丸ｺﾞｼｯｸM-PRO" w:hint="eastAsia"/>
          <w:b/>
          <w:sz w:val="28"/>
          <w:szCs w:val="32"/>
        </w:rPr>
        <w:t>令和５</w:t>
      </w:r>
      <w:r w:rsidR="00951115" w:rsidRPr="006B148B">
        <w:rPr>
          <w:rFonts w:ascii="HG丸ｺﾞｼｯｸM-PRO" w:eastAsia="HG丸ｺﾞｼｯｸM-PRO" w:hAnsi="HG丸ｺﾞｼｯｸM-PRO" w:hint="eastAsia"/>
          <w:b/>
          <w:sz w:val="28"/>
          <w:szCs w:val="32"/>
        </w:rPr>
        <w:t>年度負担限度額認定申請について</w:t>
      </w:r>
    </w:p>
    <w:p w:rsidR="00951115" w:rsidRPr="008D2A77" w:rsidRDefault="00951115" w:rsidP="00951115">
      <w:pPr>
        <w:spacing w:line="240" w:lineRule="exact"/>
        <w:rPr>
          <w:rFonts w:ascii="HG丸ｺﾞｼｯｸM-PRO" w:eastAsia="HG丸ｺﾞｼｯｸM-PRO" w:hAnsi="HG丸ｺﾞｼｯｸM-PRO"/>
          <w:szCs w:val="21"/>
        </w:rPr>
      </w:pPr>
    </w:p>
    <w:p w:rsidR="00951115" w:rsidRPr="000405E2" w:rsidRDefault="008B18A0" w:rsidP="00951115">
      <w:pPr>
        <w:spacing w:line="24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令和５</w:t>
      </w:r>
      <w:r w:rsidR="00951115" w:rsidRPr="006B148B">
        <w:rPr>
          <w:rFonts w:ascii="HG丸ｺﾞｼｯｸM-PRO" w:eastAsia="HG丸ｺﾞｼｯｸM-PRO" w:hAnsi="HG丸ｺﾞｼｯｸM-PRO" w:hint="eastAsia"/>
          <w:szCs w:val="21"/>
        </w:rPr>
        <w:t>年度（</w:t>
      </w:r>
      <w:r>
        <w:rPr>
          <w:rFonts w:ascii="HG丸ｺﾞｼｯｸM-PRO" w:eastAsia="HG丸ｺﾞｼｯｸM-PRO" w:hAnsi="HG丸ｺﾞｼｯｸM-PRO" w:hint="eastAsia"/>
          <w:szCs w:val="21"/>
        </w:rPr>
        <w:t>令和５</w:t>
      </w:r>
      <w:r w:rsidR="00951115" w:rsidRPr="006B148B">
        <w:rPr>
          <w:rFonts w:ascii="HG丸ｺﾞｼｯｸM-PRO" w:eastAsia="HG丸ｺﾞｼｯｸM-PRO" w:hAnsi="HG丸ｺﾞｼｯｸM-PRO" w:hint="eastAsia"/>
          <w:szCs w:val="21"/>
        </w:rPr>
        <w:t>年8月～</w:t>
      </w:r>
      <w:r>
        <w:rPr>
          <w:rFonts w:ascii="HG丸ｺﾞｼｯｸM-PRO" w:eastAsia="HG丸ｺﾞｼｯｸM-PRO" w:hAnsi="HG丸ｺﾞｼｯｸM-PRO" w:hint="eastAsia"/>
          <w:szCs w:val="21"/>
        </w:rPr>
        <w:t>令和６</w:t>
      </w:r>
      <w:r w:rsidR="00951115" w:rsidRPr="006B148B">
        <w:rPr>
          <w:rFonts w:ascii="HG丸ｺﾞｼｯｸM-PRO" w:eastAsia="HG丸ｺﾞｼｯｸM-PRO" w:hAnsi="HG丸ｺﾞｼｯｸM-PRO" w:hint="eastAsia"/>
          <w:szCs w:val="21"/>
        </w:rPr>
        <w:t>年７</w:t>
      </w:r>
      <w:r w:rsidR="00951115">
        <w:rPr>
          <w:rFonts w:ascii="HG丸ｺﾞｼｯｸM-PRO" w:eastAsia="HG丸ｺﾞｼｯｸM-PRO" w:hAnsi="HG丸ｺﾞｼｯｸM-PRO" w:hint="eastAsia"/>
          <w:szCs w:val="21"/>
        </w:rPr>
        <w:t>月）に</w:t>
      </w:r>
      <w:r w:rsidR="00951115" w:rsidRPr="000C38B8">
        <w:rPr>
          <w:rFonts w:ascii="HG丸ｺﾞｼｯｸM-PRO" w:eastAsia="HG丸ｺﾞｼｯｸM-PRO" w:hAnsi="HG丸ｺﾞｼｯｸM-PRO" w:hint="eastAsia"/>
          <w:szCs w:val="21"/>
        </w:rPr>
        <w:t>特別養護老人ホーム・介護老人保健施設・介護療養型医療施設</w:t>
      </w:r>
      <w:r w:rsidR="00951115">
        <w:rPr>
          <w:rFonts w:ascii="HG丸ｺﾞｼｯｸM-PRO" w:eastAsia="HG丸ｺﾞｼｯｸM-PRO" w:hAnsi="HG丸ｺﾞｼｯｸM-PRO" w:hint="eastAsia"/>
          <w:szCs w:val="21"/>
        </w:rPr>
        <w:t>・介護医療院等の入所・入院及びショートステイを利用する際の食費・居住費（滞在費）の負担限度額認定による減額を希望される方は申請が必要です。なお，負担限度額の認定は申請日（申請を受理した日）の月の初日からとなります。施設利用の予定のある方は，利用開始月の月末までに提出をお願いします。</w:t>
      </w:r>
    </w:p>
    <w:p w:rsidR="00951115" w:rsidRPr="005D35A3" w:rsidRDefault="00951115" w:rsidP="00951115">
      <w:pPr>
        <w:spacing w:line="160" w:lineRule="exact"/>
        <w:rPr>
          <w:rFonts w:ascii="HG丸ｺﾞｼｯｸM-PRO" w:eastAsia="HG丸ｺﾞｼｯｸM-PRO" w:hAnsi="HG丸ｺﾞｼｯｸM-PRO"/>
        </w:rPr>
      </w:pPr>
    </w:p>
    <w:p w:rsidR="00951115" w:rsidRDefault="00951115" w:rsidP="008B18A0">
      <w:pPr>
        <w:spacing w:line="240" w:lineRule="exact"/>
        <w:rPr>
          <w:rFonts w:ascii="HG丸ｺﾞｼｯｸM-PRO" w:eastAsia="HG丸ｺﾞｼｯｸM-PRO" w:hAnsi="HG丸ｺﾞｼｯｸM-PRO"/>
          <w:b/>
          <w:sz w:val="24"/>
        </w:rPr>
      </w:pPr>
      <w:r w:rsidRPr="00E87230">
        <w:rPr>
          <w:rFonts w:ascii="HG丸ｺﾞｼｯｸM-PRO" w:eastAsia="HG丸ｺﾞｼｯｸM-PRO" w:hAnsi="HG丸ｺﾞｼｯｸM-PRO" w:hint="eastAsia"/>
          <w:b/>
          <w:sz w:val="24"/>
        </w:rPr>
        <w:t>＜認定の対象要件＞</w:t>
      </w:r>
      <w:r>
        <w:rPr>
          <w:rFonts w:ascii="HG丸ｺﾞｼｯｸM-PRO" w:eastAsia="HG丸ｺﾞｼｯｸM-PRO" w:hAnsi="HG丸ｺﾞｼｯｸM-PRO" w:hint="eastAsia"/>
          <w:b/>
          <w:sz w:val="24"/>
        </w:rPr>
        <w:t xml:space="preserve"> </w:t>
      </w:r>
    </w:p>
    <w:p w:rsidR="00951115" w:rsidRPr="00CB672E" w:rsidRDefault="00951115" w:rsidP="00951115">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次の要件の</w:t>
      </w:r>
      <w:r w:rsidRPr="00C76A73">
        <w:rPr>
          <w:rFonts w:ascii="HG丸ｺﾞｼｯｸM-PRO" w:eastAsia="HG丸ｺﾞｼｯｸM-PRO" w:hAnsi="HG丸ｺﾞｼｯｸM-PRO" w:hint="eastAsia"/>
          <w:u w:val="wave"/>
        </w:rPr>
        <w:t>いずれも</w:t>
      </w:r>
      <w:r>
        <w:rPr>
          <w:rFonts w:ascii="HG丸ｺﾞｼｯｸM-PRO" w:eastAsia="HG丸ｺﾞｼｯｸM-PRO" w:hAnsi="HG丸ｺﾞｼｯｸM-PRO" w:hint="eastAsia"/>
        </w:rPr>
        <w:t>満たす場合に認定の対象となります。</w:t>
      </w:r>
    </w:p>
    <w:p w:rsidR="00951115" w:rsidRPr="00C76A73" w:rsidRDefault="00951115" w:rsidP="00951115">
      <w:pPr>
        <w:pStyle w:val="a3"/>
        <w:numPr>
          <w:ilvl w:val="0"/>
          <w:numId w:val="1"/>
        </w:numPr>
        <w:spacing w:line="240" w:lineRule="exact"/>
        <w:ind w:leftChars="0"/>
        <w:rPr>
          <w:rFonts w:ascii="HG丸ｺﾞｼｯｸM-PRO" w:eastAsia="HG丸ｺﾞｼｯｸM-PRO" w:hAnsi="HG丸ｺﾞｼｯｸM-PRO"/>
        </w:rPr>
      </w:pPr>
      <w:r w:rsidRPr="00C76A73">
        <w:rPr>
          <w:rFonts w:ascii="HG丸ｺﾞｼｯｸM-PRO" w:eastAsia="HG丸ｺﾞｼｯｸM-PRO" w:hAnsi="HG丸ｺﾞｼｯｸM-PRO" w:hint="eastAsia"/>
        </w:rPr>
        <w:t>認定を受けようとする本人の属する世帯の世帯主及び全ての世帯員並びに本人の配偶者（世帯分離している配偶者及び婚姻の届出をしていない事実上婚姻関係と同様の事情にある者を含みます）が市町村民税非課税であること。</w:t>
      </w:r>
    </w:p>
    <w:p w:rsidR="00951115" w:rsidRDefault="00951115" w:rsidP="00951115">
      <w:pPr>
        <w:pStyle w:val="a3"/>
        <w:numPr>
          <w:ilvl w:val="0"/>
          <w:numId w:val="1"/>
        </w:numPr>
        <w:spacing w:afterLines="15" w:after="54" w:line="220" w:lineRule="exact"/>
        <w:ind w:leftChars="0"/>
        <w:rPr>
          <w:rFonts w:ascii="HG丸ｺﾞｼｯｸM-PRO" w:eastAsia="HG丸ｺﾞｼｯｸM-PRO" w:hAnsi="HG丸ｺﾞｼｯｸM-PRO"/>
          <w:szCs w:val="21"/>
        </w:rPr>
      </w:pPr>
      <w:r w:rsidRPr="00C04D3A">
        <w:rPr>
          <w:rFonts w:ascii="HG丸ｺﾞｼｯｸM-PRO" w:eastAsia="HG丸ｺﾞｼｯｸM-PRO" w:hAnsi="HG丸ｺﾞｼｯｸM-PRO" w:hint="eastAsia"/>
        </w:rPr>
        <w:t xml:space="preserve"> 本人及び配偶者（①と同じ）の預貯金等の合計額が一定額以内</w:t>
      </w:r>
      <w:r>
        <w:rPr>
          <w:rFonts w:ascii="HG丸ｺﾞｼｯｸM-PRO" w:eastAsia="HG丸ｺﾞｼｯｸM-PRO" w:hAnsi="HG丸ｺﾞｼｯｸM-PRO" w:hint="eastAsia"/>
        </w:rPr>
        <w:t>（下</w:t>
      </w:r>
      <w:r>
        <w:rPr>
          <w:rFonts w:ascii="HG丸ｺﾞｼｯｸM-PRO" w:eastAsia="HG丸ｺﾞｼｯｸM-PRO" w:hAnsi="HG丸ｺﾞｼｯｸM-PRO"/>
        </w:rPr>
        <w:t>表※１</w:t>
      </w:r>
      <w:r>
        <w:rPr>
          <w:rFonts w:ascii="HG丸ｺﾞｼｯｸM-PRO" w:eastAsia="HG丸ｺﾞｼｯｸM-PRO" w:hAnsi="HG丸ｺﾞｼｯｸM-PRO" w:hint="eastAsia"/>
        </w:rPr>
        <w:t>）</w:t>
      </w:r>
      <w:r w:rsidRPr="00C04D3A">
        <w:rPr>
          <w:rFonts w:ascii="HG丸ｺﾞｼｯｸM-PRO" w:eastAsia="HG丸ｺﾞｼｯｸM-PRO" w:hAnsi="HG丸ｺﾞｼｯｸM-PRO" w:hint="eastAsia"/>
        </w:rPr>
        <w:t>であること。</w:t>
      </w:r>
      <w:r w:rsidRPr="00C04D3A">
        <w:rPr>
          <w:rFonts w:ascii="HG丸ｺﾞｼｯｸM-PRO" w:eastAsia="HG丸ｺﾞｼｯｸM-PRO" w:hAnsi="HG丸ｺﾞｼｯｸM-PRO" w:hint="eastAsia"/>
          <w:szCs w:val="21"/>
        </w:rPr>
        <w:t>（借金や住宅ローンなどの負債は差し引かれます）</w:t>
      </w:r>
    </w:p>
    <w:p w:rsidR="00951115" w:rsidRPr="006E479C" w:rsidRDefault="00951115" w:rsidP="00951115">
      <w:pPr>
        <w:spacing w:afterLines="15" w:after="54" w:line="220" w:lineRule="exact"/>
        <w:rPr>
          <w:rFonts w:ascii="HG丸ｺﾞｼｯｸM-PRO" w:eastAsia="HG丸ｺﾞｼｯｸM-PRO" w:hAnsi="HG丸ｺﾞｼｯｸM-PRO"/>
          <w:szCs w:val="21"/>
        </w:rPr>
      </w:pPr>
    </w:p>
    <w:p w:rsidR="00951115" w:rsidRDefault="00951115" w:rsidP="008B18A0">
      <w:pPr>
        <w:spacing w:afterLines="15" w:after="54" w:line="280" w:lineRule="exact"/>
        <w:rPr>
          <w:rFonts w:ascii="HG丸ｺﾞｼｯｸM-PRO" w:eastAsia="HG丸ｺﾞｼｯｸM-PRO" w:hAnsi="HG丸ｺﾞｼｯｸM-PRO"/>
          <w:b/>
          <w:sz w:val="24"/>
        </w:rPr>
      </w:pPr>
      <w:r w:rsidRPr="00881F27">
        <w:rPr>
          <w:rFonts w:ascii="HG丸ｺﾞｼｯｸM-PRO" w:eastAsia="HG丸ｺﾞｼｯｸM-PRO" w:hAnsi="HG丸ｺﾞｼｯｸM-PRO" w:hint="eastAsia"/>
          <w:b/>
          <w:sz w:val="24"/>
        </w:rPr>
        <w:t>＜１日あたりの部屋代（居住費・滞在費）と食費の負担限度額＞</w:t>
      </w:r>
      <w:r>
        <w:rPr>
          <w:rFonts w:ascii="HG丸ｺﾞｼｯｸM-PRO" w:eastAsia="HG丸ｺﾞｼｯｸM-PRO" w:hAnsi="HG丸ｺﾞｼｯｸM-PRO" w:hint="eastAsia"/>
          <w:b/>
          <w:sz w:val="24"/>
        </w:rPr>
        <w:t xml:space="preserve"> </w:t>
      </w:r>
    </w:p>
    <w:p w:rsidR="00951115" w:rsidRPr="006E479C" w:rsidRDefault="00951115" w:rsidP="00951115">
      <w:pPr>
        <w:spacing w:afterLines="15" w:after="54" w:line="220" w:lineRule="exact"/>
        <w:ind w:firstLineChars="2100" w:firstLine="4200"/>
        <w:jc w:val="right"/>
        <w:rPr>
          <w:sz w:val="20"/>
        </w:rPr>
      </w:pPr>
      <w:r w:rsidRPr="006E479C">
        <w:rPr>
          <w:rFonts w:hint="eastAsia"/>
          <w:sz w:val="20"/>
        </w:rPr>
        <w:t>☆印は，特別養護老人ホーム，短期入所生活介護の額</w:t>
      </w:r>
    </w:p>
    <w:tbl>
      <w:tblPr>
        <w:tblStyle w:val="a4"/>
        <w:tblW w:w="10768" w:type="dxa"/>
        <w:tblLayout w:type="fixed"/>
        <w:tblLook w:val="04A0" w:firstRow="1" w:lastRow="0" w:firstColumn="1" w:lastColumn="0" w:noHBand="0" w:noVBand="1"/>
      </w:tblPr>
      <w:tblGrid>
        <w:gridCol w:w="562"/>
        <w:gridCol w:w="1155"/>
        <w:gridCol w:w="546"/>
        <w:gridCol w:w="1276"/>
        <w:gridCol w:w="851"/>
        <w:gridCol w:w="992"/>
        <w:gridCol w:w="992"/>
        <w:gridCol w:w="1276"/>
        <w:gridCol w:w="1134"/>
        <w:gridCol w:w="992"/>
        <w:gridCol w:w="992"/>
      </w:tblGrid>
      <w:tr w:rsidR="00951115" w:rsidRPr="00E9662D" w:rsidTr="008913C3">
        <w:trPr>
          <w:trHeight w:val="558"/>
        </w:trPr>
        <w:tc>
          <w:tcPr>
            <w:tcW w:w="2263" w:type="dxa"/>
            <w:gridSpan w:val="3"/>
            <w:vMerge w:val="restart"/>
            <w:shd w:val="clear" w:color="auto" w:fill="E2EFD9" w:themeFill="accent6" w:themeFillTint="33"/>
            <w:vAlign w:val="center"/>
          </w:tcPr>
          <w:p w:rsidR="00951115" w:rsidRPr="00E9662D" w:rsidRDefault="00951115" w:rsidP="008913C3">
            <w:pPr>
              <w:snapToGrid w:val="0"/>
              <w:spacing w:line="0" w:lineRule="atLeast"/>
              <w:jc w:val="center"/>
              <w:rPr>
                <w:color w:val="000000" w:themeColor="text1"/>
                <w:spacing w:val="20"/>
              </w:rPr>
            </w:pPr>
            <w:r w:rsidRPr="00E9662D">
              <w:rPr>
                <w:rFonts w:hint="eastAsia"/>
                <w:color w:val="000000" w:themeColor="text1"/>
                <w:spacing w:val="20"/>
              </w:rPr>
              <w:t>対象者</w:t>
            </w:r>
          </w:p>
        </w:tc>
        <w:tc>
          <w:tcPr>
            <w:tcW w:w="1276" w:type="dxa"/>
            <w:vMerge w:val="restart"/>
            <w:shd w:val="clear" w:color="auto" w:fill="E2EFD9" w:themeFill="accent6" w:themeFillTint="33"/>
            <w:vAlign w:val="center"/>
          </w:tcPr>
          <w:p w:rsidR="00951115" w:rsidRDefault="00951115" w:rsidP="008913C3">
            <w:pPr>
              <w:spacing w:line="0" w:lineRule="atLeast"/>
              <w:jc w:val="center"/>
              <w:rPr>
                <w:color w:val="000000" w:themeColor="text1"/>
                <w:u w:val="single"/>
              </w:rPr>
            </w:pPr>
            <w:r w:rsidRPr="00E9662D">
              <w:rPr>
                <w:rFonts w:hint="eastAsia"/>
                <w:color w:val="000000" w:themeColor="text1"/>
                <w:u w:val="single"/>
              </w:rPr>
              <w:t>預貯金等</w:t>
            </w:r>
          </w:p>
          <w:p w:rsidR="00951115" w:rsidRPr="006E479C" w:rsidRDefault="00951115" w:rsidP="008913C3">
            <w:pPr>
              <w:spacing w:line="0" w:lineRule="atLeast"/>
              <w:jc w:val="center"/>
              <w:rPr>
                <w:color w:val="000000" w:themeColor="text1"/>
                <w:sz w:val="20"/>
              </w:rPr>
            </w:pPr>
            <w:r w:rsidRPr="006E479C">
              <w:rPr>
                <w:rFonts w:hint="eastAsia"/>
                <w:color w:val="000000" w:themeColor="text1"/>
                <w:sz w:val="14"/>
              </w:rPr>
              <w:t>（※１）（</w:t>
            </w:r>
            <w:r w:rsidRPr="006E479C">
              <w:rPr>
                <w:color w:val="000000" w:themeColor="text1"/>
                <w:sz w:val="14"/>
              </w:rPr>
              <w:t>注</w:t>
            </w:r>
            <w:r w:rsidRPr="006E479C">
              <w:rPr>
                <w:rFonts w:hint="eastAsia"/>
                <w:color w:val="000000" w:themeColor="text1"/>
                <w:sz w:val="14"/>
              </w:rPr>
              <w:t>３</w:t>
            </w:r>
            <w:r w:rsidRPr="006E479C">
              <w:rPr>
                <w:color w:val="000000" w:themeColor="text1"/>
                <w:sz w:val="14"/>
              </w:rPr>
              <w:t>）</w:t>
            </w:r>
          </w:p>
          <w:p w:rsidR="00951115" w:rsidRPr="00360617" w:rsidRDefault="00951115" w:rsidP="008913C3">
            <w:pPr>
              <w:spacing w:line="0" w:lineRule="atLeast"/>
              <w:rPr>
                <w:b/>
                <w:color w:val="000000" w:themeColor="text1"/>
              </w:rPr>
            </w:pPr>
            <w:r w:rsidRPr="00360617">
              <w:rPr>
                <w:rFonts w:hint="eastAsia"/>
                <w:b/>
                <w:color w:val="000000" w:themeColor="text1"/>
                <w:sz w:val="16"/>
                <w:shd w:val="pct15" w:color="auto" w:fill="FFFFFF"/>
              </w:rPr>
              <w:t>（　）内の</w:t>
            </w:r>
            <w:r w:rsidRPr="00360617">
              <w:rPr>
                <w:b/>
                <w:color w:val="000000" w:themeColor="text1"/>
                <w:sz w:val="16"/>
                <w:shd w:val="pct15" w:color="auto" w:fill="FFFFFF"/>
              </w:rPr>
              <w:t>金額は夫婦の場合</w:t>
            </w:r>
          </w:p>
        </w:tc>
        <w:tc>
          <w:tcPr>
            <w:tcW w:w="851" w:type="dxa"/>
            <w:vMerge w:val="restart"/>
            <w:shd w:val="clear" w:color="auto" w:fill="E2EFD9" w:themeFill="accent6" w:themeFillTint="33"/>
            <w:vAlign w:val="center"/>
          </w:tcPr>
          <w:p w:rsidR="00951115" w:rsidRPr="00E9662D" w:rsidRDefault="00951115" w:rsidP="008913C3">
            <w:pPr>
              <w:spacing w:line="0" w:lineRule="atLeast"/>
              <w:jc w:val="center"/>
              <w:rPr>
                <w:color w:val="000000" w:themeColor="text1"/>
                <w:sz w:val="20"/>
                <w:szCs w:val="20"/>
              </w:rPr>
            </w:pPr>
            <w:r w:rsidRPr="00E9662D">
              <w:rPr>
                <w:rFonts w:hint="eastAsia"/>
                <w:color w:val="000000" w:themeColor="text1"/>
                <w:sz w:val="20"/>
                <w:szCs w:val="20"/>
              </w:rPr>
              <w:t>負担</w:t>
            </w:r>
          </w:p>
          <w:p w:rsidR="00951115" w:rsidRPr="00E9662D" w:rsidRDefault="00951115" w:rsidP="008913C3">
            <w:pPr>
              <w:spacing w:line="0" w:lineRule="atLeast"/>
              <w:jc w:val="center"/>
              <w:rPr>
                <w:color w:val="000000" w:themeColor="text1"/>
              </w:rPr>
            </w:pPr>
            <w:r w:rsidRPr="00E9662D">
              <w:rPr>
                <w:rFonts w:hint="eastAsia"/>
                <w:color w:val="000000" w:themeColor="text1"/>
                <w:sz w:val="20"/>
                <w:szCs w:val="20"/>
              </w:rPr>
              <w:t>段階</w:t>
            </w:r>
          </w:p>
        </w:tc>
        <w:tc>
          <w:tcPr>
            <w:tcW w:w="4394" w:type="dxa"/>
            <w:gridSpan w:val="4"/>
            <w:shd w:val="clear" w:color="auto" w:fill="E2EFD9" w:themeFill="accent6" w:themeFillTint="33"/>
            <w:vAlign w:val="center"/>
          </w:tcPr>
          <w:p w:rsidR="00951115" w:rsidRPr="00E9662D" w:rsidRDefault="00951115" w:rsidP="008913C3">
            <w:pPr>
              <w:spacing w:line="0" w:lineRule="atLeast"/>
              <w:jc w:val="center"/>
              <w:rPr>
                <w:color w:val="000000" w:themeColor="text1"/>
                <w:spacing w:val="20"/>
                <w:sz w:val="20"/>
                <w:szCs w:val="20"/>
              </w:rPr>
            </w:pPr>
            <w:r w:rsidRPr="00E9662D">
              <w:rPr>
                <w:rFonts w:hint="eastAsia"/>
                <w:color w:val="000000" w:themeColor="text1"/>
                <w:spacing w:val="20"/>
                <w:sz w:val="20"/>
                <w:szCs w:val="20"/>
              </w:rPr>
              <w:t>居住費（滞在費）</w:t>
            </w:r>
          </w:p>
        </w:tc>
        <w:tc>
          <w:tcPr>
            <w:tcW w:w="1984" w:type="dxa"/>
            <w:gridSpan w:val="2"/>
            <w:shd w:val="clear" w:color="auto" w:fill="E2EFD9" w:themeFill="accent6" w:themeFillTint="33"/>
            <w:vAlign w:val="center"/>
          </w:tcPr>
          <w:p w:rsidR="00951115" w:rsidRPr="00E9662D" w:rsidRDefault="00951115" w:rsidP="008913C3">
            <w:pPr>
              <w:spacing w:line="0" w:lineRule="atLeast"/>
              <w:jc w:val="center"/>
              <w:rPr>
                <w:color w:val="000000" w:themeColor="text1"/>
                <w:spacing w:val="20"/>
                <w:sz w:val="20"/>
                <w:szCs w:val="20"/>
              </w:rPr>
            </w:pPr>
            <w:r w:rsidRPr="00E9662D">
              <w:rPr>
                <w:rFonts w:hint="eastAsia"/>
                <w:color w:val="000000" w:themeColor="text1"/>
                <w:spacing w:val="20"/>
                <w:sz w:val="20"/>
                <w:szCs w:val="20"/>
              </w:rPr>
              <w:t>食費</w:t>
            </w:r>
          </w:p>
        </w:tc>
      </w:tr>
      <w:tr w:rsidR="00951115" w:rsidRPr="00E9662D" w:rsidTr="008913C3">
        <w:trPr>
          <w:trHeight w:val="655"/>
        </w:trPr>
        <w:tc>
          <w:tcPr>
            <w:tcW w:w="2263" w:type="dxa"/>
            <w:gridSpan w:val="3"/>
            <w:vMerge/>
            <w:vAlign w:val="center"/>
          </w:tcPr>
          <w:p w:rsidR="00951115" w:rsidRPr="00E9662D" w:rsidRDefault="00951115" w:rsidP="008913C3">
            <w:pPr>
              <w:snapToGrid w:val="0"/>
              <w:spacing w:line="0" w:lineRule="atLeast"/>
              <w:jc w:val="center"/>
              <w:rPr>
                <w:color w:val="000000" w:themeColor="text1"/>
              </w:rPr>
            </w:pPr>
          </w:p>
        </w:tc>
        <w:tc>
          <w:tcPr>
            <w:tcW w:w="1276" w:type="dxa"/>
            <w:vMerge/>
            <w:vAlign w:val="center"/>
          </w:tcPr>
          <w:p w:rsidR="00951115" w:rsidRPr="00E9662D" w:rsidRDefault="00951115" w:rsidP="008913C3">
            <w:pPr>
              <w:spacing w:line="0" w:lineRule="atLeast"/>
              <w:jc w:val="center"/>
              <w:rPr>
                <w:color w:val="000000" w:themeColor="text1"/>
              </w:rPr>
            </w:pPr>
          </w:p>
        </w:tc>
        <w:tc>
          <w:tcPr>
            <w:tcW w:w="851" w:type="dxa"/>
            <w:vMerge/>
            <w:vAlign w:val="center"/>
          </w:tcPr>
          <w:p w:rsidR="00951115" w:rsidRPr="00E9662D" w:rsidRDefault="00951115" w:rsidP="008913C3">
            <w:pPr>
              <w:spacing w:line="0" w:lineRule="atLeast"/>
              <w:jc w:val="center"/>
              <w:rPr>
                <w:color w:val="000000" w:themeColor="text1"/>
              </w:rPr>
            </w:pPr>
          </w:p>
        </w:tc>
        <w:tc>
          <w:tcPr>
            <w:tcW w:w="992" w:type="dxa"/>
            <w:shd w:val="clear" w:color="auto" w:fill="E2EFD9" w:themeFill="accent6" w:themeFillTint="33"/>
            <w:vAlign w:val="center"/>
          </w:tcPr>
          <w:p w:rsidR="00951115" w:rsidRPr="00E9662D" w:rsidRDefault="00951115" w:rsidP="008913C3">
            <w:pPr>
              <w:spacing w:line="0" w:lineRule="atLeast"/>
              <w:jc w:val="center"/>
              <w:rPr>
                <w:color w:val="000000" w:themeColor="text1"/>
                <w:sz w:val="18"/>
                <w:szCs w:val="16"/>
              </w:rPr>
            </w:pPr>
            <w:r w:rsidRPr="008B18A0">
              <w:rPr>
                <w:rFonts w:hint="eastAsia"/>
                <w:color w:val="000000" w:themeColor="text1"/>
                <w:w w:val="80"/>
                <w:kern w:val="0"/>
                <w:sz w:val="18"/>
                <w:szCs w:val="16"/>
                <w:fitText w:val="720" w:id="-1791220992"/>
              </w:rPr>
              <w:t>ユニット</w:t>
            </w:r>
            <w:r w:rsidRPr="008B18A0">
              <w:rPr>
                <w:rFonts w:hint="eastAsia"/>
                <w:color w:val="000000" w:themeColor="text1"/>
                <w:spacing w:val="1"/>
                <w:w w:val="80"/>
                <w:kern w:val="0"/>
                <w:sz w:val="18"/>
                <w:szCs w:val="16"/>
                <w:fitText w:val="720" w:id="-1791220992"/>
              </w:rPr>
              <w:t>型</w:t>
            </w:r>
          </w:p>
          <w:p w:rsidR="00951115" w:rsidRPr="00E9662D" w:rsidRDefault="00951115" w:rsidP="008913C3">
            <w:pPr>
              <w:spacing w:line="0" w:lineRule="atLeast"/>
              <w:jc w:val="center"/>
              <w:rPr>
                <w:color w:val="000000" w:themeColor="text1"/>
                <w:sz w:val="18"/>
                <w:szCs w:val="18"/>
              </w:rPr>
            </w:pPr>
            <w:r w:rsidRPr="00E9662D">
              <w:rPr>
                <w:color w:val="000000" w:themeColor="text1"/>
                <w:sz w:val="18"/>
                <w:szCs w:val="16"/>
              </w:rPr>
              <w:t>個室</w:t>
            </w:r>
          </w:p>
        </w:tc>
        <w:tc>
          <w:tcPr>
            <w:tcW w:w="992" w:type="dxa"/>
            <w:shd w:val="clear" w:color="auto" w:fill="E2EFD9" w:themeFill="accent6" w:themeFillTint="33"/>
            <w:vAlign w:val="center"/>
          </w:tcPr>
          <w:p w:rsidR="00951115" w:rsidRPr="00E9662D" w:rsidRDefault="00951115" w:rsidP="008913C3">
            <w:pPr>
              <w:spacing w:line="0" w:lineRule="atLeast"/>
              <w:jc w:val="center"/>
              <w:rPr>
                <w:color w:val="000000" w:themeColor="text1"/>
                <w:sz w:val="18"/>
                <w:szCs w:val="16"/>
              </w:rPr>
            </w:pPr>
            <w:r w:rsidRPr="008B18A0">
              <w:rPr>
                <w:rFonts w:hint="eastAsia"/>
                <w:color w:val="000000" w:themeColor="text1"/>
                <w:w w:val="80"/>
                <w:kern w:val="0"/>
                <w:sz w:val="18"/>
                <w:szCs w:val="16"/>
                <w:fitText w:val="720" w:id="-1791220991"/>
              </w:rPr>
              <w:t>ユニット</w:t>
            </w:r>
            <w:r w:rsidRPr="008B18A0">
              <w:rPr>
                <w:rFonts w:hint="eastAsia"/>
                <w:color w:val="000000" w:themeColor="text1"/>
                <w:spacing w:val="1"/>
                <w:w w:val="80"/>
                <w:kern w:val="0"/>
                <w:sz w:val="18"/>
                <w:szCs w:val="16"/>
                <w:fitText w:val="720" w:id="-1791220991"/>
              </w:rPr>
              <w:t>型</w:t>
            </w:r>
          </w:p>
          <w:p w:rsidR="00951115" w:rsidRPr="00E9662D" w:rsidRDefault="00951115" w:rsidP="008913C3">
            <w:pPr>
              <w:spacing w:line="0" w:lineRule="atLeast"/>
              <w:jc w:val="center"/>
              <w:rPr>
                <w:color w:val="000000" w:themeColor="text1"/>
                <w:sz w:val="18"/>
                <w:szCs w:val="18"/>
              </w:rPr>
            </w:pPr>
            <w:r w:rsidRPr="00670119">
              <w:rPr>
                <w:rFonts w:hint="eastAsia"/>
                <w:color w:val="000000" w:themeColor="text1"/>
                <w:spacing w:val="12"/>
                <w:w w:val="83"/>
                <w:kern w:val="0"/>
                <w:sz w:val="14"/>
                <w:szCs w:val="16"/>
                <w:fitText w:val="700" w:id="-1791220990"/>
              </w:rPr>
              <w:t>個室的多床</w:t>
            </w:r>
            <w:r w:rsidRPr="00670119">
              <w:rPr>
                <w:rFonts w:hint="eastAsia"/>
                <w:color w:val="000000" w:themeColor="text1"/>
                <w:w w:val="83"/>
                <w:kern w:val="0"/>
                <w:sz w:val="14"/>
                <w:szCs w:val="16"/>
                <w:fitText w:val="700" w:id="-1791220990"/>
              </w:rPr>
              <w:t>室</w:t>
            </w:r>
          </w:p>
        </w:tc>
        <w:tc>
          <w:tcPr>
            <w:tcW w:w="1276" w:type="dxa"/>
            <w:shd w:val="clear" w:color="auto" w:fill="E2EFD9" w:themeFill="accent6" w:themeFillTint="33"/>
            <w:vAlign w:val="center"/>
          </w:tcPr>
          <w:p w:rsidR="00951115" w:rsidRPr="00E9662D" w:rsidRDefault="00951115" w:rsidP="008913C3">
            <w:pPr>
              <w:spacing w:line="0" w:lineRule="atLeast"/>
              <w:jc w:val="center"/>
              <w:rPr>
                <w:color w:val="000000" w:themeColor="text1"/>
                <w:sz w:val="18"/>
                <w:szCs w:val="16"/>
              </w:rPr>
            </w:pPr>
            <w:r w:rsidRPr="00E9662D">
              <w:rPr>
                <w:rFonts w:hint="eastAsia"/>
                <w:color w:val="000000" w:themeColor="text1"/>
                <w:sz w:val="18"/>
                <w:szCs w:val="16"/>
              </w:rPr>
              <w:t>従来型個室</w:t>
            </w:r>
            <w:bookmarkStart w:id="0" w:name="_GoBack"/>
            <w:bookmarkEnd w:id="0"/>
          </w:p>
        </w:tc>
        <w:tc>
          <w:tcPr>
            <w:tcW w:w="1134" w:type="dxa"/>
            <w:shd w:val="clear" w:color="auto" w:fill="E2EFD9" w:themeFill="accent6" w:themeFillTint="33"/>
            <w:vAlign w:val="center"/>
          </w:tcPr>
          <w:p w:rsidR="00951115" w:rsidRPr="00E9662D" w:rsidRDefault="00951115" w:rsidP="008913C3">
            <w:pPr>
              <w:spacing w:line="0" w:lineRule="atLeast"/>
              <w:jc w:val="center"/>
              <w:rPr>
                <w:color w:val="000000" w:themeColor="text1"/>
                <w:sz w:val="18"/>
                <w:szCs w:val="16"/>
              </w:rPr>
            </w:pPr>
            <w:r w:rsidRPr="00E9662D">
              <w:rPr>
                <w:rFonts w:hint="eastAsia"/>
                <w:color w:val="000000" w:themeColor="text1"/>
                <w:sz w:val="18"/>
                <w:szCs w:val="16"/>
              </w:rPr>
              <w:t>多床室</w:t>
            </w:r>
          </w:p>
        </w:tc>
        <w:tc>
          <w:tcPr>
            <w:tcW w:w="992" w:type="dxa"/>
            <w:shd w:val="clear" w:color="auto" w:fill="E2EFD9" w:themeFill="accent6" w:themeFillTint="33"/>
            <w:vAlign w:val="center"/>
          </w:tcPr>
          <w:p w:rsidR="00951115" w:rsidRPr="00E9662D" w:rsidRDefault="00951115" w:rsidP="008913C3">
            <w:pPr>
              <w:spacing w:line="0" w:lineRule="atLeast"/>
              <w:jc w:val="center"/>
              <w:rPr>
                <w:color w:val="000000" w:themeColor="text1"/>
              </w:rPr>
            </w:pPr>
            <w:r w:rsidRPr="00E9662D">
              <w:rPr>
                <w:rFonts w:hint="eastAsia"/>
                <w:color w:val="000000" w:themeColor="text1"/>
              </w:rPr>
              <w:t>施設</w:t>
            </w:r>
          </w:p>
        </w:tc>
        <w:tc>
          <w:tcPr>
            <w:tcW w:w="992" w:type="dxa"/>
            <w:shd w:val="clear" w:color="auto" w:fill="E2EFD9" w:themeFill="accent6" w:themeFillTint="33"/>
            <w:vAlign w:val="center"/>
          </w:tcPr>
          <w:p w:rsidR="00951115" w:rsidRPr="00E9662D" w:rsidRDefault="00951115" w:rsidP="008913C3">
            <w:pPr>
              <w:spacing w:line="0" w:lineRule="atLeast"/>
              <w:ind w:leftChars="-46" w:left="-97" w:rightChars="-18" w:right="-38"/>
              <w:jc w:val="center"/>
              <w:rPr>
                <w:color w:val="000000" w:themeColor="text1"/>
              </w:rPr>
            </w:pPr>
            <w:r w:rsidRPr="00E9662D">
              <w:rPr>
                <w:rFonts w:hint="eastAsia"/>
                <w:color w:val="000000" w:themeColor="text1"/>
              </w:rPr>
              <w:t>ショート</w:t>
            </w:r>
          </w:p>
        </w:tc>
      </w:tr>
      <w:tr w:rsidR="00951115" w:rsidRPr="00E9662D" w:rsidTr="008913C3">
        <w:trPr>
          <w:trHeight w:val="285"/>
        </w:trPr>
        <w:tc>
          <w:tcPr>
            <w:tcW w:w="562" w:type="dxa"/>
            <w:shd w:val="clear" w:color="auto" w:fill="808080" w:themeFill="background1" w:themeFillShade="80"/>
            <w:vAlign w:val="center"/>
          </w:tcPr>
          <w:p w:rsidR="00951115" w:rsidRPr="00E9662D" w:rsidRDefault="00951115" w:rsidP="008913C3">
            <w:pPr>
              <w:snapToGrid w:val="0"/>
              <w:spacing w:line="0" w:lineRule="atLeast"/>
              <w:jc w:val="center"/>
              <w:rPr>
                <w:color w:val="000000" w:themeColor="text1"/>
                <w:spacing w:val="20"/>
                <w:szCs w:val="20"/>
              </w:rPr>
            </w:pPr>
          </w:p>
        </w:tc>
        <w:tc>
          <w:tcPr>
            <w:tcW w:w="1701" w:type="dxa"/>
            <w:gridSpan w:val="2"/>
            <w:vAlign w:val="center"/>
          </w:tcPr>
          <w:p w:rsidR="00987385" w:rsidRDefault="00951115" w:rsidP="008913C3">
            <w:pPr>
              <w:snapToGrid w:val="0"/>
              <w:spacing w:line="0" w:lineRule="atLeast"/>
              <w:jc w:val="center"/>
              <w:rPr>
                <w:color w:val="000000" w:themeColor="text1"/>
                <w:spacing w:val="20"/>
                <w:szCs w:val="20"/>
              </w:rPr>
            </w:pPr>
            <w:r w:rsidRPr="00E9662D">
              <w:rPr>
                <w:rFonts w:hint="eastAsia"/>
                <w:color w:val="000000" w:themeColor="text1"/>
                <w:spacing w:val="20"/>
                <w:szCs w:val="20"/>
              </w:rPr>
              <w:t>生活保護</w:t>
            </w:r>
          </w:p>
          <w:p w:rsidR="00951115" w:rsidRPr="00E9662D" w:rsidRDefault="00951115" w:rsidP="008913C3">
            <w:pPr>
              <w:snapToGrid w:val="0"/>
              <w:spacing w:line="0" w:lineRule="atLeast"/>
              <w:jc w:val="center"/>
              <w:rPr>
                <w:color w:val="000000" w:themeColor="text1"/>
                <w:spacing w:val="20"/>
                <w:szCs w:val="20"/>
              </w:rPr>
            </w:pPr>
            <w:r w:rsidRPr="00E9662D">
              <w:rPr>
                <w:rFonts w:hint="eastAsia"/>
                <w:color w:val="000000" w:themeColor="text1"/>
                <w:spacing w:val="20"/>
                <w:szCs w:val="20"/>
              </w:rPr>
              <w:t>受給者</w:t>
            </w:r>
          </w:p>
        </w:tc>
        <w:tc>
          <w:tcPr>
            <w:tcW w:w="1276" w:type="dxa"/>
            <w:shd w:val="clear" w:color="auto" w:fill="7F7F7F" w:themeFill="text1" w:themeFillTint="80"/>
            <w:vAlign w:val="center"/>
          </w:tcPr>
          <w:p w:rsidR="00951115" w:rsidRPr="00E9662D" w:rsidRDefault="00951115" w:rsidP="008913C3">
            <w:pPr>
              <w:spacing w:line="0" w:lineRule="atLeast"/>
              <w:jc w:val="center"/>
              <w:rPr>
                <w:color w:val="000000" w:themeColor="text1"/>
                <w:szCs w:val="16"/>
              </w:rPr>
            </w:pPr>
          </w:p>
        </w:tc>
        <w:tc>
          <w:tcPr>
            <w:tcW w:w="851" w:type="dxa"/>
            <w:vMerge w:val="restart"/>
            <w:vAlign w:val="center"/>
          </w:tcPr>
          <w:p w:rsidR="00951115" w:rsidRPr="00E9662D" w:rsidRDefault="00951115" w:rsidP="008913C3">
            <w:pPr>
              <w:spacing w:line="0" w:lineRule="atLeast"/>
              <w:jc w:val="center"/>
              <w:rPr>
                <w:color w:val="000000" w:themeColor="text1"/>
                <w:szCs w:val="16"/>
              </w:rPr>
            </w:pPr>
            <w:r w:rsidRPr="00E9662D">
              <w:rPr>
                <w:rFonts w:hint="eastAsia"/>
                <w:color w:val="000000" w:themeColor="text1"/>
                <w:szCs w:val="16"/>
              </w:rPr>
              <w:t>第１段階</w:t>
            </w:r>
          </w:p>
        </w:tc>
        <w:tc>
          <w:tcPr>
            <w:tcW w:w="992" w:type="dxa"/>
            <w:vMerge w:val="restart"/>
            <w:vAlign w:val="center"/>
          </w:tcPr>
          <w:p w:rsidR="00951115" w:rsidRPr="00E9662D" w:rsidRDefault="00951115" w:rsidP="008913C3">
            <w:pPr>
              <w:spacing w:line="0" w:lineRule="atLeast"/>
              <w:jc w:val="right"/>
              <w:rPr>
                <w:rFonts w:ascii="HGPｺﾞｼｯｸM" w:eastAsia="HGPｺﾞｼｯｸM"/>
                <w:color w:val="000000" w:themeColor="text1"/>
                <w:sz w:val="22"/>
              </w:rPr>
            </w:pPr>
            <w:r w:rsidRPr="00E9662D">
              <w:rPr>
                <w:rFonts w:ascii="HGPｺﾞｼｯｸM" w:eastAsia="HGPｺﾞｼｯｸM" w:hint="eastAsia"/>
                <w:color w:val="000000" w:themeColor="text1"/>
                <w:sz w:val="22"/>
              </w:rPr>
              <w:t>820円</w:t>
            </w:r>
          </w:p>
        </w:tc>
        <w:tc>
          <w:tcPr>
            <w:tcW w:w="992" w:type="dxa"/>
            <w:vMerge w:val="restart"/>
            <w:vAlign w:val="center"/>
          </w:tcPr>
          <w:p w:rsidR="00951115" w:rsidRPr="00E9662D" w:rsidRDefault="00951115" w:rsidP="008913C3">
            <w:pPr>
              <w:spacing w:line="0" w:lineRule="atLeast"/>
              <w:jc w:val="right"/>
              <w:rPr>
                <w:rFonts w:ascii="HGPｺﾞｼｯｸM" w:eastAsia="HGPｺﾞｼｯｸM"/>
                <w:color w:val="000000" w:themeColor="text1"/>
                <w:sz w:val="22"/>
              </w:rPr>
            </w:pPr>
            <w:r w:rsidRPr="00E9662D">
              <w:rPr>
                <w:rFonts w:ascii="HGPｺﾞｼｯｸM" w:eastAsia="HGPｺﾞｼｯｸM" w:hint="eastAsia"/>
                <w:color w:val="000000" w:themeColor="text1"/>
                <w:sz w:val="22"/>
              </w:rPr>
              <w:t>490円</w:t>
            </w:r>
          </w:p>
        </w:tc>
        <w:tc>
          <w:tcPr>
            <w:tcW w:w="1276" w:type="dxa"/>
            <w:vAlign w:val="center"/>
          </w:tcPr>
          <w:p w:rsidR="00951115" w:rsidRPr="00E9662D" w:rsidRDefault="00951115" w:rsidP="008913C3">
            <w:pPr>
              <w:spacing w:line="0" w:lineRule="atLeast"/>
              <w:ind w:leftChars="-44" w:left="-92"/>
              <w:jc w:val="right"/>
              <w:rPr>
                <w:rFonts w:ascii="HGPｺﾞｼｯｸM" w:eastAsia="HGPｺﾞｼｯｸM"/>
                <w:b/>
                <w:color w:val="000000" w:themeColor="text1"/>
                <w:sz w:val="22"/>
                <w:u w:val="single"/>
              </w:rPr>
            </w:pPr>
            <w:r w:rsidRPr="00E9662D">
              <w:rPr>
                <w:rFonts w:ascii="HGPｺﾞｼｯｸM" w:eastAsia="HGPｺﾞｼｯｸM" w:hAnsiTheme="minorEastAsia" w:hint="eastAsia"/>
                <w:color w:val="000000" w:themeColor="text1"/>
                <w:sz w:val="22"/>
              </w:rPr>
              <w:t xml:space="preserve">　　</w:t>
            </w:r>
            <w:r w:rsidRPr="00E9662D">
              <w:rPr>
                <w:rFonts w:ascii="HGPｺﾞｼｯｸM" w:eastAsia="HGPｺﾞｼｯｸM" w:hint="eastAsia"/>
                <w:color w:val="000000" w:themeColor="text1"/>
                <w:sz w:val="22"/>
              </w:rPr>
              <w:t>490円</w:t>
            </w:r>
          </w:p>
        </w:tc>
        <w:tc>
          <w:tcPr>
            <w:tcW w:w="1134" w:type="dxa"/>
            <w:vMerge w:val="restart"/>
            <w:vAlign w:val="center"/>
          </w:tcPr>
          <w:p w:rsidR="00951115" w:rsidRPr="00E9662D" w:rsidRDefault="00951115" w:rsidP="008913C3">
            <w:pPr>
              <w:spacing w:line="0" w:lineRule="atLeast"/>
              <w:jc w:val="right"/>
              <w:rPr>
                <w:rFonts w:ascii="HGPｺﾞｼｯｸM" w:eastAsia="HGPｺﾞｼｯｸM"/>
                <w:color w:val="000000" w:themeColor="text1"/>
                <w:sz w:val="22"/>
              </w:rPr>
            </w:pPr>
            <w:r w:rsidRPr="00E9662D">
              <w:rPr>
                <w:rFonts w:ascii="HGPｺﾞｼｯｸM" w:eastAsia="HGPｺﾞｼｯｸM" w:hAnsiTheme="minorEastAsia" w:hint="eastAsia"/>
                <w:color w:val="000000" w:themeColor="text1"/>
                <w:sz w:val="22"/>
              </w:rPr>
              <w:t xml:space="preserve">　</w:t>
            </w:r>
            <w:r w:rsidRPr="00E9662D">
              <w:rPr>
                <w:rFonts w:ascii="HGPｺﾞｼｯｸM" w:eastAsia="HGPｺﾞｼｯｸM" w:hAnsiTheme="minorEastAsia"/>
                <w:color w:val="000000" w:themeColor="text1"/>
                <w:sz w:val="22"/>
              </w:rPr>
              <w:t xml:space="preserve">　</w:t>
            </w:r>
            <w:r w:rsidRPr="00E9662D">
              <w:rPr>
                <w:rFonts w:ascii="HGPｺﾞｼｯｸM" w:eastAsia="HGPｺﾞｼｯｸM" w:hint="eastAsia"/>
                <w:color w:val="000000" w:themeColor="text1"/>
                <w:sz w:val="22"/>
              </w:rPr>
              <w:t>0円</w:t>
            </w:r>
          </w:p>
        </w:tc>
        <w:tc>
          <w:tcPr>
            <w:tcW w:w="992" w:type="dxa"/>
            <w:vMerge w:val="restart"/>
            <w:vAlign w:val="center"/>
          </w:tcPr>
          <w:p w:rsidR="00951115" w:rsidRPr="00E9662D" w:rsidRDefault="00951115" w:rsidP="008913C3">
            <w:pPr>
              <w:spacing w:line="0" w:lineRule="atLeast"/>
              <w:jc w:val="right"/>
              <w:rPr>
                <w:rFonts w:ascii="HGPｺﾞｼｯｸM" w:eastAsia="HGPｺﾞｼｯｸM"/>
                <w:color w:val="000000" w:themeColor="text1"/>
                <w:sz w:val="22"/>
              </w:rPr>
            </w:pPr>
            <w:r w:rsidRPr="00E9662D">
              <w:rPr>
                <w:rFonts w:ascii="HGPｺﾞｼｯｸM" w:eastAsia="HGPｺﾞｼｯｸM" w:hint="eastAsia"/>
                <w:color w:val="000000" w:themeColor="text1"/>
                <w:sz w:val="22"/>
              </w:rPr>
              <w:t>300円</w:t>
            </w:r>
          </w:p>
        </w:tc>
        <w:tc>
          <w:tcPr>
            <w:tcW w:w="992" w:type="dxa"/>
            <w:vMerge w:val="restart"/>
            <w:vAlign w:val="center"/>
          </w:tcPr>
          <w:p w:rsidR="00951115" w:rsidRPr="00E9662D" w:rsidRDefault="00951115" w:rsidP="008913C3">
            <w:pPr>
              <w:spacing w:line="0" w:lineRule="atLeast"/>
              <w:ind w:leftChars="-16" w:left="-34"/>
              <w:jc w:val="right"/>
              <w:rPr>
                <w:rFonts w:ascii="HGPｺﾞｼｯｸM" w:eastAsia="HGPｺﾞｼｯｸM"/>
                <w:color w:val="000000" w:themeColor="text1"/>
                <w:sz w:val="22"/>
              </w:rPr>
            </w:pPr>
            <w:r w:rsidRPr="00E9662D">
              <w:rPr>
                <w:rFonts w:ascii="HGPｺﾞｼｯｸM" w:eastAsia="HGPｺﾞｼｯｸM" w:hint="eastAsia"/>
                <w:color w:val="000000" w:themeColor="text1"/>
                <w:sz w:val="22"/>
              </w:rPr>
              <w:t>300円</w:t>
            </w:r>
          </w:p>
        </w:tc>
      </w:tr>
      <w:tr w:rsidR="00951115" w:rsidRPr="00E9662D" w:rsidTr="008913C3">
        <w:trPr>
          <w:trHeight w:val="172"/>
        </w:trPr>
        <w:tc>
          <w:tcPr>
            <w:tcW w:w="562" w:type="dxa"/>
            <w:vMerge w:val="restart"/>
            <w:textDirection w:val="tbRlV"/>
            <w:vAlign w:val="center"/>
          </w:tcPr>
          <w:p w:rsidR="00951115" w:rsidRPr="00E9662D" w:rsidRDefault="00951115" w:rsidP="008913C3">
            <w:pPr>
              <w:spacing w:line="240" w:lineRule="exact"/>
              <w:ind w:leftChars="50" w:left="105"/>
              <w:rPr>
                <w:color w:val="000000" w:themeColor="text1"/>
              </w:rPr>
            </w:pPr>
            <w:r>
              <w:rPr>
                <w:rFonts w:ascii="HG丸ｺﾞｼｯｸM-PRO" w:eastAsia="HG丸ｺﾞｼｯｸM-PRO" w:hAnsi="HG丸ｺﾞｼｯｸM-PRO" w:hint="eastAsia"/>
                <w:kern w:val="0"/>
                <w:sz w:val="18"/>
                <w:szCs w:val="18"/>
              </w:rPr>
              <w:t>世帯主</w:t>
            </w:r>
            <w:r>
              <w:rPr>
                <w:rFonts w:ascii="HG丸ｺﾞｼｯｸM-PRO" w:eastAsia="HG丸ｺﾞｼｯｸM-PRO" w:hAnsi="HG丸ｺﾞｼｯｸM-PRO"/>
                <w:kern w:val="0"/>
                <w:sz w:val="18"/>
                <w:szCs w:val="18"/>
              </w:rPr>
              <w:t>及び</w:t>
            </w:r>
            <w:r>
              <w:rPr>
                <w:rFonts w:ascii="HG丸ｺﾞｼｯｸM-PRO" w:eastAsia="HG丸ｺﾞｼｯｸM-PRO" w:hAnsi="HG丸ｺﾞｼｯｸM-PRO" w:hint="eastAsia"/>
                <w:kern w:val="0"/>
                <w:sz w:val="18"/>
                <w:szCs w:val="18"/>
              </w:rPr>
              <w:t>世帯員並びに</w:t>
            </w:r>
            <w:r w:rsidRPr="009F5763">
              <w:rPr>
                <w:rFonts w:ascii="HG丸ｺﾞｼｯｸM-PRO" w:eastAsia="HG丸ｺﾞｼｯｸM-PRO" w:hAnsi="HG丸ｺﾞｼｯｸM-PRO" w:hint="eastAsia"/>
                <w:kern w:val="0"/>
                <w:sz w:val="18"/>
                <w:szCs w:val="18"/>
              </w:rPr>
              <w:t>本人の配偶者が市民税</w:t>
            </w:r>
            <w:r>
              <w:rPr>
                <w:rFonts w:ascii="HG丸ｺﾞｼｯｸM-PRO" w:eastAsia="HG丸ｺﾞｼｯｸM-PRO" w:hAnsi="HG丸ｺﾞｼｯｸM-PRO" w:hint="eastAsia"/>
                <w:kern w:val="0"/>
                <w:sz w:val="18"/>
                <w:szCs w:val="18"/>
              </w:rPr>
              <w:t>非課税</w:t>
            </w:r>
          </w:p>
        </w:tc>
        <w:tc>
          <w:tcPr>
            <w:tcW w:w="1701" w:type="dxa"/>
            <w:gridSpan w:val="2"/>
            <w:vAlign w:val="center"/>
          </w:tcPr>
          <w:p w:rsidR="00951115" w:rsidRPr="00E9662D" w:rsidRDefault="00951115" w:rsidP="008913C3">
            <w:pPr>
              <w:spacing w:line="0" w:lineRule="atLeast"/>
              <w:jc w:val="center"/>
              <w:rPr>
                <w:rFonts w:asciiTheme="minorEastAsia" w:hAnsiTheme="minorEastAsia"/>
                <w:color w:val="000000" w:themeColor="text1"/>
                <w:szCs w:val="20"/>
              </w:rPr>
            </w:pPr>
            <w:r w:rsidRPr="00E9662D">
              <w:rPr>
                <w:rFonts w:asciiTheme="minorEastAsia" w:hAnsiTheme="minorEastAsia" w:hint="eastAsia"/>
                <w:color w:val="000000" w:themeColor="text1"/>
                <w:szCs w:val="20"/>
              </w:rPr>
              <w:t>老齢福祉年金受給者</w:t>
            </w:r>
          </w:p>
        </w:tc>
        <w:tc>
          <w:tcPr>
            <w:tcW w:w="1276" w:type="dxa"/>
            <w:vAlign w:val="center"/>
          </w:tcPr>
          <w:p w:rsidR="00951115" w:rsidRPr="00E9662D" w:rsidRDefault="00951115" w:rsidP="008913C3">
            <w:pPr>
              <w:spacing w:line="0" w:lineRule="atLeast"/>
              <w:ind w:rightChars="-17" w:right="-36"/>
              <w:rPr>
                <w:rFonts w:asciiTheme="minorEastAsia" w:hAnsiTheme="minorEastAsia"/>
                <w:color w:val="000000" w:themeColor="text1"/>
                <w:szCs w:val="16"/>
              </w:rPr>
            </w:pPr>
            <w:r w:rsidRPr="00E9662D">
              <w:rPr>
                <w:rFonts w:asciiTheme="minorEastAsia" w:hAnsiTheme="minorEastAsia" w:hint="eastAsia"/>
                <w:color w:val="000000" w:themeColor="text1"/>
                <w:szCs w:val="16"/>
              </w:rPr>
              <w:t>1,000万円</w:t>
            </w:r>
          </w:p>
          <w:p w:rsidR="00951115" w:rsidRPr="00E9662D" w:rsidRDefault="00951115" w:rsidP="008913C3">
            <w:pPr>
              <w:spacing w:line="0" w:lineRule="atLeast"/>
              <w:ind w:leftChars="-31" w:left="-65" w:rightChars="-11" w:right="-23"/>
              <w:jc w:val="center"/>
              <w:rPr>
                <w:rFonts w:asciiTheme="minorEastAsia" w:hAnsiTheme="minorEastAsia"/>
                <w:color w:val="000000" w:themeColor="text1"/>
                <w:szCs w:val="21"/>
              </w:rPr>
            </w:pPr>
            <w:r w:rsidRPr="00670119">
              <w:rPr>
                <w:rFonts w:asciiTheme="minorEastAsia" w:hAnsiTheme="minorEastAsia" w:hint="eastAsia"/>
                <w:color w:val="000000" w:themeColor="text1"/>
                <w:w w:val="86"/>
                <w:kern w:val="0"/>
                <w:szCs w:val="16"/>
                <w:fitText w:val="1050" w:id="-1791220989"/>
              </w:rPr>
              <w:t>(2,000万円</w:t>
            </w:r>
            <w:r w:rsidRPr="00670119">
              <w:rPr>
                <w:rFonts w:asciiTheme="minorEastAsia" w:hAnsiTheme="minorEastAsia" w:hint="eastAsia"/>
                <w:color w:val="000000" w:themeColor="text1"/>
                <w:spacing w:val="84"/>
                <w:w w:val="86"/>
                <w:kern w:val="0"/>
                <w:szCs w:val="16"/>
                <w:fitText w:val="1050" w:id="-1791220989"/>
              </w:rPr>
              <w:t>)</w:t>
            </w:r>
          </w:p>
        </w:tc>
        <w:tc>
          <w:tcPr>
            <w:tcW w:w="851" w:type="dxa"/>
            <w:vMerge/>
            <w:vAlign w:val="center"/>
          </w:tcPr>
          <w:p w:rsidR="00951115" w:rsidRPr="00E9662D" w:rsidRDefault="00951115" w:rsidP="008913C3">
            <w:pPr>
              <w:spacing w:line="0" w:lineRule="atLeast"/>
              <w:ind w:leftChars="-24" w:left="-50" w:rightChars="-31" w:right="-65"/>
              <w:jc w:val="center"/>
              <w:rPr>
                <w:color w:val="000000" w:themeColor="text1"/>
                <w:szCs w:val="16"/>
              </w:rPr>
            </w:pPr>
          </w:p>
        </w:tc>
        <w:tc>
          <w:tcPr>
            <w:tcW w:w="992" w:type="dxa"/>
            <w:vMerge/>
            <w:vAlign w:val="center"/>
          </w:tcPr>
          <w:p w:rsidR="00951115" w:rsidRPr="00E9662D" w:rsidRDefault="00951115" w:rsidP="008913C3">
            <w:pPr>
              <w:spacing w:line="0" w:lineRule="atLeast"/>
              <w:jc w:val="right"/>
              <w:rPr>
                <w:rFonts w:ascii="HGPｺﾞｼｯｸM" w:eastAsia="HGPｺﾞｼｯｸM"/>
                <w:color w:val="000000" w:themeColor="text1"/>
                <w:sz w:val="22"/>
              </w:rPr>
            </w:pPr>
          </w:p>
        </w:tc>
        <w:tc>
          <w:tcPr>
            <w:tcW w:w="992" w:type="dxa"/>
            <w:vMerge/>
            <w:vAlign w:val="center"/>
          </w:tcPr>
          <w:p w:rsidR="00951115" w:rsidRPr="00E9662D" w:rsidRDefault="00951115" w:rsidP="008913C3">
            <w:pPr>
              <w:spacing w:line="0" w:lineRule="atLeast"/>
              <w:jc w:val="right"/>
              <w:rPr>
                <w:rFonts w:ascii="HGPｺﾞｼｯｸM" w:eastAsia="HGPｺﾞｼｯｸM"/>
                <w:color w:val="000000" w:themeColor="text1"/>
                <w:sz w:val="22"/>
              </w:rPr>
            </w:pPr>
          </w:p>
        </w:tc>
        <w:tc>
          <w:tcPr>
            <w:tcW w:w="1276" w:type="dxa"/>
            <w:vAlign w:val="center"/>
          </w:tcPr>
          <w:p w:rsidR="00951115" w:rsidRPr="00E9662D" w:rsidRDefault="00951115" w:rsidP="008913C3">
            <w:pPr>
              <w:spacing w:line="0" w:lineRule="atLeast"/>
              <w:ind w:leftChars="-44" w:left="-92"/>
              <w:jc w:val="right"/>
              <w:rPr>
                <w:rFonts w:ascii="HGPｺﾞｼｯｸM" w:eastAsia="HGPｺﾞｼｯｸM"/>
                <w:b/>
                <w:color w:val="000000" w:themeColor="text1"/>
                <w:sz w:val="22"/>
                <w:u w:val="single"/>
              </w:rPr>
            </w:pPr>
            <w:r w:rsidRPr="00E9662D">
              <w:rPr>
                <w:rFonts w:ascii="HGPｺﾞｼｯｸM" w:eastAsia="HGPｺﾞｼｯｸM" w:hAnsiTheme="minorEastAsia" w:hint="eastAsia"/>
                <w:b/>
                <w:color w:val="000000" w:themeColor="text1"/>
                <w:sz w:val="22"/>
                <w:u w:val="single"/>
              </w:rPr>
              <w:t>☆</w:t>
            </w:r>
            <w:r w:rsidRPr="00E9662D">
              <w:rPr>
                <w:rFonts w:ascii="HGPｺﾞｼｯｸM" w:eastAsia="HGPｺﾞｼｯｸM" w:hint="eastAsia"/>
                <w:b/>
                <w:color w:val="000000" w:themeColor="text1"/>
                <w:sz w:val="22"/>
                <w:u w:val="single"/>
              </w:rPr>
              <w:t>320円</w:t>
            </w:r>
          </w:p>
        </w:tc>
        <w:tc>
          <w:tcPr>
            <w:tcW w:w="1134" w:type="dxa"/>
            <w:vMerge/>
            <w:vAlign w:val="center"/>
          </w:tcPr>
          <w:p w:rsidR="00951115" w:rsidRPr="00E9662D" w:rsidRDefault="00951115" w:rsidP="008913C3">
            <w:pPr>
              <w:spacing w:line="0" w:lineRule="atLeast"/>
              <w:jc w:val="right"/>
              <w:rPr>
                <w:rFonts w:ascii="HGPｺﾞｼｯｸM" w:eastAsia="HGPｺﾞｼｯｸM"/>
                <w:color w:val="000000" w:themeColor="text1"/>
                <w:sz w:val="22"/>
              </w:rPr>
            </w:pPr>
          </w:p>
        </w:tc>
        <w:tc>
          <w:tcPr>
            <w:tcW w:w="992" w:type="dxa"/>
            <w:vMerge/>
            <w:vAlign w:val="center"/>
          </w:tcPr>
          <w:p w:rsidR="00951115" w:rsidRPr="00E9662D" w:rsidRDefault="00951115" w:rsidP="008913C3">
            <w:pPr>
              <w:spacing w:line="0" w:lineRule="atLeast"/>
              <w:jc w:val="right"/>
              <w:rPr>
                <w:rFonts w:ascii="HGPｺﾞｼｯｸM" w:eastAsia="HGPｺﾞｼｯｸM"/>
                <w:color w:val="000000" w:themeColor="text1"/>
                <w:sz w:val="22"/>
              </w:rPr>
            </w:pPr>
          </w:p>
        </w:tc>
        <w:tc>
          <w:tcPr>
            <w:tcW w:w="992" w:type="dxa"/>
            <w:vMerge/>
            <w:vAlign w:val="center"/>
          </w:tcPr>
          <w:p w:rsidR="00951115" w:rsidRPr="00E9662D" w:rsidRDefault="00951115" w:rsidP="008913C3">
            <w:pPr>
              <w:spacing w:line="0" w:lineRule="atLeast"/>
              <w:jc w:val="right"/>
              <w:rPr>
                <w:rFonts w:ascii="HGPｺﾞｼｯｸM" w:eastAsia="HGPｺﾞｼｯｸM"/>
                <w:color w:val="000000" w:themeColor="text1"/>
                <w:sz w:val="22"/>
              </w:rPr>
            </w:pPr>
          </w:p>
        </w:tc>
      </w:tr>
      <w:tr w:rsidR="00951115" w:rsidRPr="00E9662D" w:rsidTr="008913C3">
        <w:trPr>
          <w:trHeight w:val="333"/>
        </w:trPr>
        <w:tc>
          <w:tcPr>
            <w:tcW w:w="562" w:type="dxa"/>
            <w:vMerge/>
            <w:vAlign w:val="center"/>
          </w:tcPr>
          <w:p w:rsidR="00951115" w:rsidRPr="00E9662D" w:rsidRDefault="00951115" w:rsidP="008913C3">
            <w:pPr>
              <w:spacing w:line="0" w:lineRule="atLeast"/>
              <w:jc w:val="center"/>
              <w:rPr>
                <w:color w:val="000000" w:themeColor="text1"/>
                <w:sz w:val="18"/>
                <w:szCs w:val="18"/>
              </w:rPr>
            </w:pPr>
          </w:p>
        </w:tc>
        <w:tc>
          <w:tcPr>
            <w:tcW w:w="1155" w:type="dxa"/>
            <w:vMerge w:val="restart"/>
            <w:textDirection w:val="tbRlV"/>
            <w:vAlign w:val="center"/>
          </w:tcPr>
          <w:p w:rsidR="00951115" w:rsidRPr="00E9662D" w:rsidRDefault="00951115" w:rsidP="008913C3">
            <w:pPr>
              <w:spacing w:line="240" w:lineRule="exact"/>
              <w:rPr>
                <w:rFonts w:asciiTheme="minorEastAsia" w:hAnsiTheme="minorEastAsia"/>
                <w:color w:val="000000" w:themeColor="text1"/>
                <w:szCs w:val="20"/>
              </w:rPr>
            </w:pPr>
            <w:r w:rsidRPr="00E9662D">
              <w:rPr>
                <w:rFonts w:asciiTheme="minorEastAsia" w:hAnsiTheme="minorEastAsia" w:hint="eastAsia"/>
                <w:color w:val="000000" w:themeColor="text1"/>
                <w:szCs w:val="20"/>
              </w:rPr>
              <w:t>前年の年金以外の合計所得金額(</w:t>
            </w:r>
            <w:r>
              <w:rPr>
                <w:rFonts w:asciiTheme="minorEastAsia" w:hAnsiTheme="minorEastAsia" w:hint="eastAsia"/>
                <w:color w:val="000000" w:themeColor="text1"/>
                <w:szCs w:val="20"/>
              </w:rPr>
              <w:t>注１</w:t>
            </w:r>
            <w:r w:rsidRPr="00E9662D">
              <w:rPr>
                <w:rFonts w:asciiTheme="minorEastAsia" w:hAnsiTheme="minorEastAsia" w:hint="eastAsia"/>
                <w:color w:val="000000" w:themeColor="text1"/>
                <w:szCs w:val="20"/>
              </w:rPr>
              <w:t>)</w:t>
            </w:r>
          </w:p>
          <w:p w:rsidR="00951115" w:rsidRPr="00E9662D" w:rsidRDefault="00951115" w:rsidP="008913C3">
            <w:pPr>
              <w:spacing w:line="240" w:lineRule="exact"/>
              <w:rPr>
                <w:rFonts w:asciiTheme="minorEastAsia" w:hAnsiTheme="minorEastAsia"/>
                <w:color w:val="000000" w:themeColor="text1"/>
                <w:szCs w:val="20"/>
              </w:rPr>
            </w:pPr>
            <w:r>
              <w:rPr>
                <w:rFonts w:asciiTheme="minorEastAsia" w:hAnsiTheme="minorEastAsia" w:hint="eastAsia"/>
                <w:color w:val="000000" w:themeColor="text1"/>
                <w:szCs w:val="20"/>
              </w:rPr>
              <w:t>＋課税年金収入額</w:t>
            </w:r>
          </w:p>
          <w:p w:rsidR="00951115" w:rsidRPr="00E9662D" w:rsidRDefault="00951115" w:rsidP="008913C3">
            <w:pPr>
              <w:spacing w:line="240" w:lineRule="exact"/>
              <w:rPr>
                <w:rFonts w:asciiTheme="minorEastAsia" w:hAnsiTheme="minorEastAsia"/>
                <w:color w:val="000000" w:themeColor="text1"/>
                <w:szCs w:val="20"/>
              </w:rPr>
            </w:pPr>
            <w:r w:rsidRPr="00E9662D">
              <w:rPr>
                <w:rFonts w:asciiTheme="minorEastAsia" w:hAnsiTheme="minorEastAsia" w:hint="eastAsia"/>
                <w:color w:val="000000" w:themeColor="text1"/>
                <w:szCs w:val="20"/>
              </w:rPr>
              <w:t>＋</w:t>
            </w:r>
            <w:r w:rsidRPr="00E9662D">
              <w:rPr>
                <w:rFonts w:asciiTheme="minorEastAsia" w:hAnsiTheme="minorEastAsia"/>
                <w:color w:val="000000" w:themeColor="text1"/>
                <w:szCs w:val="20"/>
              </w:rPr>
              <w:t>非課税年金収入額（</w:t>
            </w:r>
            <w:r>
              <w:rPr>
                <w:rFonts w:asciiTheme="minorEastAsia" w:hAnsiTheme="minorEastAsia" w:hint="eastAsia"/>
                <w:color w:val="000000" w:themeColor="text1"/>
                <w:szCs w:val="20"/>
              </w:rPr>
              <w:t>注２</w:t>
            </w:r>
            <w:r w:rsidRPr="00E9662D">
              <w:rPr>
                <w:rFonts w:asciiTheme="minorEastAsia" w:hAnsiTheme="minorEastAsia"/>
                <w:color w:val="000000" w:themeColor="text1"/>
                <w:szCs w:val="20"/>
              </w:rPr>
              <w:t>）</w:t>
            </w:r>
          </w:p>
        </w:tc>
        <w:tc>
          <w:tcPr>
            <w:tcW w:w="546" w:type="dxa"/>
            <w:vMerge w:val="restart"/>
            <w:vAlign w:val="center"/>
          </w:tcPr>
          <w:p w:rsidR="00951115" w:rsidRPr="00E9662D" w:rsidRDefault="00951115" w:rsidP="008913C3">
            <w:pPr>
              <w:spacing w:line="240" w:lineRule="exact"/>
              <w:ind w:leftChars="-24" w:left="-50" w:rightChars="-37" w:right="-78"/>
              <w:jc w:val="center"/>
              <w:rPr>
                <w:rFonts w:asciiTheme="minorEastAsia" w:hAnsiTheme="minorEastAsia"/>
                <w:color w:val="000000" w:themeColor="text1"/>
                <w:szCs w:val="20"/>
              </w:rPr>
            </w:pPr>
            <w:r w:rsidRPr="00E9662D">
              <w:rPr>
                <w:rFonts w:asciiTheme="minorEastAsia" w:hAnsiTheme="minorEastAsia" w:hint="eastAsia"/>
                <w:color w:val="000000" w:themeColor="text1"/>
                <w:szCs w:val="20"/>
              </w:rPr>
              <w:t>80</w:t>
            </w:r>
            <w:r w:rsidRPr="00E9662D">
              <w:rPr>
                <w:rFonts w:asciiTheme="minorEastAsia" w:hAnsiTheme="minorEastAsia"/>
                <w:color w:val="000000" w:themeColor="text1"/>
                <w:szCs w:val="20"/>
              </w:rPr>
              <w:t>万円以下</w:t>
            </w:r>
          </w:p>
        </w:tc>
        <w:tc>
          <w:tcPr>
            <w:tcW w:w="1276" w:type="dxa"/>
            <w:vMerge w:val="restart"/>
            <w:vAlign w:val="center"/>
          </w:tcPr>
          <w:p w:rsidR="00951115" w:rsidRPr="00E9662D" w:rsidRDefault="00951115" w:rsidP="008913C3">
            <w:pPr>
              <w:spacing w:line="0" w:lineRule="atLeast"/>
              <w:jc w:val="center"/>
              <w:rPr>
                <w:rFonts w:asciiTheme="minorEastAsia" w:hAnsiTheme="minorEastAsia"/>
                <w:color w:val="000000" w:themeColor="text1"/>
                <w:szCs w:val="16"/>
              </w:rPr>
            </w:pPr>
            <w:r w:rsidRPr="00E9662D">
              <w:rPr>
                <w:rFonts w:asciiTheme="minorEastAsia" w:hAnsiTheme="minorEastAsia" w:hint="eastAsia"/>
                <w:color w:val="000000" w:themeColor="text1"/>
                <w:szCs w:val="16"/>
              </w:rPr>
              <w:t>650万円</w:t>
            </w:r>
          </w:p>
          <w:p w:rsidR="00951115" w:rsidRPr="00E9662D" w:rsidRDefault="00951115" w:rsidP="008913C3">
            <w:pPr>
              <w:spacing w:line="0" w:lineRule="atLeast"/>
              <w:jc w:val="center"/>
              <w:rPr>
                <w:rFonts w:asciiTheme="minorEastAsia" w:hAnsiTheme="minorEastAsia"/>
                <w:color w:val="000000" w:themeColor="text1"/>
                <w:szCs w:val="16"/>
              </w:rPr>
            </w:pPr>
            <w:r w:rsidRPr="00670119">
              <w:rPr>
                <w:rFonts w:asciiTheme="minorEastAsia" w:hAnsiTheme="minorEastAsia" w:hint="eastAsia"/>
                <w:color w:val="000000" w:themeColor="text1"/>
                <w:w w:val="86"/>
                <w:kern w:val="0"/>
                <w:szCs w:val="16"/>
                <w:fitText w:val="1050" w:id="-1791220988"/>
              </w:rPr>
              <w:t>(1,650万円</w:t>
            </w:r>
            <w:r w:rsidRPr="00670119">
              <w:rPr>
                <w:rFonts w:asciiTheme="minorEastAsia" w:hAnsiTheme="minorEastAsia" w:hint="eastAsia"/>
                <w:color w:val="000000" w:themeColor="text1"/>
                <w:spacing w:val="84"/>
                <w:w w:val="86"/>
                <w:kern w:val="0"/>
                <w:szCs w:val="16"/>
                <w:fitText w:val="1050" w:id="-1791220988"/>
              </w:rPr>
              <w:t>)</w:t>
            </w:r>
          </w:p>
        </w:tc>
        <w:tc>
          <w:tcPr>
            <w:tcW w:w="851" w:type="dxa"/>
            <w:vMerge w:val="restart"/>
            <w:vAlign w:val="center"/>
          </w:tcPr>
          <w:p w:rsidR="00951115" w:rsidRPr="00E9662D" w:rsidRDefault="00951115" w:rsidP="008913C3">
            <w:pPr>
              <w:spacing w:line="0" w:lineRule="atLeast"/>
              <w:jc w:val="center"/>
              <w:rPr>
                <w:color w:val="000000" w:themeColor="text1"/>
                <w:szCs w:val="16"/>
              </w:rPr>
            </w:pPr>
            <w:r w:rsidRPr="00E9662D">
              <w:rPr>
                <w:rFonts w:hint="eastAsia"/>
                <w:color w:val="000000" w:themeColor="text1"/>
                <w:szCs w:val="16"/>
              </w:rPr>
              <w:t>第２段階</w:t>
            </w:r>
          </w:p>
        </w:tc>
        <w:tc>
          <w:tcPr>
            <w:tcW w:w="992" w:type="dxa"/>
            <w:vMerge w:val="restart"/>
            <w:vAlign w:val="center"/>
          </w:tcPr>
          <w:p w:rsidR="00951115" w:rsidRPr="00E9662D" w:rsidRDefault="00951115" w:rsidP="008913C3">
            <w:pPr>
              <w:spacing w:line="0" w:lineRule="atLeast"/>
              <w:jc w:val="right"/>
              <w:rPr>
                <w:rFonts w:ascii="HGPｺﾞｼｯｸM" w:eastAsia="HGPｺﾞｼｯｸM"/>
                <w:color w:val="000000" w:themeColor="text1"/>
                <w:sz w:val="22"/>
              </w:rPr>
            </w:pPr>
            <w:r w:rsidRPr="00E9662D">
              <w:rPr>
                <w:rFonts w:ascii="HGPｺﾞｼｯｸM" w:eastAsia="HGPｺﾞｼｯｸM" w:hint="eastAsia"/>
                <w:color w:val="000000" w:themeColor="text1"/>
                <w:sz w:val="22"/>
              </w:rPr>
              <w:t>820円</w:t>
            </w:r>
          </w:p>
        </w:tc>
        <w:tc>
          <w:tcPr>
            <w:tcW w:w="992" w:type="dxa"/>
            <w:vMerge w:val="restart"/>
            <w:vAlign w:val="center"/>
          </w:tcPr>
          <w:p w:rsidR="00951115" w:rsidRPr="00E9662D" w:rsidRDefault="00951115" w:rsidP="008913C3">
            <w:pPr>
              <w:spacing w:line="0" w:lineRule="atLeast"/>
              <w:jc w:val="right"/>
              <w:rPr>
                <w:rFonts w:ascii="HGPｺﾞｼｯｸM" w:eastAsia="HGPｺﾞｼｯｸM"/>
                <w:color w:val="000000" w:themeColor="text1"/>
                <w:sz w:val="22"/>
              </w:rPr>
            </w:pPr>
            <w:r w:rsidRPr="00E9662D">
              <w:rPr>
                <w:rFonts w:ascii="HGPｺﾞｼｯｸM" w:eastAsia="HGPｺﾞｼｯｸM" w:hint="eastAsia"/>
                <w:color w:val="000000" w:themeColor="text1"/>
                <w:sz w:val="22"/>
              </w:rPr>
              <w:t>490円</w:t>
            </w:r>
          </w:p>
        </w:tc>
        <w:tc>
          <w:tcPr>
            <w:tcW w:w="1276" w:type="dxa"/>
            <w:vAlign w:val="center"/>
          </w:tcPr>
          <w:p w:rsidR="00951115" w:rsidRPr="00E9662D" w:rsidRDefault="00951115" w:rsidP="008913C3">
            <w:pPr>
              <w:spacing w:line="0" w:lineRule="atLeast"/>
              <w:ind w:leftChars="-33" w:left="-69"/>
              <w:jc w:val="right"/>
              <w:rPr>
                <w:rFonts w:ascii="HGPｺﾞｼｯｸM" w:eastAsia="HGPｺﾞｼｯｸM"/>
                <w:color w:val="000000" w:themeColor="text1"/>
                <w:sz w:val="22"/>
              </w:rPr>
            </w:pPr>
            <w:r w:rsidRPr="00E9662D">
              <w:rPr>
                <w:rFonts w:ascii="HGPｺﾞｼｯｸM" w:eastAsia="HGPｺﾞｼｯｸM" w:hAnsiTheme="minorEastAsia" w:hint="eastAsia"/>
                <w:color w:val="000000" w:themeColor="text1"/>
                <w:sz w:val="22"/>
              </w:rPr>
              <w:t xml:space="preserve">　　</w:t>
            </w:r>
            <w:r w:rsidRPr="00E9662D">
              <w:rPr>
                <w:rFonts w:ascii="HGPｺﾞｼｯｸM" w:eastAsia="HGPｺﾞｼｯｸM" w:hint="eastAsia"/>
                <w:color w:val="000000" w:themeColor="text1"/>
                <w:sz w:val="22"/>
              </w:rPr>
              <w:t>490円</w:t>
            </w:r>
          </w:p>
        </w:tc>
        <w:tc>
          <w:tcPr>
            <w:tcW w:w="1134" w:type="dxa"/>
            <w:vMerge w:val="restart"/>
            <w:vAlign w:val="center"/>
          </w:tcPr>
          <w:p w:rsidR="00951115" w:rsidRPr="00E9662D" w:rsidRDefault="00951115" w:rsidP="008913C3">
            <w:pPr>
              <w:spacing w:line="0" w:lineRule="atLeast"/>
              <w:jc w:val="right"/>
              <w:rPr>
                <w:rFonts w:ascii="HGPｺﾞｼｯｸM" w:eastAsia="HGPｺﾞｼｯｸM"/>
                <w:color w:val="000000" w:themeColor="text1"/>
                <w:sz w:val="22"/>
              </w:rPr>
            </w:pPr>
            <w:r w:rsidRPr="00E9662D">
              <w:rPr>
                <w:rFonts w:ascii="HGPｺﾞｼｯｸM" w:eastAsia="HGPｺﾞｼｯｸM" w:hint="eastAsia"/>
                <w:color w:val="000000" w:themeColor="text1"/>
                <w:sz w:val="22"/>
              </w:rPr>
              <w:t>3</w:t>
            </w:r>
            <w:r w:rsidRPr="00E9662D">
              <w:rPr>
                <w:rFonts w:ascii="HGPｺﾞｼｯｸM" w:eastAsia="HGPｺﾞｼｯｸM"/>
                <w:color w:val="000000" w:themeColor="text1"/>
                <w:sz w:val="22"/>
              </w:rPr>
              <w:t>7</w:t>
            </w:r>
            <w:r w:rsidRPr="00E9662D">
              <w:rPr>
                <w:rFonts w:ascii="HGPｺﾞｼｯｸM" w:eastAsia="HGPｺﾞｼｯｸM" w:hint="eastAsia"/>
                <w:color w:val="000000" w:themeColor="text1"/>
                <w:sz w:val="22"/>
              </w:rPr>
              <w:t>0円</w:t>
            </w:r>
          </w:p>
        </w:tc>
        <w:tc>
          <w:tcPr>
            <w:tcW w:w="992" w:type="dxa"/>
            <w:vMerge w:val="restart"/>
            <w:vAlign w:val="center"/>
          </w:tcPr>
          <w:p w:rsidR="00951115" w:rsidRPr="00E9662D" w:rsidRDefault="00951115" w:rsidP="008913C3">
            <w:pPr>
              <w:spacing w:line="0" w:lineRule="atLeast"/>
              <w:ind w:leftChars="-40" w:left="-84"/>
              <w:jc w:val="right"/>
              <w:rPr>
                <w:rFonts w:ascii="HGPｺﾞｼｯｸM" w:eastAsia="HGPｺﾞｼｯｸM"/>
                <w:color w:val="000000" w:themeColor="text1"/>
                <w:sz w:val="22"/>
              </w:rPr>
            </w:pPr>
            <w:r w:rsidRPr="00E9662D">
              <w:rPr>
                <w:rFonts w:ascii="HGPｺﾞｼｯｸM" w:eastAsia="HGPｺﾞｼｯｸM" w:hint="eastAsia"/>
                <w:color w:val="000000" w:themeColor="text1"/>
                <w:sz w:val="22"/>
              </w:rPr>
              <w:t>390円</w:t>
            </w:r>
          </w:p>
        </w:tc>
        <w:tc>
          <w:tcPr>
            <w:tcW w:w="992" w:type="dxa"/>
            <w:vMerge w:val="restart"/>
            <w:vAlign w:val="center"/>
          </w:tcPr>
          <w:p w:rsidR="00951115" w:rsidRPr="00E9662D" w:rsidRDefault="00951115" w:rsidP="008913C3">
            <w:pPr>
              <w:spacing w:line="0" w:lineRule="atLeast"/>
              <w:ind w:leftChars="-40" w:left="-84"/>
              <w:jc w:val="right"/>
              <w:rPr>
                <w:rFonts w:ascii="HGPｺﾞｼｯｸM" w:eastAsia="HGPｺﾞｼｯｸM"/>
                <w:color w:val="000000" w:themeColor="text1"/>
                <w:sz w:val="22"/>
              </w:rPr>
            </w:pPr>
            <w:r w:rsidRPr="00E9662D">
              <w:rPr>
                <w:rFonts w:ascii="HGPｺﾞｼｯｸM" w:eastAsia="HGPｺﾞｼｯｸM" w:hint="eastAsia"/>
                <w:color w:val="000000" w:themeColor="text1"/>
                <w:sz w:val="22"/>
              </w:rPr>
              <w:t>600円</w:t>
            </w:r>
          </w:p>
        </w:tc>
      </w:tr>
      <w:tr w:rsidR="00951115" w:rsidRPr="00E9662D" w:rsidTr="008913C3">
        <w:trPr>
          <w:trHeight w:val="364"/>
        </w:trPr>
        <w:tc>
          <w:tcPr>
            <w:tcW w:w="562" w:type="dxa"/>
            <w:vMerge/>
            <w:vAlign w:val="center"/>
          </w:tcPr>
          <w:p w:rsidR="00951115" w:rsidRPr="00E9662D" w:rsidRDefault="00951115" w:rsidP="008913C3">
            <w:pPr>
              <w:spacing w:line="0" w:lineRule="atLeast"/>
              <w:jc w:val="center"/>
              <w:rPr>
                <w:color w:val="000000" w:themeColor="text1"/>
                <w:sz w:val="18"/>
                <w:szCs w:val="18"/>
              </w:rPr>
            </w:pPr>
          </w:p>
        </w:tc>
        <w:tc>
          <w:tcPr>
            <w:tcW w:w="1155" w:type="dxa"/>
            <w:vMerge/>
            <w:textDirection w:val="tbRlV"/>
            <w:vAlign w:val="center"/>
          </w:tcPr>
          <w:p w:rsidR="00951115" w:rsidRPr="00E9662D" w:rsidRDefault="00951115" w:rsidP="008913C3">
            <w:pPr>
              <w:spacing w:line="240" w:lineRule="exact"/>
              <w:rPr>
                <w:rFonts w:asciiTheme="minorEastAsia" w:hAnsiTheme="minorEastAsia"/>
                <w:color w:val="000000" w:themeColor="text1"/>
                <w:szCs w:val="20"/>
              </w:rPr>
            </w:pPr>
          </w:p>
        </w:tc>
        <w:tc>
          <w:tcPr>
            <w:tcW w:w="546" w:type="dxa"/>
            <w:vMerge/>
            <w:vAlign w:val="center"/>
          </w:tcPr>
          <w:p w:rsidR="00951115" w:rsidRPr="00E9662D" w:rsidRDefault="00951115" w:rsidP="008913C3">
            <w:pPr>
              <w:spacing w:line="240" w:lineRule="exact"/>
              <w:ind w:leftChars="-24" w:left="-50" w:rightChars="-37" w:right="-78"/>
              <w:jc w:val="center"/>
              <w:rPr>
                <w:rFonts w:asciiTheme="minorEastAsia" w:hAnsiTheme="minorEastAsia"/>
                <w:color w:val="000000" w:themeColor="text1"/>
                <w:szCs w:val="20"/>
              </w:rPr>
            </w:pPr>
          </w:p>
        </w:tc>
        <w:tc>
          <w:tcPr>
            <w:tcW w:w="1276" w:type="dxa"/>
            <w:vMerge/>
            <w:vAlign w:val="center"/>
          </w:tcPr>
          <w:p w:rsidR="00951115" w:rsidRPr="00E9662D" w:rsidRDefault="00951115" w:rsidP="008913C3">
            <w:pPr>
              <w:spacing w:line="0" w:lineRule="atLeast"/>
              <w:jc w:val="center"/>
              <w:rPr>
                <w:rFonts w:asciiTheme="minorEastAsia" w:hAnsiTheme="minorEastAsia"/>
                <w:color w:val="000000" w:themeColor="text1"/>
                <w:szCs w:val="16"/>
              </w:rPr>
            </w:pPr>
          </w:p>
        </w:tc>
        <w:tc>
          <w:tcPr>
            <w:tcW w:w="851" w:type="dxa"/>
            <w:vMerge/>
            <w:vAlign w:val="center"/>
          </w:tcPr>
          <w:p w:rsidR="00951115" w:rsidRPr="00E9662D" w:rsidRDefault="00951115" w:rsidP="008913C3">
            <w:pPr>
              <w:spacing w:line="0" w:lineRule="atLeast"/>
              <w:jc w:val="center"/>
              <w:rPr>
                <w:color w:val="000000" w:themeColor="text1"/>
                <w:szCs w:val="16"/>
              </w:rPr>
            </w:pPr>
          </w:p>
        </w:tc>
        <w:tc>
          <w:tcPr>
            <w:tcW w:w="992" w:type="dxa"/>
            <w:vMerge/>
            <w:vAlign w:val="center"/>
          </w:tcPr>
          <w:p w:rsidR="00951115" w:rsidRPr="00E9662D" w:rsidRDefault="00951115" w:rsidP="008913C3">
            <w:pPr>
              <w:spacing w:line="0" w:lineRule="atLeast"/>
              <w:jc w:val="right"/>
              <w:rPr>
                <w:rFonts w:ascii="HGPｺﾞｼｯｸM" w:eastAsia="HGPｺﾞｼｯｸM"/>
                <w:color w:val="000000" w:themeColor="text1"/>
              </w:rPr>
            </w:pPr>
          </w:p>
        </w:tc>
        <w:tc>
          <w:tcPr>
            <w:tcW w:w="992" w:type="dxa"/>
            <w:vMerge/>
            <w:vAlign w:val="center"/>
          </w:tcPr>
          <w:p w:rsidR="00951115" w:rsidRPr="00E9662D" w:rsidRDefault="00951115" w:rsidP="008913C3">
            <w:pPr>
              <w:spacing w:line="0" w:lineRule="atLeast"/>
              <w:jc w:val="right"/>
              <w:rPr>
                <w:rFonts w:ascii="HGPｺﾞｼｯｸM" w:eastAsia="HGPｺﾞｼｯｸM"/>
                <w:color w:val="000000" w:themeColor="text1"/>
              </w:rPr>
            </w:pPr>
          </w:p>
        </w:tc>
        <w:tc>
          <w:tcPr>
            <w:tcW w:w="1276" w:type="dxa"/>
            <w:vAlign w:val="center"/>
          </w:tcPr>
          <w:p w:rsidR="00951115" w:rsidRPr="00E9662D" w:rsidRDefault="00951115" w:rsidP="008913C3">
            <w:pPr>
              <w:spacing w:line="0" w:lineRule="atLeast"/>
              <w:ind w:leftChars="-33" w:left="-69"/>
              <w:jc w:val="right"/>
              <w:rPr>
                <w:rFonts w:ascii="HGPｺﾞｼｯｸM" w:eastAsia="HGPｺﾞｼｯｸM" w:hAnsiTheme="minorEastAsia"/>
                <w:color w:val="000000" w:themeColor="text1"/>
              </w:rPr>
            </w:pPr>
            <w:r w:rsidRPr="00E9662D">
              <w:rPr>
                <w:rFonts w:ascii="HGPｺﾞｼｯｸM" w:eastAsia="HGPｺﾞｼｯｸM" w:hAnsiTheme="minorEastAsia" w:hint="eastAsia"/>
                <w:b/>
                <w:color w:val="000000" w:themeColor="text1"/>
                <w:sz w:val="22"/>
                <w:u w:val="single"/>
              </w:rPr>
              <w:t>☆</w:t>
            </w:r>
            <w:r w:rsidRPr="00E9662D">
              <w:rPr>
                <w:rFonts w:ascii="HGPｺﾞｼｯｸM" w:eastAsia="HGPｺﾞｼｯｸM" w:hint="eastAsia"/>
                <w:b/>
                <w:color w:val="000000" w:themeColor="text1"/>
                <w:sz w:val="22"/>
                <w:u w:val="single"/>
              </w:rPr>
              <w:t>420円</w:t>
            </w:r>
          </w:p>
        </w:tc>
        <w:tc>
          <w:tcPr>
            <w:tcW w:w="1134" w:type="dxa"/>
            <w:vMerge/>
            <w:vAlign w:val="center"/>
          </w:tcPr>
          <w:p w:rsidR="00951115" w:rsidRPr="00E9662D" w:rsidRDefault="00951115" w:rsidP="008913C3">
            <w:pPr>
              <w:spacing w:line="0" w:lineRule="atLeast"/>
              <w:jc w:val="right"/>
              <w:rPr>
                <w:rFonts w:ascii="HGPｺﾞｼｯｸM" w:eastAsia="HGPｺﾞｼｯｸM"/>
                <w:color w:val="000000" w:themeColor="text1"/>
              </w:rPr>
            </w:pPr>
          </w:p>
        </w:tc>
        <w:tc>
          <w:tcPr>
            <w:tcW w:w="992" w:type="dxa"/>
            <w:vMerge/>
            <w:vAlign w:val="center"/>
          </w:tcPr>
          <w:p w:rsidR="00951115" w:rsidRPr="00E9662D" w:rsidRDefault="00951115" w:rsidP="008913C3">
            <w:pPr>
              <w:spacing w:line="0" w:lineRule="atLeast"/>
              <w:ind w:leftChars="-40" w:left="-84"/>
              <w:jc w:val="right"/>
              <w:rPr>
                <w:rFonts w:ascii="HGPｺﾞｼｯｸM" w:eastAsia="HGPｺﾞｼｯｸM"/>
                <w:color w:val="000000" w:themeColor="text1"/>
              </w:rPr>
            </w:pPr>
          </w:p>
        </w:tc>
        <w:tc>
          <w:tcPr>
            <w:tcW w:w="992" w:type="dxa"/>
            <w:vMerge/>
            <w:vAlign w:val="center"/>
          </w:tcPr>
          <w:p w:rsidR="00951115" w:rsidRPr="00E9662D" w:rsidRDefault="00951115" w:rsidP="008913C3">
            <w:pPr>
              <w:spacing w:line="0" w:lineRule="atLeast"/>
              <w:ind w:leftChars="-40" w:left="-84"/>
              <w:jc w:val="right"/>
              <w:rPr>
                <w:rFonts w:ascii="HGPｺﾞｼｯｸM" w:eastAsia="HGPｺﾞｼｯｸM"/>
                <w:color w:val="000000" w:themeColor="text1"/>
              </w:rPr>
            </w:pPr>
          </w:p>
        </w:tc>
      </w:tr>
      <w:tr w:rsidR="00951115" w:rsidRPr="00E9662D" w:rsidTr="008913C3">
        <w:trPr>
          <w:trHeight w:val="381"/>
        </w:trPr>
        <w:tc>
          <w:tcPr>
            <w:tcW w:w="562" w:type="dxa"/>
            <w:vMerge/>
            <w:vAlign w:val="center"/>
          </w:tcPr>
          <w:p w:rsidR="00951115" w:rsidRPr="00E9662D" w:rsidRDefault="00951115" w:rsidP="008913C3">
            <w:pPr>
              <w:spacing w:line="0" w:lineRule="atLeast"/>
              <w:jc w:val="center"/>
              <w:rPr>
                <w:color w:val="000000" w:themeColor="text1"/>
                <w:sz w:val="18"/>
                <w:szCs w:val="18"/>
              </w:rPr>
            </w:pPr>
          </w:p>
        </w:tc>
        <w:tc>
          <w:tcPr>
            <w:tcW w:w="1155" w:type="dxa"/>
            <w:vMerge/>
            <w:vAlign w:val="center"/>
          </w:tcPr>
          <w:p w:rsidR="00951115" w:rsidRPr="00E9662D" w:rsidRDefault="00951115" w:rsidP="008913C3">
            <w:pPr>
              <w:spacing w:line="0" w:lineRule="atLeast"/>
              <w:jc w:val="center"/>
              <w:rPr>
                <w:rFonts w:asciiTheme="minorEastAsia" w:hAnsiTheme="minorEastAsia"/>
                <w:color w:val="000000" w:themeColor="text1"/>
                <w:szCs w:val="21"/>
              </w:rPr>
            </w:pPr>
          </w:p>
        </w:tc>
        <w:tc>
          <w:tcPr>
            <w:tcW w:w="546" w:type="dxa"/>
            <w:vMerge w:val="restart"/>
            <w:vAlign w:val="center"/>
          </w:tcPr>
          <w:p w:rsidR="00951115" w:rsidRPr="00E9662D" w:rsidRDefault="00951115" w:rsidP="008913C3">
            <w:pPr>
              <w:spacing w:line="0" w:lineRule="atLeast"/>
              <w:ind w:leftChars="-31" w:left="-65" w:rightChars="-17" w:right="-36"/>
              <w:jc w:val="center"/>
              <w:rPr>
                <w:rFonts w:asciiTheme="minorEastAsia" w:hAnsiTheme="minorEastAsia"/>
                <w:color w:val="000000" w:themeColor="text1"/>
                <w:szCs w:val="21"/>
              </w:rPr>
            </w:pPr>
            <w:r w:rsidRPr="00E9662D">
              <w:rPr>
                <w:rFonts w:asciiTheme="minorEastAsia" w:hAnsiTheme="minorEastAsia" w:hint="eastAsia"/>
                <w:color w:val="000000" w:themeColor="text1"/>
                <w:szCs w:val="21"/>
              </w:rPr>
              <w:t>80</w:t>
            </w:r>
          </w:p>
          <w:p w:rsidR="00951115" w:rsidRPr="00E9662D" w:rsidRDefault="00951115" w:rsidP="008913C3">
            <w:pPr>
              <w:spacing w:line="0" w:lineRule="atLeast"/>
              <w:ind w:leftChars="-31" w:left="-65" w:rightChars="-17" w:right="-36"/>
              <w:jc w:val="center"/>
              <w:rPr>
                <w:rFonts w:asciiTheme="minorEastAsia" w:hAnsiTheme="minorEastAsia"/>
                <w:color w:val="000000" w:themeColor="text1"/>
                <w:szCs w:val="21"/>
              </w:rPr>
            </w:pPr>
            <w:r w:rsidRPr="00E9662D">
              <w:rPr>
                <w:rFonts w:asciiTheme="minorEastAsia" w:hAnsiTheme="minorEastAsia" w:hint="eastAsia"/>
                <w:color w:val="000000" w:themeColor="text1"/>
                <w:szCs w:val="21"/>
              </w:rPr>
              <w:t>万円超</w:t>
            </w:r>
          </w:p>
        </w:tc>
        <w:tc>
          <w:tcPr>
            <w:tcW w:w="1276" w:type="dxa"/>
            <w:vMerge w:val="restart"/>
            <w:vAlign w:val="center"/>
          </w:tcPr>
          <w:p w:rsidR="00951115" w:rsidRPr="00E9662D" w:rsidRDefault="00951115" w:rsidP="008913C3">
            <w:pPr>
              <w:spacing w:line="0" w:lineRule="atLeast"/>
              <w:jc w:val="center"/>
              <w:rPr>
                <w:rFonts w:asciiTheme="minorEastAsia" w:hAnsiTheme="minorEastAsia"/>
                <w:color w:val="000000" w:themeColor="text1"/>
                <w:szCs w:val="16"/>
              </w:rPr>
            </w:pPr>
            <w:r w:rsidRPr="00E9662D">
              <w:rPr>
                <w:rFonts w:asciiTheme="minorEastAsia" w:hAnsiTheme="minorEastAsia" w:hint="eastAsia"/>
                <w:color w:val="000000" w:themeColor="text1"/>
                <w:szCs w:val="16"/>
              </w:rPr>
              <w:t>550万円</w:t>
            </w:r>
          </w:p>
          <w:p w:rsidR="00951115" w:rsidRPr="00E9662D" w:rsidRDefault="00951115" w:rsidP="008913C3">
            <w:pPr>
              <w:spacing w:line="0" w:lineRule="atLeast"/>
              <w:jc w:val="center"/>
              <w:rPr>
                <w:rFonts w:asciiTheme="minorEastAsia" w:hAnsiTheme="minorEastAsia"/>
                <w:color w:val="000000" w:themeColor="text1"/>
                <w:szCs w:val="16"/>
              </w:rPr>
            </w:pPr>
            <w:r w:rsidRPr="00670119">
              <w:rPr>
                <w:rFonts w:asciiTheme="minorEastAsia" w:hAnsiTheme="minorEastAsia" w:hint="eastAsia"/>
                <w:color w:val="000000" w:themeColor="text1"/>
                <w:w w:val="86"/>
                <w:kern w:val="0"/>
                <w:szCs w:val="16"/>
                <w:fitText w:val="1050" w:id="-1791220987"/>
              </w:rPr>
              <w:t>(1,550万円</w:t>
            </w:r>
            <w:r w:rsidRPr="00670119">
              <w:rPr>
                <w:rFonts w:asciiTheme="minorEastAsia" w:hAnsiTheme="minorEastAsia" w:hint="eastAsia"/>
                <w:color w:val="000000" w:themeColor="text1"/>
                <w:spacing w:val="84"/>
                <w:w w:val="86"/>
                <w:kern w:val="0"/>
                <w:szCs w:val="16"/>
                <w:fitText w:val="1050" w:id="-1791220987"/>
              </w:rPr>
              <w:t>)</w:t>
            </w:r>
          </w:p>
        </w:tc>
        <w:tc>
          <w:tcPr>
            <w:tcW w:w="851" w:type="dxa"/>
            <w:vMerge w:val="restart"/>
            <w:vAlign w:val="center"/>
          </w:tcPr>
          <w:p w:rsidR="00951115" w:rsidRPr="00E9662D" w:rsidRDefault="00951115" w:rsidP="008913C3">
            <w:pPr>
              <w:spacing w:line="0" w:lineRule="atLeast"/>
              <w:jc w:val="center"/>
              <w:rPr>
                <w:color w:val="000000" w:themeColor="text1"/>
                <w:szCs w:val="16"/>
              </w:rPr>
            </w:pPr>
            <w:r w:rsidRPr="00E9662D">
              <w:rPr>
                <w:rFonts w:hint="eastAsia"/>
                <w:color w:val="000000" w:themeColor="text1"/>
                <w:szCs w:val="16"/>
              </w:rPr>
              <w:t>第３段階①</w:t>
            </w:r>
          </w:p>
        </w:tc>
        <w:tc>
          <w:tcPr>
            <w:tcW w:w="992" w:type="dxa"/>
            <w:vMerge w:val="restart"/>
            <w:vAlign w:val="center"/>
          </w:tcPr>
          <w:p w:rsidR="00951115" w:rsidRPr="00E9662D" w:rsidRDefault="00951115" w:rsidP="008913C3">
            <w:pPr>
              <w:spacing w:line="0" w:lineRule="atLeast"/>
              <w:ind w:leftChars="-70" w:left="-147" w:rightChars="-32" w:right="-67"/>
              <w:jc w:val="right"/>
              <w:rPr>
                <w:rFonts w:ascii="HGPｺﾞｼｯｸM" w:eastAsia="HGPｺﾞｼｯｸM"/>
                <w:color w:val="000000" w:themeColor="text1"/>
                <w:sz w:val="22"/>
              </w:rPr>
            </w:pPr>
            <w:r w:rsidRPr="00E9662D">
              <w:rPr>
                <w:rFonts w:ascii="HGPｺﾞｼｯｸM" w:eastAsia="HGPｺﾞｼｯｸM" w:hint="eastAsia"/>
                <w:color w:val="000000" w:themeColor="text1"/>
                <w:sz w:val="22"/>
              </w:rPr>
              <w:t>1,310円</w:t>
            </w:r>
          </w:p>
        </w:tc>
        <w:tc>
          <w:tcPr>
            <w:tcW w:w="992" w:type="dxa"/>
            <w:vMerge w:val="restart"/>
            <w:vAlign w:val="center"/>
          </w:tcPr>
          <w:p w:rsidR="00951115" w:rsidRPr="00E9662D" w:rsidRDefault="00951115" w:rsidP="008913C3">
            <w:pPr>
              <w:spacing w:line="0" w:lineRule="atLeast"/>
              <w:ind w:leftChars="-49" w:left="-103" w:rightChars="-16" w:right="-34"/>
              <w:jc w:val="right"/>
              <w:rPr>
                <w:rFonts w:ascii="HGPｺﾞｼｯｸM" w:eastAsia="HGPｺﾞｼｯｸM"/>
                <w:color w:val="000000" w:themeColor="text1"/>
                <w:sz w:val="22"/>
              </w:rPr>
            </w:pPr>
            <w:r w:rsidRPr="00E9662D">
              <w:rPr>
                <w:rFonts w:ascii="HGPｺﾞｼｯｸM" w:eastAsia="HGPｺﾞｼｯｸM" w:hint="eastAsia"/>
                <w:color w:val="000000" w:themeColor="text1"/>
                <w:sz w:val="22"/>
              </w:rPr>
              <w:t>1,310円</w:t>
            </w:r>
          </w:p>
        </w:tc>
        <w:tc>
          <w:tcPr>
            <w:tcW w:w="1276" w:type="dxa"/>
            <w:vAlign w:val="center"/>
          </w:tcPr>
          <w:p w:rsidR="00951115" w:rsidRPr="00E9662D" w:rsidRDefault="00951115" w:rsidP="008913C3">
            <w:pPr>
              <w:spacing w:line="0" w:lineRule="atLeast"/>
              <w:ind w:leftChars="-50" w:left="-105"/>
              <w:jc w:val="right"/>
              <w:rPr>
                <w:rFonts w:ascii="HGPｺﾞｼｯｸM" w:eastAsia="HGPｺﾞｼｯｸM"/>
                <w:color w:val="000000" w:themeColor="text1"/>
                <w:sz w:val="22"/>
              </w:rPr>
            </w:pPr>
            <w:r w:rsidRPr="00E9662D">
              <w:rPr>
                <w:rFonts w:ascii="HGPｺﾞｼｯｸM" w:eastAsia="HGPｺﾞｼｯｸM" w:hAnsiTheme="minorEastAsia" w:hint="eastAsia"/>
                <w:color w:val="000000" w:themeColor="text1"/>
                <w:sz w:val="22"/>
              </w:rPr>
              <w:t xml:space="preserve">　</w:t>
            </w:r>
            <w:r w:rsidRPr="00E9662D">
              <w:rPr>
                <w:rFonts w:ascii="HGPｺﾞｼｯｸM" w:eastAsia="HGPｺﾞｼｯｸM" w:hint="eastAsia"/>
                <w:color w:val="000000" w:themeColor="text1"/>
                <w:sz w:val="22"/>
              </w:rPr>
              <w:t>1,310円</w:t>
            </w:r>
          </w:p>
        </w:tc>
        <w:tc>
          <w:tcPr>
            <w:tcW w:w="1134" w:type="dxa"/>
            <w:vMerge w:val="restart"/>
            <w:vAlign w:val="center"/>
          </w:tcPr>
          <w:p w:rsidR="00951115" w:rsidRPr="00E9662D" w:rsidRDefault="00951115" w:rsidP="008913C3">
            <w:pPr>
              <w:spacing w:line="0" w:lineRule="atLeast"/>
              <w:jc w:val="right"/>
              <w:rPr>
                <w:rFonts w:ascii="HGPｺﾞｼｯｸM" w:eastAsia="HGPｺﾞｼｯｸM"/>
                <w:color w:val="000000" w:themeColor="text1"/>
                <w:sz w:val="22"/>
              </w:rPr>
            </w:pPr>
            <w:r w:rsidRPr="00E9662D">
              <w:rPr>
                <w:rFonts w:ascii="HGPｺﾞｼｯｸM" w:eastAsia="HGPｺﾞｼｯｸM" w:hint="eastAsia"/>
                <w:color w:val="000000" w:themeColor="text1"/>
                <w:sz w:val="22"/>
              </w:rPr>
              <w:t>3</w:t>
            </w:r>
            <w:r w:rsidRPr="00E9662D">
              <w:rPr>
                <w:rFonts w:ascii="HGPｺﾞｼｯｸM" w:eastAsia="HGPｺﾞｼｯｸM"/>
                <w:color w:val="000000" w:themeColor="text1"/>
                <w:sz w:val="22"/>
              </w:rPr>
              <w:t>7</w:t>
            </w:r>
            <w:r w:rsidRPr="00E9662D">
              <w:rPr>
                <w:rFonts w:ascii="HGPｺﾞｼｯｸM" w:eastAsia="HGPｺﾞｼｯｸM" w:hint="eastAsia"/>
                <w:color w:val="000000" w:themeColor="text1"/>
                <w:sz w:val="22"/>
              </w:rPr>
              <w:t>0円</w:t>
            </w:r>
          </w:p>
        </w:tc>
        <w:tc>
          <w:tcPr>
            <w:tcW w:w="992" w:type="dxa"/>
            <w:vMerge w:val="restart"/>
            <w:vAlign w:val="center"/>
          </w:tcPr>
          <w:p w:rsidR="00951115" w:rsidRPr="00E9662D" w:rsidRDefault="00951115" w:rsidP="008913C3">
            <w:pPr>
              <w:spacing w:line="0" w:lineRule="atLeast"/>
              <w:ind w:leftChars="-47" w:left="-99"/>
              <w:jc w:val="right"/>
              <w:rPr>
                <w:rFonts w:ascii="HGPｺﾞｼｯｸM" w:eastAsia="HGPｺﾞｼｯｸM"/>
                <w:color w:val="000000" w:themeColor="text1"/>
                <w:sz w:val="22"/>
              </w:rPr>
            </w:pPr>
            <w:r w:rsidRPr="00E9662D">
              <w:rPr>
                <w:rFonts w:ascii="HGPｺﾞｼｯｸM" w:eastAsia="HGPｺﾞｼｯｸM" w:hint="eastAsia"/>
                <w:color w:val="000000" w:themeColor="text1"/>
                <w:sz w:val="22"/>
              </w:rPr>
              <w:t>650円</w:t>
            </w:r>
          </w:p>
        </w:tc>
        <w:tc>
          <w:tcPr>
            <w:tcW w:w="992" w:type="dxa"/>
            <w:vMerge w:val="restart"/>
            <w:vAlign w:val="center"/>
          </w:tcPr>
          <w:p w:rsidR="00951115" w:rsidRPr="00E9662D" w:rsidRDefault="00951115" w:rsidP="008913C3">
            <w:pPr>
              <w:spacing w:line="0" w:lineRule="atLeast"/>
              <w:ind w:leftChars="-72" w:left="-151" w:rightChars="-18" w:right="-38"/>
              <w:jc w:val="right"/>
              <w:rPr>
                <w:rFonts w:ascii="HGPｺﾞｼｯｸM" w:eastAsia="HGPｺﾞｼｯｸM"/>
                <w:color w:val="000000" w:themeColor="text1"/>
                <w:sz w:val="22"/>
              </w:rPr>
            </w:pPr>
            <w:r w:rsidRPr="00E9662D">
              <w:rPr>
                <w:rFonts w:ascii="HGPｺﾞｼｯｸM" w:eastAsia="HGPｺﾞｼｯｸM" w:hint="eastAsia"/>
                <w:color w:val="000000" w:themeColor="text1"/>
                <w:sz w:val="22"/>
              </w:rPr>
              <w:t>1,000円</w:t>
            </w:r>
          </w:p>
        </w:tc>
      </w:tr>
      <w:tr w:rsidR="00951115" w:rsidRPr="00E9662D" w:rsidTr="008913C3">
        <w:trPr>
          <w:trHeight w:val="149"/>
        </w:trPr>
        <w:tc>
          <w:tcPr>
            <w:tcW w:w="562" w:type="dxa"/>
            <w:vMerge/>
            <w:vAlign w:val="center"/>
          </w:tcPr>
          <w:p w:rsidR="00951115" w:rsidRPr="00E9662D" w:rsidRDefault="00951115" w:rsidP="008913C3">
            <w:pPr>
              <w:spacing w:line="0" w:lineRule="atLeast"/>
              <w:jc w:val="center"/>
              <w:rPr>
                <w:color w:val="000000" w:themeColor="text1"/>
                <w:sz w:val="18"/>
                <w:szCs w:val="18"/>
              </w:rPr>
            </w:pPr>
          </w:p>
        </w:tc>
        <w:tc>
          <w:tcPr>
            <w:tcW w:w="1155" w:type="dxa"/>
            <w:vMerge/>
            <w:vAlign w:val="center"/>
          </w:tcPr>
          <w:p w:rsidR="00951115" w:rsidRPr="00E9662D" w:rsidRDefault="00951115" w:rsidP="008913C3">
            <w:pPr>
              <w:spacing w:line="0" w:lineRule="atLeast"/>
              <w:jc w:val="center"/>
              <w:rPr>
                <w:rFonts w:asciiTheme="minorEastAsia" w:hAnsiTheme="minorEastAsia"/>
                <w:color w:val="000000" w:themeColor="text1"/>
                <w:szCs w:val="21"/>
              </w:rPr>
            </w:pPr>
          </w:p>
        </w:tc>
        <w:tc>
          <w:tcPr>
            <w:tcW w:w="546" w:type="dxa"/>
            <w:vMerge/>
            <w:vAlign w:val="center"/>
          </w:tcPr>
          <w:p w:rsidR="00951115" w:rsidRPr="00E9662D" w:rsidRDefault="00951115" w:rsidP="008913C3">
            <w:pPr>
              <w:spacing w:line="0" w:lineRule="atLeast"/>
              <w:ind w:leftChars="-31" w:left="-65" w:rightChars="-17" w:right="-36"/>
              <w:jc w:val="center"/>
              <w:rPr>
                <w:rFonts w:asciiTheme="minorEastAsia" w:hAnsiTheme="minorEastAsia"/>
                <w:color w:val="000000" w:themeColor="text1"/>
                <w:szCs w:val="21"/>
              </w:rPr>
            </w:pPr>
          </w:p>
        </w:tc>
        <w:tc>
          <w:tcPr>
            <w:tcW w:w="1276" w:type="dxa"/>
            <w:vMerge/>
            <w:vAlign w:val="center"/>
          </w:tcPr>
          <w:p w:rsidR="00951115" w:rsidRPr="00E9662D" w:rsidRDefault="00951115" w:rsidP="008913C3">
            <w:pPr>
              <w:spacing w:line="0" w:lineRule="atLeast"/>
              <w:jc w:val="center"/>
              <w:rPr>
                <w:rFonts w:asciiTheme="minorEastAsia" w:hAnsiTheme="minorEastAsia"/>
                <w:color w:val="000000" w:themeColor="text1"/>
                <w:szCs w:val="16"/>
              </w:rPr>
            </w:pPr>
          </w:p>
        </w:tc>
        <w:tc>
          <w:tcPr>
            <w:tcW w:w="851" w:type="dxa"/>
            <w:vMerge/>
            <w:vAlign w:val="center"/>
          </w:tcPr>
          <w:p w:rsidR="00951115" w:rsidRPr="00E9662D" w:rsidRDefault="00951115" w:rsidP="008913C3">
            <w:pPr>
              <w:spacing w:line="0" w:lineRule="atLeast"/>
              <w:jc w:val="center"/>
              <w:rPr>
                <w:color w:val="000000" w:themeColor="text1"/>
                <w:szCs w:val="16"/>
              </w:rPr>
            </w:pPr>
          </w:p>
        </w:tc>
        <w:tc>
          <w:tcPr>
            <w:tcW w:w="992" w:type="dxa"/>
            <w:vMerge/>
            <w:vAlign w:val="center"/>
          </w:tcPr>
          <w:p w:rsidR="00951115" w:rsidRPr="00E9662D" w:rsidRDefault="00951115" w:rsidP="008913C3">
            <w:pPr>
              <w:spacing w:line="0" w:lineRule="atLeast"/>
              <w:ind w:leftChars="-70" w:left="-147" w:rightChars="-32" w:right="-67"/>
              <w:jc w:val="right"/>
              <w:rPr>
                <w:rFonts w:ascii="HGPｺﾞｼｯｸM" w:eastAsia="HGPｺﾞｼｯｸM"/>
                <w:color w:val="000000" w:themeColor="text1"/>
              </w:rPr>
            </w:pPr>
          </w:p>
        </w:tc>
        <w:tc>
          <w:tcPr>
            <w:tcW w:w="992" w:type="dxa"/>
            <w:vMerge/>
            <w:vAlign w:val="center"/>
          </w:tcPr>
          <w:p w:rsidR="00951115" w:rsidRPr="00E9662D" w:rsidRDefault="00951115" w:rsidP="008913C3">
            <w:pPr>
              <w:spacing w:line="0" w:lineRule="atLeast"/>
              <w:ind w:leftChars="-49" w:left="-103" w:rightChars="-16" w:right="-34"/>
              <w:jc w:val="right"/>
              <w:rPr>
                <w:rFonts w:ascii="HGPｺﾞｼｯｸM" w:eastAsia="HGPｺﾞｼｯｸM"/>
                <w:color w:val="000000" w:themeColor="text1"/>
              </w:rPr>
            </w:pPr>
          </w:p>
        </w:tc>
        <w:tc>
          <w:tcPr>
            <w:tcW w:w="1276" w:type="dxa"/>
            <w:vAlign w:val="center"/>
          </w:tcPr>
          <w:p w:rsidR="00951115" w:rsidRPr="00E9662D" w:rsidRDefault="00951115" w:rsidP="008913C3">
            <w:pPr>
              <w:spacing w:line="0" w:lineRule="atLeast"/>
              <w:ind w:leftChars="-50" w:left="-105"/>
              <w:jc w:val="right"/>
              <w:rPr>
                <w:rFonts w:ascii="HGPｺﾞｼｯｸM" w:eastAsia="HGPｺﾞｼｯｸM" w:hAnsiTheme="minorEastAsia"/>
                <w:color w:val="000000" w:themeColor="text1"/>
              </w:rPr>
            </w:pPr>
            <w:r w:rsidRPr="00E9662D">
              <w:rPr>
                <w:rFonts w:ascii="HGPｺﾞｼｯｸM" w:eastAsia="HGPｺﾞｼｯｸM" w:hAnsiTheme="minorEastAsia" w:hint="eastAsia"/>
                <w:b/>
                <w:color w:val="000000" w:themeColor="text1"/>
                <w:sz w:val="22"/>
                <w:u w:val="single"/>
              </w:rPr>
              <w:t>☆</w:t>
            </w:r>
            <w:r w:rsidRPr="00E9662D">
              <w:rPr>
                <w:rFonts w:ascii="HGPｺﾞｼｯｸM" w:eastAsia="HGPｺﾞｼｯｸM" w:hint="eastAsia"/>
                <w:b/>
                <w:color w:val="000000" w:themeColor="text1"/>
                <w:sz w:val="22"/>
                <w:u w:val="single"/>
              </w:rPr>
              <w:t>820円</w:t>
            </w:r>
          </w:p>
        </w:tc>
        <w:tc>
          <w:tcPr>
            <w:tcW w:w="1134" w:type="dxa"/>
            <w:vMerge/>
            <w:vAlign w:val="center"/>
          </w:tcPr>
          <w:p w:rsidR="00951115" w:rsidRPr="00E9662D" w:rsidRDefault="00951115" w:rsidP="008913C3">
            <w:pPr>
              <w:spacing w:line="0" w:lineRule="atLeast"/>
              <w:jc w:val="right"/>
              <w:rPr>
                <w:rFonts w:ascii="HGPｺﾞｼｯｸM" w:eastAsia="HGPｺﾞｼｯｸM"/>
                <w:color w:val="000000" w:themeColor="text1"/>
              </w:rPr>
            </w:pPr>
          </w:p>
        </w:tc>
        <w:tc>
          <w:tcPr>
            <w:tcW w:w="992" w:type="dxa"/>
            <w:vMerge/>
            <w:vAlign w:val="center"/>
          </w:tcPr>
          <w:p w:rsidR="00951115" w:rsidRPr="00E9662D" w:rsidRDefault="00951115" w:rsidP="008913C3">
            <w:pPr>
              <w:spacing w:line="0" w:lineRule="atLeast"/>
              <w:ind w:leftChars="-47" w:left="-99"/>
              <w:jc w:val="right"/>
              <w:rPr>
                <w:rFonts w:ascii="HGPｺﾞｼｯｸM" w:eastAsia="HGPｺﾞｼｯｸM"/>
                <w:color w:val="000000" w:themeColor="text1"/>
              </w:rPr>
            </w:pPr>
          </w:p>
        </w:tc>
        <w:tc>
          <w:tcPr>
            <w:tcW w:w="992" w:type="dxa"/>
            <w:vMerge/>
            <w:vAlign w:val="center"/>
          </w:tcPr>
          <w:p w:rsidR="00951115" w:rsidRPr="00E9662D" w:rsidRDefault="00951115" w:rsidP="008913C3">
            <w:pPr>
              <w:spacing w:line="0" w:lineRule="atLeast"/>
              <w:ind w:leftChars="-72" w:left="-151" w:rightChars="-18" w:right="-38"/>
              <w:jc w:val="right"/>
              <w:rPr>
                <w:rFonts w:ascii="HGPｺﾞｼｯｸM" w:eastAsia="HGPｺﾞｼｯｸM"/>
                <w:color w:val="000000" w:themeColor="text1"/>
              </w:rPr>
            </w:pPr>
          </w:p>
        </w:tc>
      </w:tr>
      <w:tr w:rsidR="00951115" w:rsidRPr="00E9662D" w:rsidTr="008913C3">
        <w:trPr>
          <w:trHeight w:val="437"/>
        </w:trPr>
        <w:tc>
          <w:tcPr>
            <w:tcW w:w="562" w:type="dxa"/>
            <w:vMerge/>
            <w:vAlign w:val="center"/>
          </w:tcPr>
          <w:p w:rsidR="00951115" w:rsidRPr="00E9662D" w:rsidRDefault="00951115" w:rsidP="008913C3">
            <w:pPr>
              <w:spacing w:line="0" w:lineRule="atLeast"/>
              <w:jc w:val="center"/>
              <w:rPr>
                <w:color w:val="000000" w:themeColor="text1"/>
                <w:sz w:val="18"/>
                <w:szCs w:val="18"/>
              </w:rPr>
            </w:pPr>
          </w:p>
        </w:tc>
        <w:tc>
          <w:tcPr>
            <w:tcW w:w="1155" w:type="dxa"/>
            <w:vMerge/>
            <w:vAlign w:val="center"/>
          </w:tcPr>
          <w:p w:rsidR="00951115" w:rsidRPr="00E9662D" w:rsidRDefault="00951115" w:rsidP="008913C3">
            <w:pPr>
              <w:spacing w:line="0" w:lineRule="atLeast"/>
              <w:jc w:val="center"/>
              <w:rPr>
                <w:rFonts w:asciiTheme="minorEastAsia" w:hAnsiTheme="minorEastAsia"/>
                <w:color w:val="000000" w:themeColor="text1"/>
                <w:szCs w:val="21"/>
              </w:rPr>
            </w:pPr>
          </w:p>
        </w:tc>
        <w:tc>
          <w:tcPr>
            <w:tcW w:w="546" w:type="dxa"/>
            <w:vMerge w:val="restart"/>
            <w:vAlign w:val="center"/>
          </w:tcPr>
          <w:p w:rsidR="00951115" w:rsidRPr="00E9662D" w:rsidRDefault="00951115" w:rsidP="008913C3">
            <w:pPr>
              <w:spacing w:line="0" w:lineRule="atLeast"/>
              <w:ind w:leftChars="-31" w:left="-65" w:rightChars="-37" w:right="-78"/>
              <w:jc w:val="center"/>
              <w:rPr>
                <w:rFonts w:asciiTheme="minorEastAsia" w:hAnsiTheme="minorEastAsia"/>
                <w:color w:val="000000" w:themeColor="text1"/>
                <w:szCs w:val="21"/>
              </w:rPr>
            </w:pPr>
            <w:r w:rsidRPr="00E9662D">
              <w:rPr>
                <w:rFonts w:asciiTheme="minorEastAsia" w:hAnsiTheme="minorEastAsia" w:hint="eastAsia"/>
                <w:color w:val="000000" w:themeColor="text1"/>
                <w:szCs w:val="21"/>
              </w:rPr>
              <w:t>120万円超</w:t>
            </w:r>
          </w:p>
        </w:tc>
        <w:tc>
          <w:tcPr>
            <w:tcW w:w="1276" w:type="dxa"/>
            <w:vMerge w:val="restart"/>
            <w:vAlign w:val="center"/>
          </w:tcPr>
          <w:p w:rsidR="00951115" w:rsidRPr="00E9662D" w:rsidRDefault="00951115" w:rsidP="008913C3">
            <w:pPr>
              <w:spacing w:line="0" w:lineRule="atLeast"/>
              <w:jc w:val="center"/>
              <w:rPr>
                <w:rFonts w:asciiTheme="minorEastAsia" w:hAnsiTheme="minorEastAsia"/>
                <w:color w:val="000000" w:themeColor="text1"/>
                <w:szCs w:val="16"/>
              </w:rPr>
            </w:pPr>
            <w:r w:rsidRPr="00E9662D">
              <w:rPr>
                <w:rFonts w:asciiTheme="minorEastAsia" w:hAnsiTheme="minorEastAsia" w:hint="eastAsia"/>
                <w:color w:val="000000" w:themeColor="text1"/>
                <w:szCs w:val="16"/>
              </w:rPr>
              <w:t>500万円</w:t>
            </w:r>
          </w:p>
          <w:p w:rsidR="00951115" w:rsidRPr="00E9662D" w:rsidRDefault="00951115" w:rsidP="008913C3">
            <w:pPr>
              <w:spacing w:line="0" w:lineRule="atLeast"/>
              <w:rPr>
                <w:rFonts w:asciiTheme="minorEastAsia" w:hAnsiTheme="minorEastAsia"/>
                <w:color w:val="000000" w:themeColor="text1"/>
                <w:szCs w:val="16"/>
              </w:rPr>
            </w:pPr>
            <w:r w:rsidRPr="00670119">
              <w:rPr>
                <w:rFonts w:asciiTheme="minorEastAsia" w:hAnsiTheme="minorEastAsia" w:hint="eastAsia"/>
                <w:color w:val="000000" w:themeColor="text1"/>
                <w:w w:val="86"/>
                <w:kern w:val="0"/>
                <w:szCs w:val="16"/>
                <w:fitText w:val="1050" w:id="-1791220986"/>
              </w:rPr>
              <w:t>(1,500万円</w:t>
            </w:r>
            <w:r w:rsidRPr="00670119">
              <w:rPr>
                <w:rFonts w:asciiTheme="minorEastAsia" w:hAnsiTheme="minorEastAsia" w:hint="eastAsia"/>
                <w:color w:val="000000" w:themeColor="text1"/>
                <w:spacing w:val="84"/>
                <w:w w:val="86"/>
                <w:kern w:val="0"/>
                <w:szCs w:val="16"/>
                <w:fitText w:val="1050" w:id="-1791220986"/>
              </w:rPr>
              <w:t>)</w:t>
            </w:r>
          </w:p>
        </w:tc>
        <w:tc>
          <w:tcPr>
            <w:tcW w:w="851" w:type="dxa"/>
            <w:vMerge w:val="restart"/>
            <w:vAlign w:val="center"/>
          </w:tcPr>
          <w:p w:rsidR="00951115" w:rsidRPr="00E9662D" w:rsidRDefault="00951115" w:rsidP="008913C3">
            <w:pPr>
              <w:spacing w:line="0" w:lineRule="atLeast"/>
              <w:jc w:val="center"/>
              <w:rPr>
                <w:color w:val="000000" w:themeColor="text1"/>
                <w:szCs w:val="16"/>
              </w:rPr>
            </w:pPr>
            <w:r w:rsidRPr="00E9662D">
              <w:rPr>
                <w:rFonts w:hint="eastAsia"/>
                <w:color w:val="000000" w:themeColor="text1"/>
                <w:szCs w:val="16"/>
              </w:rPr>
              <w:t>第３段階②</w:t>
            </w:r>
          </w:p>
        </w:tc>
        <w:tc>
          <w:tcPr>
            <w:tcW w:w="992" w:type="dxa"/>
            <w:vMerge w:val="restart"/>
            <w:vAlign w:val="center"/>
          </w:tcPr>
          <w:p w:rsidR="00951115" w:rsidRPr="00E9662D" w:rsidRDefault="00951115" w:rsidP="008913C3">
            <w:pPr>
              <w:spacing w:line="0" w:lineRule="atLeast"/>
              <w:ind w:leftChars="-70" w:left="-147" w:rightChars="-32" w:right="-67"/>
              <w:jc w:val="right"/>
              <w:rPr>
                <w:rFonts w:ascii="HGPｺﾞｼｯｸM" w:eastAsia="HGPｺﾞｼｯｸM"/>
                <w:color w:val="000000" w:themeColor="text1"/>
                <w:sz w:val="22"/>
              </w:rPr>
            </w:pPr>
            <w:r w:rsidRPr="00E9662D">
              <w:rPr>
                <w:rFonts w:ascii="HGPｺﾞｼｯｸM" w:eastAsia="HGPｺﾞｼｯｸM" w:hint="eastAsia"/>
                <w:color w:val="000000" w:themeColor="text1"/>
                <w:sz w:val="22"/>
              </w:rPr>
              <w:t>1,310円</w:t>
            </w:r>
          </w:p>
        </w:tc>
        <w:tc>
          <w:tcPr>
            <w:tcW w:w="992" w:type="dxa"/>
            <w:vMerge w:val="restart"/>
            <w:vAlign w:val="center"/>
          </w:tcPr>
          <w:p w:rsidR="00951115" w:rsidRPr="00E9662D" w:rsidRDefault="00951115" w:rsidP="008913C3">
            <w:pPr>
              <w:spacing w:line="0" w:lineRule="atLeast"/>
              <w:ind w:leftChars="-49" w:left="-103" w:rightChars="-16" w:right="-34"/>
              <w:jc w:val="right"/>
              <w:rPr>
                <w:rFonts w:ascii="HGPｺﾞｼｯｸM" w:eastAsia="HGPｺﾞｼｯｸM"/>
                <w:color w:val="000000" w:themeColor="text1"/>
                <w:sz w:val="22"/>
              </w:rPr>
            </w:pPr>
            <w:r w:rsidRPr="00E9662D">
              <w:rPr>
                <w:rFonts w:ascii="HGPｺﾞｼｯｸM" w:eastAsia="HGPｺﾞｼｯｸM" w:hint="eastAsia"/>
                <w:color w:val="000000" w:themeColor="text1"/>
                <w:sz w:val="22"/>
              </w:rPr>
              <w:t>1,310円</w:t>
            </w:r>
          </w:p>
        </w:tc>
        <w:tc>
          <w:tcPr>
            <w:tcW w:w="1276" w:type="dxa"/>
            <w:vAlign w:val="center"/>
          </w:tcPr>
          <w:p w:rsidR="00951115" w:rsidRPr="00E9662D" w:rsidRDefault="00951115" w:rsidP="008913C3">
            <w:pPr>
              <w:spacing w:line="0" w:lineRule="atLeast"/>
              <w:ind w:leftChars="-44" w:left="-92"/>
              <w:jc w:val="right"/>
              <w:rPr>
                <w:rFonts w:ascii="HGPｺﾞｼｯｸM" w:eastAsia="HGPｺﾞｼｯｸM" w:hAnsiTheme="minorEastAsia"/>
                <w:color w:val="000000" w:themeColor="text1"/>
                <w:sz w:val="22"/>
              </w:rPr>
            </w:pPr>
            <w:r w:rsidRPr="00E9662D">
              <w:rPr>
                <w:rFonts w:ascii="HGPｺﾞｼｯｸM" w:eastAsia="HGPｺﾞｼｯｸM" w:hAnsiTheme="minorEastAsia" w:hint="eastAsia"/>
                <w:color w:val="000000" w:themeColor="text1"/>
                <w:sz w:val="22"/>
              </w:rPr>
              <w:t xml:space="preserve">　</w:t>
            </w:r>
            <w:r w:rsidRPr="00E9662D">
              <w:rPr>
                <w:rFonts w:ascii="HGPｺﾞｼｯｸM" w:eastAsia="HGPｺﾞｼｯｸM" w:hint="eastAsia"/>
                <w:color w:val="000000" w:themeColor="text1"/>
                <w:sz w:val="22"/>
              </w:rPr>
              <w:t>1,310円</w:t>
            </w:r>
          </w:p>
        </w:tc>
        <w:tc>
          <w:tcPr>
            <w:tcW w:w="1134" w:type="dxa"/>
            <w:vMerge w:val="restart"/>
            <w:vAlign w:val="center"/>
          </w:tcPr>
          <w:p w:rsidR="00951115" w:rsidRPr="00E9662D" w:rsidRDefault="00951115" w:rsidP="008913C3">
            <w:pPr>
              <w:spacing w:line="0" w:lineRule="atLeast"/>
              <w:jc w:val="right"/>
              <w:rPr>
                <w:rFonts w:ascii="HGPｺﾞｼｯｸM" w:eastAsia="HGPｺﾞｼｯｸM"/>
                <w:color w:val="000000" w:themeColor="text1"/>
                <w:sz w:val="22"/>
              </w:rPr>
            </w:pPr>
            <w:r w:rsidRPr="00E9662D">
              <w:rPr>
                <w:rFonts w:ascii="HGPｺﾞｼｯｸM" w:eastAsia="HGPｺﾞｼｯｸM" w:hint="eastAsia"/>
                <w:color w:val="000000" w:themeColor="text1"/>
                <w:sz w:val="22"/>
              </w:rPr>
              <w:t>3</w:t>
            </w:r>
            <w:r w:rsidRPr="00E9662D">
              <w:rPr>
                <w:rFonts w:ascii="HGPｺﾞｼｯｸM" w:eastAsia="HGPｺﾞｼｯｸM"/>
                <w:color w:val="000000" w:themeColor="text1"/>
                <w:sz w:val="22"/>
              </w:rPr>
              <w:t>7</w:t>
            </w:r>
            <w:r w:rsidRPr="00E9662D">
              <w:rPr>
                <w:rFonts w:ascii="HGPｺﾞｼｯｸM" w:eastAsia="HGPｺﾞｼｯｸM" w:hint="eastAsia"/>
                <w:color w:val="000000" w:themeColor="text1"/>
                <w:sz w:val="22"/>
              </w:rPr>
              <w:t>0円</w:t>
            </w:r>
          </w:p>
        </w:tc>
        <w:tc>
          <w:tcPr>
            <w:tcW w:w="992" w:type="dxa"/>
            <w:vMerge w:val="restart"/>
            <w:vAlign w:val="center"/>
          </w:tcPr>
          <w:p w:rsidR="00951115" w:rsidRPr="00E9662D" w:rsidRDefault="00951115" w:rsidP="008913C3">
            <w:pPr>
              <w:spacing w:line="0" w:lineRule="atLeast"/>
              <w:ind w:leftChars="-57" w:left="-120" w:rightChars="-22" w:right="-46"/>
              <w:jc w:val="right"/>
              <w:rPr>
                <w:rFonts w:ascii="HGPｺﾞｼｯｸM" w:eastAsia="HGPｺﾞｼｯｸM" w:hAnsiTheme="minorEastAsia"/>
                <w:color w:val="000000" w:themeColor="text1"/>
                <w:sz w:val="22"/>
              </w:rPr>
            </w:pPr>
            <w:r w:rsidRPr="00E9662D">
              <w:rPr>
                <w:rFonts w:ascii="HGPｺﾞｼｯｸM" w:eastAsia="HGPｺﾞｼｯｸM" w:hint="eastAsia"/>
                <w:color w:val="000000" w:themeColor="text1"/>
                <w:sz w:val="22"/>
              </w:rPr>
              <w:t>1,360円</w:t>
            </w:r>
          </w:p>
        </w:tc>
        <w:tc>
          <w:tcPr>
            <w:tcW w:w="992" w:type="dxa"/>
            <w:vMerge w:val="restart"/>
            <w:vAlign w:val="center"/>
          </w:tcPr>
          <w:p w:rsidR="00951115" w:rsidRPr="00E9662D" w:rsidRDefault="00951115" w:rsidP="008913C3">
            <w:pPr>
              <w:spacing w:line="0" w:lineRule="atLeast"/>
              <w:ind w:leftChars="-39" w:left="-82" w:rightChars="-18" w:right="-38"/>
              <w:jc w:val="right"/>
              <w:rPr>
                <w:rFonts w:ascii="HGPｺﾞｼｯｸM" w:eastAsia="HGPｺﾞｼｯｸM" w:hAnsiTheme="minorEastAsia"/>
                <w:color w:val="000000" w:themeColor="text1"/>
                <w:sz w:val="22"/>
              </w:rPr>
            </w:pPr>
            <w:r w:rsidRPr="00E9662D">
              <w:rPr>
                <w:rFonts w:ascii="HGPｺﾞｼｯｸM" w:eastAsia="HGPｺﾞｼｯｸM" w:hint="eastAsia"/>
                <w:color w:val="000000" w:themeColor="text1"/>
                <w:sz w:val="22"/>
              </w:rPr>
              <w:t>1,300円</w:t>
            </w:r>
          </w:p>
        </w:tc>
      </w:tr>
      <w:tr w:rsidR="00951115" w:rsidRPr="00E9662D" w:rsidTr="008913C3">
        <w:trPr>
          <w:trHeight w:val="543"/>
        </w:trPr>
        <w:tc>
          <w:tcPr>
            <w:tcW w:w="562" w:type="dxa"/>
            <w:vMerge/>
            <w:vAlign w:val="center"/>
          </w:tcPr>
          <w:p w:rsidR="00951115" w:rsidRPr="00E9662D" w:rsidRDefault="00951115" w:rsidP="008913C3">
            <w:pPr>
              <w:spacing w:line="0" w:lineRule="atLeast"/>
              <w:jc w:val="center"/>
              <w:rPr>
                <w:color w:val="000000" w:themeColor="text1"/>
                <w:sz w:val="18"/>
                <w:szCs w:val="18"/>
              </w:rPr>
            </w:pPr>
          </w:p>
        </w:tc>
        <w:tc>
          <w:tcPr>
            <w:tcW w:w="1155" w:type="dxa"/>
            <w:vMerge/>
            <w:vAlign w:val="center"/>
          </w:tcPr>
          <w:p w:rsidR="00951115" w:rsidRPr="00E9662D" w:rsidRDefault="00951115" w:rsidP="008913C3">
            <w:pPr>
              <w:spacing w:line="0" w:lineRule="atLeast"/>
              <w:jc w:val="center"/>
              <w:rPr>
                <w:color w:val="000000" w:themeColor="text1"/>
                <w:szCs w:val="21"/>
              </w:rPr>
            </w:pPr>
          </w:p>
        </w:tc>
        <w:tc>
          <w:tcPr>
            <w:tcW w:w="546" w:type="dxa"/>
            <w:vMerge/>
            <w:vAlign w:val="center"/>
          </w:tcPr>
          <w:p w:rsidR="00951115" w:rsidRPr="00E9662D" w:rsidRDefault="00951115" w:rsidP="008913C3">
            <w:pPr>
              <w:spacing w:line="0" w:lineRule="atLeast"/>
              <w:ind w:leftChars="-31" w:left="-65" w:rightChars="-37" w:right="-78"/>
              <w:jc w:val="center"/>
              <w:rPr>
                <w:color w:val="000000" w:themeColor="text1"/>
                <w:szCs w:val="21"/>
              </w:rPr>
            </w:pPr>
          </w:p>
        </w:tc>
        <w:tc>
          <w:tcPr>
            <w:tcW w:w="1276" w:type="dxa"/>
            <w:vMerge/>
            <w:vAlign w:val="center"/>
          </w:tcPr>
          <w:p w:rsidR="00951115" w:rsidRPr="00E9662D" w:rsidRDefault="00951115" w:rsidP="008913C3">
            <w:pPr>
              <w:spacing w:line="0" w:lineRule="atLeast"/>
              <w:jc w:val="center"/>
              <w:rPr>
                <w:color w:val="000000" w:themeColor="text1"/>
                <w:szCs w:val="16"/>
              </w:rPr>
            </w:pPr>
          </w:p>
        </w:tc>
        <w:tc>
          <w:tcPr>
            <w:tcW w:w="851" w:type="dxa"/>
            <w:vMerge/>
            <w:vAlign w:val="center"/>
          </w:tcPr>
          <w:p w:rsidR="00951115" w:rsidRPr="00E9662D" w:rsidRDefault="00951115" w:rsidP="008913C3">
            <w:pPr>
              <w:spacing w:line="0" w:lineRule="atLeast"/>
              <w:jc w:val="center"/>
              <w:rPr>
                <w:color w:val="000000" w:themeColor="text1"/>
                <w:szCs w:val="16"/>
              </w:rPr>
            </w:pPr>
          </w:p>
        </w:tc>
        <w:tc>
          <w:tcPr>
            <w:tcW w:w="992" w:type="dxa"/>
            <w:vMerge/>
            <w:vAlign w:val="center"/>
          </w:tcPr>
          <w:p w:rsidR="00951115" w:rsidRPr="00E9662D" w:rsidRDefault="00951115" w:rsidP="008913C3">
            <w:pPr>
              <w:spacing w:line="0" w:lineRule="atLeast"/>
              <w:ind w:leftChars="-70" w:left="-147" w:rightChars="-32" w:right="-67"/>
              <w:jc w:val="right"/>
              <w:rPr>
                <w:rFonts w:ascii="HGPｺﾞｼｯｸM" w:eastAsia="HGPｺﾞｼｯｸM"/>
                <w:color w:val="000000" w:themeColor="text1"/>
              </w:rPr>
            </w:pPr>
          </w:p>
        </w:tc>
        <w:tc>
          <w:tcPr>
            <w:tcW w:w="992" w:type="dxa"/>
            <w:vMerge/>
            <w:vAlign w:val="center"/>
          </w:tcPr>
          <w:p w:rsidR="00951115" w:rsidRPr="00E9662D" w:rsidRDefault="00951115" w:rsidP="008913C3">
            <w:pPr>
              <w:spacing w:line="0" w:lineRule="atLeast"/>
              <w:ind w:leftChars="-49" w:left="-103" w:rightChars="-16" w:right="-34"/>
              <w:jc w:val="right"/>
              <w:rPr>
                <w:rFonts w:ascii="HGPｺﾞｼｯｸM" w:eastAsia="HGPｺﾞｼｯｸM"/>
                <w:color w:val="000000" w:themeColor="text1"/>
              </w:rPr>
            </w:pPr>
          </w:p>
        </w:tc>
        <w:tc>
          <w:tcPr>
            <w:tcW w:w="1276" w:type="dxa"/>
            <w:vAlign w:val="center"/>
          </w:tcPr>
          <w:p w:rsidR="00951115" w:rsidRPr="00E9662D" w:rsidRDefault="00951115" w:rsidP="008913C3">
            <w:pPr>
              <w:spacing w:line="0" w:lineRule="atLeast"/>
              <w:ind w:leftChars="-44" w:left="-92"/>
              <w:jc w:val="right"/>
              <w:rPr>
                <w:rFonts w:ascii="HGPｺﾞｼｯｸM" w:eastAsia="HGPｺﾞｼｯｸM" w:hAnsiTheme="minorEastAsia"/>
                <w:color w:val="000000" w:themeColor="text1"/>
              </w:rPr>
            </w:pPr>
            <w:r w:rsidRPr="00E9662D">
              <w:rPr>
                <w:rFonts w:ascii="HGPｺﾞｼｯｸM" w:eastAsia="HGPｺﾞｼｯｸM" w:hAnsiTheme="minorEastAsia" w:hint="eastAsia"/>
                <w:b/>
                <w:color w:val="000000" w:themeColor="text1"/>
                <w:sz w:val="22"/>
                <w:u w:val="single"/>
              </w:rPr>
              <w:t>☆</w:t>
            </w:r>
            <w:r w:rsidRPr="00E9662D">
              <w:rPr>
                <w:rFonts w:ascii="HGPｺﾞｼｯｸM" w:eastAsia="HGPｺﾞｼｯｸM" w:hint="eastAsia"/>
                <w:b/>
                <w:color w:val="000000" w:themeColor="text1"/>
                <w:sz w:val="22"/>
                <w:u w:val="single"/>
              </w:rPr>
              <w:t>820円</w:t>
            </w:r>
          </w:p>
        </w:tc>
        <w:tc>
          <w:tcPr>
            <w:tcW w:w="1134" w:type="dxa"/>
            <w:vMerge/>
            <w:vAlign w:val="center"/>
          </w:tcPr>
          <w:p w:rsidR="00951115" w:rsidRPr="00E9662D" w:rsidRDefault="00951115" w:rsidP="008913C3">
            <w:pPr>
              <w:spacing w:line="0" w:lineRule="atLeast"/>
              <w:jc w:val="right"/>
              <w:rPr>
                <w:rFonts w:ascii="HGPｺﾞｼｯｸM" w:eastAsia="HGPｺﾞｼｯｸM"/>
                <w:color w:val="000000" w:themeColor="text1"/>
              </w:rPr>
            </w:pPr>
          </w:p>
        </w:tc>
        <w:tc>
          <w:tcPr>
            <w:tcW w:w="992" w:type="dxa"/>
            <w:vMerge/>
            <w:vAlign w:val="center"/>
          </w:tcPr>
          <w:p w:rsidR="00951115" w:rsidRPr="00E9662D" w:rsidRDefault="00951115" w:rsidP="008913C3">
            <w:pPr>
              <w:spacing w:line="0" w:lineRule="atLeast"/>
              <w:ind w:leftChars="-57" w:left="-120" w:rightChars="-22" w:right="-46"/>
              <w:jc w:val="right"/>
              <w:rPr>
                <w:rFonts w:ascii="HGPｺﾞｼｯｸM" w:eastAsia="HGPｺﾞｼｯｸM"/>
                <w:color w:val="000000" w:themeColor="text1"/>
              </w:rPr>
            </w:pPr>
          </w:p>
        </w:tc>
        <w:tc>
          <w:tcPr>
            <w:tcW w:w="992" w:type="dxa"/>
            <w:vMerge/>
            <w:vAlign w:val="center"/>
          </w:tcPr>
          <w:p w:rsidR="00951115" w:rsidRPr="00E9662D" w:rsidRDefault="00951115" w:rsidP="008913C3">
            <w:pPr>
              <w:spacing w:line="0" w:lineRule="atLeast"/>
              <w:ind w:leftChars="-39" w:left="-82" w:rightChars="-18" w:right="-38"/>
              <w:jc w:val="right"/>
              <w:rPr>
                <w:rFonts w:ascii="HGPｺﾞｼｯｸM" w:eastAsia="HGPｺﾞｼｯｸM"/>
                <w:color w:val="000000" w:themeColor="text1"/>
              </w:rPr>
            </w:pPr>
          </w:p>
        </w:tc>
      </w:tr>
      <w:tr w:rsidR="00951115" w:rsidRPr="00E9662D" w:rsidTr="008913C3">
        <w:trPr>
          <w:trHeight w:val="309"/>
        </w:trPr>
        <w:tc>
          <w:tcPr>
            <w:tcW w:w="2263" w:type="dxa"/>
            <w:gridSpan w:val="3"/>
            <w:vMerge w:val="restart"/>
            <w:vAlign w:val="center"/>
          </w:tcPr>
          <w:p w:rsidR="00951115" w:rsidRPr="00E9662D" w:rsidRDefault="00951115" w:rsidP="008913C3">
            <w:pPr>
              <w:spacing w:line="260" w:lineRule="exact"/>
              <w:rPr>
                <w:color w:val="000000" w:themeColor="text1"/>
                <w:spacing w:val="20"/>
                <w:szCs w:val="20"/>
              </w:rPr>
            </w:pPr>
            <w:r>
              <w:rPr>
                <w:rFonts w:ascii="HG丸ｺﾞｼｯｸM-PRO" w:eastAsia="HG丸ｺﾞｼｯｸM-PRO" w:hAnsi="HG丸ｺﾞｼｯｸM-PRO" w:hint="eastAsia"/>
                <w:w w:val="90"/>
                <w:sz w:val="20"/>
                <w:szCs w:val="20"/>
              </w:rPr>
              <w:t>上記以外の方【</w:t>
            </w:r>
            <w:r w:rsidRPr="009748E8">
              <w:rPr>
                <w:rFonts w:ascii="HG丸ｺﾞｼｯｸM-PRO" w:eastAsia="HG丸ｺﾞｼｯｸM-PRO" w:hAnsi="HG丸ｺﾞｼｯｸM-PRO" w:hint="eastAsia"/>
                <w:w w:val="90"/>
                <w:sz w:val="20"/>
                <w:szCs w:val="20"/>
              </w:rPr>
              <w:t>負担限度額</w:t>
            </w:r>
            <w:r>
              <w:rPr>
                <w:rFonts w:ascii="HG丸ｺﾞｼｯｸM-PRO" w:eastAsia="HG丸ｺﾞｼｯｸM-PRO" w:hAnsi="HG丸ｺﾞｼｯｸM-PRO" w:hint="eastAsia"/>
                <w:w w:val="90"/>
                <w:sz w:val="20"/>
                <w:szCs w:val="20"/>
              </w:rPr>
              <w:t>認定非該当の方】</w:t>
            </w:r>
          </w:p>
        </w:tc>
        <w:tc>
          <w:tcPr>
            <w:tcW w:w="1276" w:type="dxa"/>
            <w:vMerge w:val="restart"/>
            <w:vAlign w:val="center"/>
          </w:tcPr>
          <w:p w:rsidR="00951115" w:rsidRPr="00E9662D" w:rsidRDefault="00951115" w:rsidP="008913C3">
            <w:pPr>
              <w:spacing w:line="0" w:lineRule="atLeast"/>
              <w:jc w:val="center"/>
              <w:rPr>
                <w:color w:val="000000" w:themeColor="text1"/>
                <w:szCs w:val="16"/>
              </w:rPr>
            </w:pPr>
            <w:r w:rsidRPr="00E9662D">
              <w:rPr>
                <w:rFonts w:hint="eastAsia"/>
                <w:color w:val="000000" w:themeColor="text1"/>
                <w:szCs w:val="16"/>
              </w:rPr>
              <w:t>超過</w:t>
            </w:r>
          </w:p>
        </w:tc>
        <w:tc>
          <w:tcPr>
            <w:tcW w:w="851" w:type="dxa"/>
            <w:vMerge w:val="restart"/>
            <w:vAlign w:val="center"/>
          </w:tcPr>
          <w:p w:rsidR="00951115" w:rsidRPr="00E9662D" w:rsidRDefault="00951115" w:rsidP="008913C3">
            <w:pPr>
              <w:spacing w:line="0" w:lineRule="atLeast"/>
              <w:jc w:val="center"/>
              <w:rPr>
                <w:color w:val="000000" w:themeColor="text1"/>
                <w:szCs w:val="16"/>
              </w:rPr>
            </w:pPr>
            <w:r w:rsidRPr="00807EC0">
              <w:rPr>
                <w:rFonts w:ascii="HG丸ｺﾞｼｯｸM-PRO" w:eastAsia="HG丸ｺﾞｼｯｸM-PRO" w:hAnsi="HG丸ｺﾞｼｯｸM-PRO" w:hint="eastAsia"/>
                <w:w w:val="90"/>
                <w:sz w:val="20"/>
                <w:szCs w:val="20"/>
              </w:rPr>
              <w:t>基準費用額</w:t>
            </w:r>
          </w:p>
        </w:tc>
        <w:tc>
          <w:tcPr>
            <w:tcW w:w="992" w:type="dxa"/>
            <w:vMerge w:val="restart"/>
            <w:vAlign w:val="center"/>
          </w:tcPr>
          <w:p w:rsidR="00951115" w:rsidRPr="00E9662D" w:rsidRDefault="00951115" w:rsidP="008913C3">
            <w:pPr>
              <w:spacing w:line="0" w:lineRule="atLeast"/>
              <w:ind w:leftChars="-37" w:left="-78" w:rightChars="-19" w:right="-40"/>
              <w:jc w:val="right"/>
              <w:rPr>
                <w:rFonts w:ascii="HGPｺﾞｼｯｸM" w:eastAsia="HGPｺﾞｼｯｸM"/>
                <w:color w:val="000000" w:themeColor="text1"/>
                <w:sz w:val="22"/>
              </w:rPr>
            </w:pPr>
            <w:r w:rsidRPr="00E9662D">
              <w:rPr>
                <w:rFonts w:ascii="HGPｺﾞｼｯｸM" w:eastAsia="HGPｺﾞｼｯｸM" w:hint="eastAsia"/>
                <w:color w:val="000000" w:themeColor="text1"/>
                <w:sz w:val="22"/>
              </w:rPr>
              <w:t>2,006円</w:t>
            </w:r>
          </w:p>
        </w:tc>
        <w:tc>
          <w:tcPr>
            <w:tcW w:w="992" w:type="dxa"/>
            <w:vMerge w:val="restart"/>
            <w:vAlign w:val="center"/>
          </w:tcPr>
          <w:p w:rsidR="00951115" w:rsidRPr="00E9662D" w:rsidRDefault="00951115" w:rsidP="008913C3">
            <w:pPr>
              <w:spacing w:line="0" w:lineRule="atLeast"/>
              <w:ind w:leftChars="-36" w:left="-76" w:rightChars="-24" w:right="-50"/>
              <w:jc w:val="right"/>
              <w:rPr>
                <w:rFonts w:ascii="HGPｺﾞｼｯｸM" w:eastAsia="HGPｺﾞｼｯｸM"/>
                <w:color w:val="000000" w:themeColor="text1"/>
                <w:sz w:val="22"/>
              </w:rPr>
            </w:pPr>
            <w:r w:rsidRPr="00E9662D">
              <w:rPr>
                <w:rFonts w:ascii="HGPｺﾞｼｯｸM" w:eastAsia="HGPｺﾞｼｯｸM" w:hint="eastAsia"/>
                <w:color w:val="000000" w:themeColor="text1"/>
                <w:sz w:val="22"/>
              </w:rPr>
              <w:t>1,668円</w:t>
            </w:r>
          </w:p>
        </w:tc>
        <w:tc>
          <w:tcPr>
            <w:tcW w:w="1276" w:type="dxa"/>
            <w:vAlign w:val="center"/>
          </w:tcPr>
          <w:p w:rsidR="00951115" w:rsidRPr="00E9662D" w:rsidRDefault="00951115" w:rsidP="008913C3">
            <w:pPr>
              <w:spacing w:line="0" w:lineRule="atLeast"/>
              <w:ind w:leftChars="-44" w:left="-92"/>
              <w:jc w:val="right"/>
              <w:rPr>
                <w:rFonts w:ascii="HGPｺﾞｼｯｸM" w:eastAsia="HGPｺﾞｼｯｸM"/>
                <w:color w:val="000000" w:themeColor="text1"/>
                <w:sz w:val="22"/>
              </w:rPr>
            </w:pPr>
            <w:r w:rsidRPr="00E9662D">
              <w:rPr>
                <w:rFonts w:ascii="HGPｺﾞｼｯｸM" w:eastAsia="HGPｺﾞｼｯｸM" w:hAnsiTheme="minorEastAsia" w:hint="eastAsia"/>
                <w:color w:val="000000" w:themeColor="text1"/>
                <w:sz w:val="22"/>
              </w:rPr>
              <w:t xml:space="preserve">　</w:t>
            </w:r>
            <w:r w:rsidRPr="00E9662D">
              <w:rPr>
                <w:rFonts w:ascii="HGPｺﾞｼｯｸM" w:eastAsia="HGPｺﾞｼｯｸM" w:hint="eastAsia"/>
                <w:color w:val="000000" w:themeColor="text1"/>
                <w:sz w:val="22"/>
              </w:rPr>
              <w:t>1,668円</w:t>
            </w:r>
          </w:p>
        </w:tc>
        <w:tc>
          <w:tcPr>
            <w:tcW w:w="1134" w:type="dxa"/>
            <w:vAlign w:val="center"/>
          </w:tcPr>
          <w:p w:rsidR="00951115" w:rsidRPr="00E9662D" w:rsidRDefault="00951115" w:rsidP="008913C3">
            <w:pPr>
              <w:spacing w:line="0" w:lineRule="atLeast"/>
              <w:jc w:val="right"/>
              <w:rPr>
                <w:rFonts w:ascii="HGPｺﾞｼｯｸM" w:eastAsia="HGPｺﾞｼｯｸM"/>
                <w:color w:val="000000" w:themeColor="text1"/>
                <w:sz w:val="22"/>
              </w:rPr>
            </w:pPr>
            <w:r w:rsidRPr="00E9662D">
              <w:rPr>
                <w:rFonts w:ascii="HGPｺﾞｼｯｸM" w:eastAsia="HGPｺﾞｼｯｸM" w:hAnsiTheme="minorEastAsia" w:hint="eastAsia"/>
                <w:color w:val="000000" w:themeColor="text1"/>
                <w:sz w:val="22"/>
              </w:rPr>
              <w:t xml:space="preserve">　</w:t>
            </w:r>
            <w:r w:rsidRPr="00E9662D">
              <w:rPr>
                <w:rFonts w:ascii="HGPｺﾞｼｯｸM" w:eastAsia="HGPｺﾞｼｯｸM" w:hint="eastAsia"/>
                <w:color w:val="000000" w:themeColor="text1"/>
                <w:sz w:val="22"/>
              </w:rPr>
              <w:t>377円</w:t>
            </w:r>
          </w:p>
        </w:tc>
        <w:tc>
          <w:tcPr>
            <w:tcW w:w="992" w:type="dxa"/>
            <w:vMerge w:val="restart"/>
            <w:vAlign w:val="center"/>
          </w:tcPr>
          <w:p w:rsidR="00951115" w:rsidRPr="00E9662D" w:rsidRDefault="00951115" w:rsidP="008913C3">
            <w:pPr>
              <w:spacing w:line="0" w:lineRule="atLeast"/>
              <w:ind w:leftChars="-44" w:left="-92" w:rightChars="-28" w:right="-59"/>
              <w:jc w:val="right"/>
              <w:rPr>
                <w:rFonts w:ascii="HGPｺﾞｼｯｸM" w:eastAsia="HGPｺﾞｼｯｸM"/>
                <w:color w:val="000000" w:themeColor="text1"/>
                <w:sz w:val="22"/>
              </w:rPr>
            </w:pPr>
            <w:r w:rsidRPr="00E9662D">
              <w:rPr>
                <w:rFonts w:ascii="HGPｺﾞｼｯｸM" w:eastAsia="HGPｺﾞｼｯｸM" w:hint="eastAsia"/>
                <w:color w:val="000000" w:themeColor="text1"/>
                <w:sz w:val="22"/>
              </w:rPr>
              <w:t>1,445円</w:t>
            </w:r>
          </w:p>
        </w:tc>
        <w:tc>
          <w:tcPr>
            <w:tcW w:w="992" w:type="dxa"/>
            <w:vMerge w:val="restart"/>
            <w:vAlign w:val="center"/>
          </w:tcPr>
          <w:p w:rsidR="00951115" w:rsidRPr="00E9662D" w:rsidRDefault="00951115" w:rsidP="008913C3">
            <w:pPr>
              <w:spacing w:line="0" w:lineRule="atLeast"/>
              <w:ind w:leftChars="-103" w:left="-216"/>
              <w:jc w:val="right"/>
              <w:rPr>
                <w:rFonts w:ascii="HGPｺﾞｼｯｸM" w:eastAsia="HGPｺﾞｼｯｸM"/>
                <w:color w:val="000000" w:themeColor="text1"/>
                <w:sz w:val="22"/>
              </w:rPr>
            </w:pPr>
            <w:r w:rsidRPr="00E9662D">
              <w:rPr>
                <w:rFonts w:ascii="HGPｺﾞｼｯｸM" w:eastAsia="HGPｺﾞｼｯｸM" w:hint="eastAsia"/>
                <w:color w:val="000000" w:themeColor="text1"/>
                <w:sz w:val="22"/>
              </w:rPr>
              <w:t>1,445円</w:t>
            </w:r>
          </w:p>
        </w:tc>
      </w:tr>
      <w:tr w:rsidR="00951115" w:rsidRPr="00E9662D" w:rsidTr="008913C3">
        <w:trPr>
          <w:trHeight w:val="60"/>
        </w:trPr>
        <w:tc>
          <w:tcPr>
            <w:tcW w:w="2263" w:type="dxa"/>
            <w:gridSpan w:val="3"/>
            <w:vMerge/>
            <w:vAlign w:val="center"/>
          </w:tcPr>
          <w:p w:rsidR="00951115" w:rsidRPr="00E9662D" w:rsidRDefault="00951115" w:rsidP="008913C3">
            <w:pPr>
              <w:spacing w:line="0" w:lineRule="atLeast"/>
              <w:jc w:val="center"/>
              <w:rPr>
                <w:color w:val="000000" w:themeColor="text1"/>
                <w:spacing w:val="20"/>
                <w:szCs w:val="20"/>
              </w:rPr>
            </w:pPr>
          </w:p>
        </w:tc>
        <w:tc>
          <w:tcPr>
            <w:tcW w:w="1276" w:type="dxa"/>
            <w:vMerge/>
            <w:vAlign w:val="center"/>
          </w:tcPr>
          <w:p w:rsidR="00951115" w:rsidRPr="00E9662D" w:rsidRDefault="00951115" w:rsidP="008913C3">
            <w:pPr>
              <w:spacing w:line="0" w:lineRule="atLeast"/>
              <w:jc w:val="center"/>
              <w:rPr>
                <w:color w:val="000000" w:themeColor="text1"/>
                <w:szCs w:val="16"/>
              </w:rPr>
            </w:pPr>
          </w:p>
        </w:tc>
        <w:tc>
          <w:tcPr>
            <w:tcW w:w="851" w:type="dxa"/>
            <w:vMerge/>
            <w:vAlign w:val="center"/>
          </w:tcPr>
          <w:p w:rsidR="00951115" w:rsidRPr="00E9662D" w:rsidRDefault="00951115" w:rsidP="008913C3">
            <w:pPr>
              <w:spacing w:line="0" w:lineRule="atLeast"/>
              <w:jc w:val="center"/>
              <w:rPr>
                <w:color w:val="000000" w:themeColor="text1"/>
                <w:szCs w:val="16"/>
              </w:rPr>
            </w:pPr>
          </w:p>
        </w:tc>
        <w:tc>
          <w:tcPr>
            <w:tcW w:w="992" w:type="dxa"/>
            <w:vMerge/>
            <w:vAlign w:val="center"/>
          </w:tcPr>
          <w:p w:rsidR="00951115" w:rsidRPr="00E9662D" w:rsidRDefault="00951115" w:rsidP="008913C3">
            <w:pPr>
              <w:spacing w:line="0" w:lineRule="atLeast"/>
              <w:ind w:leftChars="-37" w:left="-78" w:rightChars="-19" w:right="-40"/>
              <w:jc w:val="right"/>
              <w:rPr>
                <w:rFonts w:ascii="HGPｺﾞｼｯｸM" w:eastAsia="HGPｺﾞｼｯｸM"/>
                <w:color w:val="000000" w:themeColor="text1"/>
              </w:rPr>
            </w:pPr>
          </w:p>
        </w:tc>
        <w:tc>
          <w:tcPr>
            <w:tcW w:w="992" w:type="dxa"/>
            <w:vMerge/>
            <w:vAlign w:val="center"/>
          </w:tcPr>
          <w:p w:rsidR="00951115" w:rsidRPr="00E9662D" w:rsidRDefault="00951115" w:rsidP="008913C3">
            <w:pPr>
              <w:spacing w:line="0" w:lineRule="atLeast"/>
              <w:ind w:leftChars="-36" w:left="-76" w:rightChars="-24" w:right="-50"/>
              <w:jc w:val="right"/>
              <w:rPr>
                <w:rFonts w:ascii="HGPｺﾞｼｯｸM" w:eastAsia="HGPｺﾞｼｯｸM"/>
                <w:color w:val="000000" w:themeColor="text1"/>
              </w:rPr>
            </w:pPr>
          </w:p>
        </w:tc>
        <w:tc>
          <w:tcPr>
            <w:tcW w:w="1276" w:type="dxa"/>
            <w:vAlign w:val="center"/>
          </w:tcPr>
          <w:p w:rsidR="00951115" w:rsidRPr="00E9662D" w:rsidRDefault="00951115" w:rsidP="008913C3">
            <w:pPr>
              <w:spacing w:line="0" w:lineRule="atLeast"/>
              <w:ind w:leftChars="-44" w:left="-92"/>
              <w:jc w:val="right"/>
              <w:rPr>
                <w:rFonts w:ascii="HGPｺﾞｼｯｸM" w:eastAsia="HGPｺﾞｼｯｸM" w:hAnsiTheme="minorEastAsia"/>
                <w:color w:val="000000" w:themeColor="text1"/>
              </w:rPr>
            </w:pPr>
            <w:r w:rsidRPr="00E9662D">
              <w:rPr>
                <w:rFonts w:ascii="HGPｺﾞｼｯｸM" w:eastAsia="HGPｺﾞｼｯｸM" w:hint="eastAsia"/>
                <w:b/>
                <w:color w:val="000000" w:themeColor="text1"/>
                <w:sz w:val="22"/>
                <w:u w:val="single"/>
              </w:rPr>
              <w:t>☆1,171円</w:t>
            </w:r>
          </w:p>
        </w:tc>
        <w:tc>
          <w:tcPr>
            <w:tcW w:w="1134" w:type="dxa"/>
            <w:vAlign w:val="center"/>
          </w:tcPr>
          <w:p w:rsidR="00951115" w:rsidRPr="00E9662D" w:rsidRDefault="00951115" w:rsidP="008913C3">
            <w:pPr>
              <w:wordWrap w:val="0"/>
              <w:spacing w:line="0" w:lineRule="atLeast"/>
              <w:jc w:val="right"/>
              <w:rPr>
                <w:rFonts w:ascii="HGPｺﾞｼｯｸM" w:eastAsia="HGPｺﾞｼｯｸM"/>
                <w:b/>
                <w:color w:val="000000" w:themeColor="text1"/>
                <w:u w:val="single"/>
              </w:rPr>
            </w:pPr>
            <w:r w:rsidRPr="00E9662D">
              <w:rPr>
                <w:rFonts w:ascii="HGPｺﾞｼｯｸM" w:eastAsia="HGPｺﾞｼｯｸM" w:hint="eastAsia"/>
                <w:b/>
                <w:color w:val="000000" w:themeColor="text1"/>
                <w:u w:val="single"/>
              </w:rPr>
              <w:t>☆855円</w:t>
            </w:r>
          </w:p>
        </w:tc>
        <w:tc>
          <w:tcPr>
            <w:tcW w:w="992" w:type="dxa"/>
            <w:vMerge/>
            <w:vAlign w:val="center"/>
          </w:tcPr>
          <w:p w:rsidR="00951115" w:rsidRPr="00E9662D" w:rsidRDefault="00951115" w:rsidP="008913C3">
            <w:pPr>
              <w:spacing w:line="0" w:lineRule="atLeast"/>
              <w:ind w:leftChars="-44" w:left="-92" w:rightChars="-28" w:right="-59"/>
              <w:jc w:val="right"/>
              <w:rPr>
                <w:rFonts w:ascii="HGPｺﾞｼｯｸM" w:eastAsia="HGPｺﾞｼｯｸM"/>
                <w:color w:val="000000" w:themeColor="text1"/>
              </w:rPr>
            </w:pPr>
          </w:p>
        </w:tc>
        <w:tc>
          <w:tcPr>
            <w:tcW w:w="992" w:type="dxa"/>
            <w:vMerge/>
            <w:vAlign w:val="center"/>
          </w:tcPr>
          <w:p w:rsidR="00951115" w:rsidRPr="00E9662D" w:rsidRDefault="00951115" w:rsidP="008913C3">
            <w:pPr>
              <w:spacing w:line="0" w:lineRule="atLeast"/>
              <w:ind w:leftChars="-103" w:left="-216"/>
              <w:jc w:val="right"/>
              <w:rPr>
                <w:rFonts w:ascii="HGPｺﾞｼｯｸM" w:eastAsia="HGPｺﾞｼｯｸM"/>
                <w:color w:val="000000" w:themeColor="text1"/>
              </w:rPr>
            </w:pPr>
          </w:p>
        </w:tc>
      </w:tr>
    </w:tbl>
    <w:p w:rsidR="00951115" w:rsidRDefault="00951115" w:rsidP="00951115">
      <w:pPr>
        <w:spacing w:line="100" w:lineRule="exact"/>
        <w:ind w:right="17"/>
        <w:rPr>
          <w:rFonts w:ascii="HG丸ｺﾞｼｯｸM-PRO" w:eastAsia="HG丸ｺﾞｼｯｸM-PRO" w:hAnsi="HG丸ｺﾞｼｯｸM-PRO"/>
          <w:b/>
          <w:sz w:val="18"/>
          <w:szCs w:val="18"/>
        </w:rPr>
      </w:pPr>
    </w:p>
    <w:p w:rsidR="00951115" w:rsidRPr="00806387" w:rsidRDefault="00951115" w:rsidP="00951115">
      <w:pPr>
        <w:spacing w:line="100" w:lineRule="exact"/>
        <w:ind w:right="17"/>
        <w:rPr>
          <w:rFonts w:ascii="HG丸ｺﾞｼｯｸM-PRO" w:eastAsia="HG丸ｺﾞｼｯｸM-PRO" w:hAnsi="HG丸ｺﾞｼｯｸM-PRO"/>
          <w:b/>
          <w:sz w:val="18"/>
          <w:szCs w:val="18"/>
        </w:rPr>
      </w:pPr>
    </w:p>
    <w:p w:rsidR="00951115" w:rsidRDefault="00951115" w:rsidP="00951115">
      <w:pPr>
        <w:spacing w:line="220" w:lineRule="exact"/>
        <w:ind w:left="720" w:right="19" w:hangingChars="400" w:hanging="720"/>
        <w:rPr>
          <w:rFonts w:ascii="HG丸ｺﾞｼｯｸM-PRO" w:eastAsia="HG丸ｺﾞｼｯｸM-PRO" w:hAnsi="HG丸ｺﾞｼｯｸM-PRO"/>
          <w:sz w:val="18"/>
          <w:szCs w:val="18"/>
        </w:rPr>
      </w:pPr>
      <w:r w:rsidRPr="0001644A">
        <w:rPr>
          <w:rFonts w:ascii="HG丸ｺﾞｼｯｸM-PRO" w:eastAsia="HG丸ｺﾞｼｯｸM-PRO" w:hAnsi="HG丸ｺﾞｼｯｸM-PRO" w:hint="eastAsia"/>
          <w:sz w:val="18"/>
          <w:szCs w:val="18"/>
        </w:rPr>
        <w:t>（注</w:t>
      </w:r>
      <w:r>
        <w:rPr>
          <w:rFonts w:ascii="HG丸ｺﾞｼｯｸM-PRO" w:eastAsia="HG丸ｺﾞｼｯｸM-PRO" w:hAnsi="HG丸ｺﾞｼｯｸM-PRO" w:hint="eastAsia"/>
          <w:sz w:val="18"/>
          <w:szCs w:val="18"/>
        </w:rPr>
        <w:t>１</w:t>
      </w:r>
      <w:r w:rsidRPr="0001644A">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年金以外の合計所得金額は，長期譲渡所得又は短期譲渡所得の特別控除額を控除した額となります。</w:t>
      </w:r>
    </w:p>
    <w:p w:rsidR="00F954C1" w:rsidRDefault="00951115" w:rsidP="00951115">
      <w:pPr>
        <w:spacing w:line="220" w:lineRule="exact"/>
        <w:ind w:left="720" w:right="19" w:hangingChars="400" w:hanging="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（注２）</w:t>
      </w:r>
      <w:r w:rsidRPr="0001644A">
        <w:rPr>
          <w:rFonts w:ascii="HG丸ｺﾞｼｯｸM-PRO" w:eastAsia="HG丸ｺﾞｼｯｸM-PRO" w:hAnsi="HG丸ｺﾞｼｯｸM-PRO" w:hint="eastAsia"/>
          <w:sz w:val="18"/>
          <w:szCs w:val="18"/>
          <w:u w:val="wave"/>
        </w:rPr>
        <w:t>遺族年金（寡婦年金・かん夫年金・母子年金・準母子年金・遺児年金を含む）や障害年金など</w:t>
      </w:r>
      <w:r w:rsidRPr="0001644A">
        <w:rPr>
          <w:rFonts w:ascii="HG丸ｺﾞｼｯｸM-PRO" w:eastAsia="HG丸ｺﾞｼｯｸM-PRO" w:hAnsi="HG丸ｺﾞｼｯｸM-PRO" w:hint="eastAsia"/>
          <w:sz w:val="18"/>
          <w:szCs w:val="18"/>
        </w:rPr>
        <w:t>。</w:t>
      </w:r>
    </w:p>
    <w:p w:rsidR="00951115" w:rsidRDefault="00951115" w:rsidP="00F954C1">
      <w:pPr>
        <w:spacing w:line="220" w:lineRule="exact"/>
        <w:ind w:right="19" w:firstLineChars="400" w:firstLine="720"/>
        <w:rPr>
          <w:rFonts w:ascii="HG丸ｺﾞｼｯｸM-PRO" w:eastAsia="HG丸ｺﾞｼｯｸM-PRO" w:hAnsi="HG丸ｺﾞｼｯｸM-PRO"/>
          <w:sz w:val="18"/>
          <w:szCs w:val="18"/>
        </w:rPr>
      </w:pPr>
      <w:r w:rsidRPr="0001644A">
        <w:rPr>
          <w:rFonts w:ascii="HG丸ｺﾞｼｯｸM-PRO" w:eastAsia="HG丸ｺﾞｼｯｸM-PRO" w:hAnsi="HG丸ｺﾞｼｯｸM-PRO" w:hint="eastAsia"/>
          <w:sz w:val="18"/>
          <w:szCs w:val="18"/>
        </w:rPr>
        <w:t>なお，弔慰金・給付金などは「遺族」や「障害」という単語がついた名称であっても収入に含めません。</w:t>
      </w:r>
    </w:p>
    <w:p w:rsidR="00951115" w:rsidRPr="006E479C" w:rsidRDefault="00951115" w:rsidP="00951115">
      <w:pPr>
        <w:spacing w:line="220" w:lineRule="exact"/>
        <w:ind w:left="720" w:right="19" w:hangingChars="400" w:hanging="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注</w:t>
      </w:r>
      <w:r>
        <w:rPr>
          <w:rFonts w:ascii="HG丸ｺﾞｼｯｸM-PRO" w:eastAsia="HG丸ｺﾞｼｯｸM-PRO" w:hAnsi="HG丸ｺﾞｼｯｸM-PRO" w:hint="eastAsia"/>
          <w:sz w:val="18"/>
          <w:szCs w:val="18"/>
        </w:rPr>
        <w:t>３</w:t>
      </w:r>
      <w:r>
        <w:rPr>
          <w:rFonts w:ascii="HG丸ｺﾞｼｯｸM-PRO" w:eastAsia="HG丸ｺﾞｼｯｸM-PRO" w:hAnsi="HG丸ｺﾞｼｯｸM-PRO"/>
          <w:sz w:val="18"/>
          <w:szCs w:val="18"/>
        </w:rPr>
        <w:t>）第２号被保険者（４０歳以上～６５</w:t>
      </w:r>
      <w:r>
        <w:rPr>
          <w:rFonts w:ascii="HG丸ｺﾞｼｯｸM-PRO" w:eastAsia="HG丸ｺﾞｼｯｸM-PRO" w:hAnsi="HG丸ｺﾞｼｯｸM-PRO" w:hint="eastAsia"/>
          <w:sz w:val="18"/>
          <w:szCs w:val="18"/>
        </w:rPr>
        <w:t>歳</w:t>
      </w:r>
      <w:r>
        <w:rPr>
          <w:rFonts w:ascii="HG丸ｺﾞｼｯｸM-PRO" w:eastAsia="HG丸ｺﾞｼｯｸM-PRO" w:hAnsi="HG丸ｺﾞｼｯｸM-PRO"/>
          <w:sz w:val="18"/>
          <w:szCs w:val="18"/>
        </w:rPr>
        <w:t>未満）の</w:t>
      </w:r>
      <w:r>
        <w:rPr>
          <w:rFonts w:ascii="HG丸ｺﾞｼｯｸM-PRO" w:eastAsia="HG丸ｺﾞｼｯｸM-PRO" w:hAnsi="HG丸ｺﾞｼｯｸM-PRO" w:hint="eastAsia"/>
          <w:sz w:val="18"/>
          <w:szCs w:val="18"/>
        </w:rPr>
        <w:t>上限</w:t>
      </w:r>
      <w:r>
        <w:rPr>
          <w:rFonts w:ascii="HG丸ｺﾞｼｯｸM-PRO" w:eastAsia="HG丸ｺﾞｼｯｸM-PRO" w:hAnsi="HG丸ｺﾞｼｯｸM-PRO"/>
          <w:sz w:val="18"/>
          <w:szCs w:val="18"/>
        </w:rPr>
        <w:t>額は</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これまで同様</w:t>
      </w:r>
      <w:r>
        <w:rPr>
          <w:rFonts w:ascii="HG丸ｺﾞｼｯｸM-PRO" w:eastAsia="HG丸ｺﾞｼｯｸM-PRO" w:hAnsi="HG丸ｺﾞｼｯｸM-PRO" w:hint="eastAsia"/>
          <w:sz w:val="18"/>
          <w:szCs w:val="18"/>
        </w:rPr>
        <w:t>1,000万</w:t>
      </w:r>
      <w:r>
        <w:rPr>
          <w:rFonts w:ascii="HG丸ｺﾞｼｯｸM-PRO" w:eastAsia="HG丸ｺﾞｼｯｸM-PRO" w:hAnsi="HG丸ｺﾞｼｯｸM-PRO"/>
          <w:sz w:val="18"/>
          <w:szCs w:val="18"/>
        </w:rPr>
        <w:t>円（夫婦2,</w:t>
      </w:r>
      <w:r>
        <w:rPr>
          <w:rFonts w:ascii="HG丸ｺﾞｼｯｸM-PRO" w:eastAsia="HG丸ｺﾞｼｯｸM-PRO" w:hAnsi="HG丸ｺﾞｼｯｸM-PRO" w:hint="eastAsia"/>
          <w:sz w:val="18"/>
          <w:szCs w:val="18"/>
        </w:rPr>
        <w:t>000万</w:t>
      </w:r>
      <w:r>
        <w:rPr>
          <w:rFonts w:ascii="HG丸ｺﾞｼｯｸM-PRO" w:eastAsia="HG丸ｺﾞｼｯｸM-PRO" w:hAnsi="HG丸ｺﾞｼｯｸM-PRO"/>
          <w:sz w:val="18"/>
          <w:szCs w:val="18"/>
        </w:rPr>
        <w:t>円）</w:t>
      </w:r>
      <w:r>
        <w:rPr>
          <w:rFonts w:ascii="HG丸ｺﾞｼｯｸM-PRO" w:eastAsia="HG丸ｺﾞｼｯｸM-PRO" w:hAnsi="HG丸ｺﾞｼｯｸM-PRO" w:hint="eastAsia"/>
          <w:sz w:val="18"/>
          <w:szCs w:val="18"/>
        </w:rPr>
        <w:t>以下</w:t>
      </w:r>
      <w:r>
        <w:rPr>
          <w:rFonts w:ascii="HG丸ｺﾞｼｯｸM-PRO" w:eastAsia="HG丸ｺﾞｼｯｸM-PRO" w:hAnsi="HG丸ｺﾞｼｯｸM-PRO"/>
          <w:sz w:val="18"/>
          <w:szCs w:val="18"/>
        </w:rPr>
        <w:t>です。</w:t>
      </w:r>
    </w:p>
    <w:p w:rsidR="00951115" w:rsidRDefault="00951115" w:rsidP="00951115">
      <w:pPr>
        <w:spacing w:line="220" w:lineRule="exact"/>
        <w:ind w:right="19" w:firstLineChars="100" w:firstLine="211"/>
        <w:rPr>
          <w:rFonts w:ascii="HG丸ｺﾞｼｯｸM-PRO" w:eastAsia="HG丸ｺﾞｼｯｸM-PRO" w:hAnsi="HG丸ｺﾞｼｯｸM-PRO"/>
          <w:b/>
        </w:rPr>
      </w:pPr>
    </w:p>
    <w:p w:rsidR="00951115" w:rsidRPr="006E479C" w:rsidRDefault="00951115" w:rsidP="00951115">
      <w:pPr>
        <w:spacing w:line="220" w:lineRule="exact"/>
        <w:ind w:right="19" w:firstLineChars="100" w:firstLine="211"/>
        <w:rPr>
          <w:rFonts w:ascii="HG丸ｺﾞｼｯｸM-PRO" w:eastAsia="HG丸ｺﾞｼｯｸM-PRO" w:hAnsi="HG丸ｺﾞｼｯｸM-PRO"/>
          <w:sz w:val="18"/>
          <w:szCs w:val="18"/>
        </w:rPr>
      </w:pPr>
      <w:r>
        <w:rPr>
          <w:rFonts w:ascii="HG丸ｺﾞｼｯｸM-PRO" w:eastAsia="HG丸ｺﾞｼｯｸM-PRO" w:hAnsi="HG丸ｺﾞｼｯｸM-PRO" w:hint="eastAsia"/>
          <w:b/>
        </w:rPr>
        <w:t>なお，ケアハウスや有料老人ホーム</w:t>
      </w:r>
      <w:r w:rsidRPr="00065047">
        <w:rPr>
          <w:rFonts w:ascii="HG丸ｺﾞｼｯｸM-PRO" w:eastAsia="HG丸ｺﾞｼｯｸM-PRO" w:hAnsi="HG丸ｺﾞｼｯｸM-PRO" w:hint="eastAsia"/>
          <w:b/>
        </w:rPr>
        <w:t>，</w:t>
      </w:r>
      <w:r>
        <w:rPr>
          <w:rFonts w:ascii="HG丸ｺﾞｼｯｸM-PRO" w:eastAsia="HG丸ｺﾞｼｯｸM-PRO" w:hAnsi="HG丸ｺﾞｼｯｸM-PRO" w:hint="eastAsia"/>
          <w:b/>
        </w:rPr>
        <w:t>グループホーム，（看護）小規模多機能型居宅介護支援事業所などの食費・居住費（滞在費・</w:t>
      </w:r>
      <w:r w:rsidRPr="00065047">
        <w:rPr>
          <w:rFonts w:ascii="HG丸ｺﾞｼｯｸM-PRO" w:eastAsia="HG丸ｺﾞｼｯｸM-PRO" w:hAnsi="HG丸ｺﾞｼｯｸM-PRO" w:hint="eastAsia"/>
          <w:b/>
        </w:rPr>
        <w:t>宿泊費</w:t>
      </w:r>
      <w:r>
        <w:rPr>
          <w:rFonts w:ascii="HG丸ｺﾞｼｯｸM-PRO" w:eastAsia="HG丸ｺﾞｼｯｸM-PRO" w:hAnsi="HG丸ｺﾞｼｯｸM-PRO" w:hint="eastAsia"/>
          <w:b/>
        </w:rPr>
        <w:t>）</w:t>
      </w:r>
      <w:r w:rsidRPr="00065047">
        <w:rPr>
          <w:rFonts w:ascii="HG丸ｺﾞｼｯｸM-PRO" w:eastAsia="HG丸ｺﾞｼｯｸM-PRO" w:hAnsi="HG丸ｺﾞｼｯｸM-PRO" w:hint="eastAsia"/>
          <w:b/>
        </w:rPr>
        <w:t>は</w:t>
      </w:r>
      <w:r w:rsidRPr="00065047">
        <w:rPr>
          <w:rFonts w:ascii="HG丸ｺﾞｼｯｸM-PRO" w:eastAsia="HG丸ｺﾞｼｯｸM-PRO" w:hAnsi="HG丸ｺﾞｼｯｸM-PRO" w:hint="eastAsia"/>
          <w:b/>
          <w:u w:val="wave"/>
        </w:rPr>
        <w:t>対象ではありません。</w:t>
      </w:r>
      <w:r w:rsidRPr="00224353">
        <w:rPr>
          <w:rFonts w:ascii="HG丸ｺﾞｼｯｸM-PRO" w:eastAsia="HG丸ｺﾞｼｯｸM-PRO" w:hAnsi="HG丸ｺﾞｼｯｸM-PRO" w:hint="eastAsia"/>
          <w:b/>
        </w:rPr>
        <w:t>また，</w:t>
      </w:r>
      <w:r>
        <w:rPr>
          <w:rFonts w:ascii="HG丸ｺﾞｼｯｸM-PRO" w:eastAsia="HG丸ｺﾞｼｯｸM-PRO" w:hAnsi="HG丸ｺﾞｼｯｸM-PRO" w:hint="eastAsia"/>
          <w:b/>
        </w:rPr>
        <w:t>介護保険料の滞納による</w:t>
      </w:r>
      <w:r w:rsidRPr="00224353">
        <w:rPr>
          <w:rFonts w:ascii="HG丸ｺﾞｼｯｸM-PRO" w:eastAsia="HG丸ｺﾞｼｯｸM-PRO" w:hAnsi="HG丸ｺﾞｼｯｸM-PRO" w:hint="eastAsia"/>
          <w:b/>
        </w:rPr>
        <w:t>給付額減額</w:t>
      </w:r>
      <w:r>
        <w:rPr>
          <w:rFonts w:ascii="HG丸ｺﾞｼｯｸM-PRO" w:eastAsia="HG丸ｺﾞｼｯｸM-PRO" w:hAnsi="HG丸ｺﾞｼｯｸM-PRO" w:hint="eastAsia"/>
          <w:b/>
        </w:rPr>
        <w:t>等（（特例）特定入所者介護サービス費の支給を行わない）の措置を受けている方は</w:t>
      </w:r>
      <w:r w:rsidRPr="001B6310">
        <w:rPr>
          <w:rFonts w:ascii="HG丸ｺﾞｼｯｸM-PRO" w:eastAsia="HG丸ｺﾞｼｯｸM-PRO" w:hAnsi="HG丸ｺﾞｼｯｸM-PRO" w:hint="eastAsia"/>
          <w:b/>
          <w:u w:val="wave"/>
        </w:rPr>
        <w:t>対象にはなりません。</w:t>
      </w:r>
    </w:p>
    <w:p w:rsidR="00951115" w:rsidRDefault="00951115" w:rsidP="00951115">
      <w:pPr>
        <w:spacing w:line="200" w:lineRule="exact"/>
        <w:rPr>
          <w:rFonts w:ascii="HG丸ｺﾞｼｯｸM-PRO" w:eastAsia="HG丸ｺﾞｼｯｸM-PRO" w:hAnsi="HG丸ｺﾞｼｯｸM-PRO"/>
          <w:b/>
          <w:sz w:val="24"/>
        </w:rPr>
      </w:pPr>
    </w:p>
    <w:p w:rsidR="00951115" w:rsidRDefault="00951115" w:rsidP="008B18A0">
      <w:pPr>
        <w:spacing w:line="240" w:lineRule="exact"/>
        <w:rPr>
          <w:rFonts w:ascii="HG丸ｺﾞｼｯｸM-PRO" w:eastAsia="HG丸ｺﾞｼｯｸM-PRO" w:hAnsi="HG丸ｺﾞｼｯｸM-PRO"/>
          <w:b/>
          <w:sz w:val="24"/>
        </w:rPr>
      </w:pPr>
      <w:r w:rsidRPr="00881F27">
        <w:rPr>
          <w:rFonts w:ascii="HG丸ｺﾞｼｯｸM-PRO" w:eastAsia="HG丸ｺﾞｼｯｸM-PRO" w:hAnsi="HG丸ｺﾞｼｯｸM-PRO" w:hint="eastAsia"/>
          <w:b/>
          <w:sz w:val="24"/>
        </w:rPr>
        <w:t>＜申請手続について＞</w:t>
      </w:r>
      <w:r>
        <w:rPr>
          <w:rFonts w:ascii="HG丸ｺﾞｼｯｸM-PRO" w:eastAsia="HG丸ｺﾞｼｯｸM-PRO" w:hAnsi="HG丸ｺﾞｼｯｸM-PRO" w:hint="eastAsia"/>
          <w:b/>
          <w:sz w:val="24"/>
        </w:rPr>
        <w:t xml:space="preserve"> </w:t>
      </w:r>
    </w:p>
    <w:p w:rsidR="00951115" w:rsidRDefault="00951115" w:rsidP="00951115">
      <w:pPr>
        <w:spacing w:line="200" w:lineRule="exact"/>
        <w:rPr>
          <w:rFonts w:ascii="HG丸ｺﾞｼｯｸM-PRO" w:eastAsia="HG丸ｺﾞｼｯｸM-PRO" w:hAnsi="HG丸ｺﾞｼｯｸM-PRO"/>
        </w:rPr>
      </w:pPr>
      <w:r w:rsidRPr="00C76A73">
        <w:rPr>
          <w:rFonts w:ascii="HG丸ｺﾞｼｯｸM-PRO" w:eastAsia="HG丸ｺﾞｼｯｸM-PRO" w:hAnsi="HG丸ｺﾞｼｯｸM-PRO" w:hint="eastAsia"/>
        </w:rPr>
        <w:t>申請には次の書類が必要です</w:t>
      </w:r>
      <w:r w:rsidR="000523DF">
        <w:rPr>
          <w:rFonts w:ascii="HG丸ｺﾞｼｯｸM-PRO" w:eastAsia="HG丸ｺﾞｼｯｸM-PRO" w:hAnsi="HG丸ｺﾞｼｯｸM-PRO" w:hint="eastAsia"/>
        </w:rPr>
        <w:t>。</w:t>
      </w:r>
    </w:p>
    <w:p w:rsidR="00951115" w:rsidRPr="00133797" w:rsidRDefault="00951115" w:rsidP="00951115">
      <w:pPr>
        <w:spacing w:line="200" w:lineRule="exact"/>
        <w:rPr>
          <w:rFonts w:ascii="HG丸ｺﾞｼｯｸM-PRO" w:eastAsia="HG丸ｺﾞｼｯｸM-PRO" w:hAnsi="HG丸ｺﾞｼｯｸM-PRO"/>
          <w:b/>
          <w:sz w:val="24"/>
        </w:rPr>
      </w:pPr>
    </w:p>
    <w:p w:rsidR="00951115" w:rsidRDefault="00951115" w:rsidP="00951115">
      <w:pPr>
        <w:pStyle w:val="a3"/>
        <w:numPr>
          <w:ilvl w:val="0"/>
          <w:numId w:val="2"/>
        </w:numPr>
        <w:spacing w:line="240" w:lineRule="exact"/>
        <w:ind w:leftChars="0" w:left="357"/>
        <w:rPr>
          <w:rFonts w:ascii="HG丸ｺﾞｼｯｸM-PRO" w:eastAsia="HG丸ｺﾞｼｯｸM-PRO" w:hAnsi="HG丸ｺﾞｼｯｸM-PRO"/>
        </w:rPr>
      </w:pPr>
      <w:r>
        <w:rPr>
          <w:rFonts w:ascii="HG丸ｺﾞｼｯｸM-PRO" w:eastAsia="HG丸ｺﾞｼｯｸM-PRO" w:hAnsi="HG丸ｺﾞｼｯｸM-PRO" w:hint="eastAsia"/>
        </w:rPr>
        <w:t>介護保険負担限度額認定申請書（</w:t>
      </w:r>
      <w:r w:rsidRPr="00695236">
        <w:rPr>
          <w:rFonts w:ascii="HG丸ｺﾞｼｯｸM-PRO" w:eastAsia="HG丸ｺﾞｼｯｸM-PRO" w:hAnsi="HG丸ｺﾞｼｯｸM-PRO" w:hint="eastAsia"/>
          <w:u w:val="wave"/>
        </w:rPr>
        <w:t>非課税年金を受給されている方は，種別のチェックをお願いします</w:t>
      </w:r>
      <w:r>
        <w:rPr>
          <w:rFonts w:ascii="HG丸ｺﾞｼｯｸM-PRO" w:eastAsia="HG丸ｺﾞｼｯｸM-PRO" w:hAnsi="HG丸ｺﾞｼｯｸM-PRO" w:hint="eastAsia"/>
        </w:rPr>
        <w:t>）</w:t>
      </w:r>
    </w:p>
    <w:p w:rsidR="00951115" w:rsidRDefault="00951115" w:rsidP="00951115">
      <w:pPr>
        <w:pStyle w:val="a3"/>
        <w:numPr>
          <w:ilvl w:val="0"/>
          <w:numId w:val="2"/>
        </w:numPr>
        <w:spacing w:line="240" w:lineRule="exact"/>
        <w:ind w:leftChars="0" w:left="357"/>
        <w:rPr>
          <w:rFonts w:ascii="HG丸ｺﾞｼｯｸM-PRO" w:eastAsia="HG丸ｺﾞｼｯｸM-PRO" w:hAnsi="HG丸ｺﾞｼｯｸM-PRO"/>
        </w:rPr>
      </w:pPr>
      <w:r>
        <w:rPr>
          <w:rFonts w:ascii="HG丸ｺﾞｼｯｸM-PRO" w:eastAsia="HG丸ｺﾞｼｯｸM-PRO" w:hAnsi="HG丸ｺﾞｼｯｸM-PRO" w:hint="eastAsia"/>
        </w:rPr>
        <w:t>金融機関及び各関係機関等への照会にかかる同意書</w:t>
      </w:r>
    </w:p>
    <w:p w:rsidR="00951115" w:rsidRPr="008B18A0" w:rsidRDefault="00951115" w:rsidP="00951115">
      <w:pPr>
        <w:pStyle w:val="a3"/>
        <w:numPr>
          <w:ilvl w:val="0"/>
          <w:numId w:val="2"/>
        </w:numPr>
        <w:spacing w:line="240" w:lineRule="exact"/>
        <w:ind w:leftChars="0" w:left="357"/>
        <w:rPr>
          <w:rFonts w:ascii="HG丸ｺﾞｼｯｸM-PRO" w:eastAsia="HG丸ｺﾞｼｯｸM-PRO" w:hAnsi="HG丸ｺﾞｼｯｸM-PRO"/>
          <w:b/>
        </w:rPr>
      </w:pPr>
      <w:r>
        <w:rPr>
          <w:rFonts w:ascii="HG丸ｺﾞｼｯｸM-PRO" w:eastAsia="HG丸ｺﾞｼｯｸM-PRO" w:hAnsi="HG丸ｺﾞｼｯｸM-PRO" w:hint="eastAsia"/>
        </w:rPr>
        <w:t xml:space="preserve">預貯金等（※２）の口座残高等の写し　</w:t>
      </w:r>
      <w:r w:rsidRPr="008B18A0">
        <w:rPr>
          <w:rFonts w:ascii="HG丸ｺﾞｼｯｸM-PRO" w:eastAsia="HG丸ｺﾞｼｯｸM-PRO" w:hAnsi="HG丸ｺﾞｼｯｸM-PRO" w:hint="eastAsia"/>
          <w:b/>
        </w:rPr>
        <w:t>・銀行名，支店名，口座番号，口座名義人の分かる部分</w:t>
      </w:r>
    </w:p>
    <w:p w:rsidR="00951115" w:rsidRPr="008B18A0" w:rsidRDefault="00951115" w:rsidP="00951115">
      <w:pPr>
        <w:pStyle w:val="a3"/>
        <w:spacing w:line="240" w:lineRule="exact"/>
        <w:ind w:leftChars="0" w:left="357" w:firstLineChars="1800" w:firstLine="3795"/>
        <w:rPr>
          <w:rFonts w:ascii="HG丸ｺﾞｼｯｸM-PRO" w:eastAsia="HG丸ｺﾞｼｯｸM-PRO" w:hAnsi="HG丸ｺﾞｼｯｸM-PRO"/>
          <w:b/>
        </w:rPr>
      </w:pPr>
      <w:r w:rsidRPr="008B18A0">
        <w:rPr>
          <w:rFonts w:ascii="HG丸ｺﾞｼｯｸM-PRO" w:eastAsia="HG丸ｺﾞｼｯｸM-PRO" w:hAnsi="HG丸ｺﾞｼｯｸM-PRO" w:hint="eastAsia"/>
          <w:b/>
        </w:rPr>
        <w:t>・口座残高が分かる部分（申請する日の直近２か月以内のもの）</w:t>
      </w:r>
    </w:p>
    <w:p w:rsidR="00951115" w:rsidRPr="007473B7" w:rsidRDefault="00951115" w:rsidP="00951115">
      <w:pPr>
        <w:spacing w:line="200" w:lineRule="exact"/>
        <w:rPr>
          <w:rFonts w:ascii="HG丸ｺﾞｼｯｸM-PRO" w:eastAsia="HG丸ｺﾞｼｯｸM-PRO" w:hAnsi="HG丸ｺﾞｼｯｸM-PRO"/>
          <w:b/>
          <w:sz w:val="20"/>
        </w:rPr>
      </w:pPr>
      <w:r w:rsidRPr="007473B7">
        <w:rPr>
          <w:rFonts w:ascii="HG丸ｺﾞｼｯｸM-PRO" w:eastAsia="HG丸ｺﾞｼｯｸM-PRO" w:hAnsi="HG丸ｺﾞｼｯｸM-PRO" w:hint="eastAsia"/>
          <w:b/>
          <w:sz w:val="20"/>
        </w:rPr>
        <w:t>※</w:t>
      </w:r>
      <w:r>
        <w:rPr>
          <w:rFonts w:ascii="HG丸ｺﾞｼｯｸM-PRO" w:eastAsia="HG丸ｺﾞｼｯｸM-PRO" w:hAnsi="HG丸ｺﾞｼｯｸM-PRO" w:hint="eastAsia"/>
          <w:b/>
          <w:sz w:val="20"/>
        </w:rPr>
        <w:t>２</w:t>
      </w:r>
    </w:p>
    <w:tbl>
      <w:tblPr>
        <w:tblStyle w:val="a4"/>
        <w:tblW w:w="0" w:type="auto"/>
        <w:jc w:val="center"/>
        <w:tblLook w:val="04A0" w:firstRow="1" w:lastRow="0" w:firstColumn="1" w:lastColumn="0" w:noHBand="0" w:noVBand="1"/>
      </w:tblPr>
      <w:tblGrid>
        <w:gridCol w:w="5170"/>
        <w:gridCol w:w="5572"/>
      </w:tblGrid>
      <w:tr w:rsidR="00951115" w:rsidRPr="00196E45" w:rsidTr="008913C3">
        <w:trPr>
          <w:trHeight w:val="173"/>
          <w:jc w:val="center"/>
        </w:trPr>
        <w:tc>
          <w:tcPr>
            <w:tcW w:w="5369" w:type="dxa"/>
            <w:tcBorders>
              <w:top w:val="single" w:sz="12" w:space="0" w:color="auto"/>
              <w:left w:val="single" w:sz="12" w:space="0" w:color="auto"/>
              <w:bottom w:val="single" w:sz="12" w:space="0" w:color="auto"/>
              <w:right w:val="single" w:sz="4" w:space="0" w:color="auto"/>
            </w:tcBorders>
            <w:shd w:val="clear" w:color="auto" w:fill="D9E2F3" w:themeFill="accent5" w:themeFillTint="33"/>
          </w:tcPr>
          <w:p w:rsidR="00951115" w:rsidRPr="00196E45" w:rsidRDefault="00951115" w:rsidP="008913C3">
            <w:pPr>
              <w:spacing w:line="240" w:lineRule="exact"/>
              <w:jc w:val="center"/>
              <w:rPr>
                <w:rFonts w:ascii="HG丸ｺﾞｼｯｸM-PRO" w:eastAsia="HG丸ｺﾞｼｯｸM-PRO" w:hAnsi="HG丸ｺﾞｼｯｸM-PRO"/>
                <w:b/>
              </w:rPr>
            </w:pPr>
            <w:r w:rsidRPr="00196E45">
              <w:rPr>
                <w:rFonts w:ascii="HG丸ｺﾞｼｯｸM-PRO" w:eastAsia="HG丸ｺﾞｼｯｸM-PRO" w:hAnsi="HG丸ｺﾞｼｯｸM-PRO" w:hint="eastAsia"/>
                <w:b/>
                <w:sz w:val="22"/>
              </w:rPr>
              <w:t>預貯金</w:t>
            </w:r>
            <w:r>
              <w:rPr>
                <w:rFonts w:ascii="HG丸ｺﾞｼｯｸM-PRO" w:eastAsia="HG丸ｺﾞｼｯｸM-PRO" w:hAnsi="HG丸ｺﾞｼｯｸM-PRO" w:hint="eastAsia"/>
                <w:b/>
                <w:sz w:val="22"/>
              </w:rPr>
              <w:t>等</w:t>
            </w:r>
            <w:r w:rsidRPr="00196E45">
              <w:rPr>
                <w:rFonts w:ascii="HG丸ｺﾞｼｯｸM-PRO" w:eastAsia="HG丸ｺﾞｼｯｸM-PRO" w:hAnsi="HG丸ｺﾞｼｯｸM-PRO" w:hint="eastAsia"/>
                <w:b/>
                <w:sz w:val="22"/>
              </w:rPr>
              <w:t>の種類</w:t>
            </w:r>
          </w:p>
        </w:tc>
        <w:tc>
          <w:tcPr>
            <w:tcW w:w="5373" w:type="dxa"/>
            <w:tcBorders>
              <w:top w:val="single" w:sz="12" w:space="0" w:color="auto"/>
              <w:left w:val="single" w:sz="4" w:space="0" w:color="auto"/>
              <w:bottom w:val="single" w:sz="12" w:space="0" w:color="auto"/>
              <w:right w:val="single" w:sz="12" w:space="0" w:color="auto"/>
            </w:tcBorders>
            <w:shd w:val="clear" w:color="auto" w:fill="D9E2F3" w:themeFill="accent5" w:themeFillTint="33"/>
          </w:tcPr>
          <w:p w:rsidR="00951115" w:rsidRPr="00196E45" w:rsidRDefault="00951115" w:rsidP="008913C3">
            <w:pPr>
              <w:spacing w:line="240" w:lineRule="exact"/>
              <w:jc w:val="center"/>
              <w:rPr>
                <w:rFonts w:ascii="HG丸ｺﾞｼｯｸM-PRO" w:eastAsia="HG丸ｺﾞｼｯｸM-PRO" w:hAnsi="HG丸ｺﾞｼｯｸM-PRO"/>
                <w:b/>
              </w:rPr>
            </w:pPr>
            <w:r w:rsidRPr="00800ACC">
              <w:rPr>
                <w:rFonts w:ascii="HG丸ｺﾞｼｯｸM-PRO" w:eastAsia="HG丸ｺﾞｼｯｸM-PRO" w:hAnsi="HG丸ｺﾞｼｯｸM-PRO" w:hint="eastAsia"/>
                <w:b/>
                <w:sz w:val="22"/>
              </w:rPr>
              <w:t>提出書類</w:t>
            </w:r>
          </w:p>
        </w:tc>
      </w:tr>
      <w:tr w:rsidR="00951115" w:rsidRPr="00196E45" w:rsidTr="008913C3">
        <w:trPr>
          <w:trHeight w:val="79"/>
          <w:jc w:val="center"/>
        </w:trPr>
        <w:tc>
          <w:tcPr>
            <w:tcW w:w="5369" w:type="dxa"/>
            <w:tcBorders>
              <w:top w:val="single" w:sz="12" w:space="0" w:color="auto"/>
              <w:left w:val="single" w:sz="12" w:space="0" w:color="auto"/>
            </w:tcBorders>
            <w:vAlign w:val="center"/>
          </w:tcPr>
          <w:p w:rsidR="00951115" w:rsidRPr="00AF20D6" w:rsidRDefault="00951115" w:rsidP="008913C3">
            <w:pPr>
              <w:spacing w:line="240" w:lineRule="exact"/>
              <w:rPr>
                <w:rFonts w:ascii="HG丸ｺﾞｼｯｸM-PRO" w:eastAsia="HG丸ｺﾞｼｯｸM-PRO" w:hAnsi="HG丸ｺﾞｼｯｸM-PRO"/>
                <w:sz w:val="18"/>
              </w:rPr>
            </w:pPr>
            <w:r w:rsidRPr="00AF20D6">
              <w:rPr>
                <w:rFonts w:ascii="HG丸ｺﾞｼｯｸM-PRO" w:eastAsia="HG丸ｺﾞｼｯｸM-PRO" w:hAnsi="HG丸ｺﾞｼｯｸM-PRO" w:hint="eastAsia"/>
                <w:sz w:val="18"/>
              </w:rPr>
              <w:t>預貯金（普通・定期）</w:t>
            </w:r>
          </w:p>
        </w:tc>
        <w:tc>
          <w:tcPr>
            <w:tcW w:w="5373" w:type="dxa"/>
            <w:tcBorders>
              <w:top w:val="single" w:sz="12" w:space="0" w:color="auto"/>
              <w:right w:val="single" w:sz="12" w:space="0" w:color="auto"/>
            </w:tcBorders>
            <w:vAlign w:val="center"/>
          </w:tcPr>
          <w:p w:rsidR="00951115" w:rsidRPr="00AF20D6" w:rsidRDefault="00951115" w:rsidP="008913C3">
            <w:pPr>
              <w:spacing w:line="240" w:lineRule="exact"/>
              <w:rPr>
                <w:rFonts w:ascii="HG丸ｺﾞｼｯｸM-PRO" w:eastAsia="HG丸ｺﾞｼｯｸM-PRO" w:hAnsi="HG丸ｺﾞｼｯｸM-PRO"/>
                <w:sz w:val="18"/>
              </w:rPr>
            </w:pPr>
            <w:r w:rsidRPr="00670119">
              <w:rPr>
                <w:rFonts w:ascii="HG丸ｺﾞｼｯｸM-PRO" w:eastAsia="HG丸ｺﾞｼｯｸM-PRO" w:hAnsi="HG丸ｺﾞｼｯｸM-PRO" w:hint="eastAsia"/>
                <w:spacing w:val="12"/>
                <w:w w:val="95"/>
                <w:kern w:val="0"/>
                <w:sz w:val="18"/>
                <w:fitText w:val="5356" w:id="-1791220985"/>
              </w:rPr>
              <w:t>通帳の写し（インターネットバンクであれば口座残高ページの写し</w:t>
            </w:r>
            <w:r w:rsidRPr="00670119">
              <w:rPr>
                <w:rFonts w:ascii="HG丸ｺﾞｼｯｸM-PRO" w:eastAsia="HG丸ｺﾞｼｯｸM-PRO" w:hAnsi="HG丸ｺﾞｼｯｸM-PRO" w:hint="eastAsia"/>
                <w:spacing w:val="-102"/>
                <w:w w:val="95"/>
                <w:kern w:val="0"/>
                <w:sz w:val="18"/>
                <w:fitText w:val="5356" w:id="-1791220985"/>
              </w:rPr>
              <w:t>）</w:t>
            </w:r>
          </w:p>
        </w:tc>
      </w:tr>
      <w:tr w:rsidR="00951115" w:rsidRPr="00196E45" w:rsidTr="008913C3">
        <w:trPr>
          <w:trHeight w:val="180"/>
          <w:jc w:val="center"/>
        </w:trPr>
        <w:tc>
          <w:tcPr>
            <w:tcW w:w="5369" w:type="dxa"/>
            <w:tcBorders>
              <w:left w:val="single" w:sz="12" w:space="0" w:color="auto"/>
            </w:tcBorders>
            <w:vAlign w:val="center"/>
          </w:tcPr>
          <w:p w:rsidR="00951115" w:rsidRPr="00AF20D6" w:rsidRDefault="00951115" w:rsidP="008913C3">
            <w:pPr>
              <w:spacing w:line="240" w:lineRule="exact"/>
              <w:rPr>
                <w:rFonts w:ascii="HG丸ｺﾞｼｯｸM-PRO" w:eastAsia="HG丸ｺﾞｼｯｸM-PRO" w:hAnsi="HG丸ｺﾞｼｯｸM-PRO"/>
                <w:sz w:val="18"/>
              </w:rPr>
            </w:pPr>
            <w:r w:rsidRPr="00AF20D6">
              <w:rPr>
                <w:rFonts w:ascii="HG丸ｺﾞｼｯｸM-PRO" w:eastAsia="HG丸ｺﾞｼｯｸM-PRO" w:hAnsi="HG丸ｺﾞｼｯｸM-PRO" w:hint="eastAsia"/>
                <w:sz w:val="18"/>
              </w:rPr>
              <w:t>有価証券（株式・国債・地方債・社債など）</w:t>
            </w:r>
          </w:p>
        </w:tc>
        <w:tc>
          <w:tcPr>
            <w:tcW w:w="5373" w:type="dxa"/>
            <w:tcBorders>
              <w:right w:val="single" w:sz="12" w:space="0" w:color="auto"/>
            </w:tcBorders>
            <w:vAlign w:val="center"/>
          </w:tcPr>
          <w:p w:rsidR="00951115" w:rsidRPr="00AF20D6" w:rsidRDefault="00951115" w:rsidP="008913C3">
            <w:pPr>
              <w:spacing w:line="240" w:lineRule="exact"/>
              <w:rPr>
                <w:rFonts w:ascii="HG丸ｺﾞｼｯｸM-PRO" w:eastAsia="HG丸ｺﾞｼｯｸM-PRO" w:hAnsi="HG丸ｺﾞｼｯｸM-PRO"/>
                <w:sz w:val="18"/>
              </w:rPr>
            </w:pPr>
            <w:r w:rsidRPr="008D2A77">
              <w:rPr>
                <w:rFonts w:ascii="HG丸ｺﾞｼｯｸM-PRO" w:eastAsia="HG丸ｺﾞｼｯｸM-PRO" w:hAnsi="HG丸ｺﾞｼｯｸM-PRO" w:hint="eastAsia"/>
                <w:kern w:val="0"/>
                <w:sz w:val="18"/>
                <w:fitText w:val="5357" w:id="-1791220984"/>
              </w:rPr>
              <w:t>証券会社や銀行の口座残高の写し（ウェブサイトの写しも可</w:t>
            </w:r>
            <w:r w:rsidRPr="008D2A77">
              <w:rPr>
                <w:rFonts w:ascii="HG丸ｺﾞｼｯｸM-PRO" w:eastAsia="HG丸ｺﾞｼｯｸM-PRO" w:hAnsi="HG丸ｺﾞｼｯｸM-PRO" w:hint="eastAsia"/>
                <w:spacing w:val="157"/>
                <w:kern w:val="0"/>
                <w:sz w:val="18"/>
                <w:fitText w:val="5357" w:id="-1791220984"/>
              </w:rPr>
              <w:t>）</w:t>
            </w:r>
          </w:p>
        </w:tc>
      </w:tr>
      <w:tr w:rsidR="00951115" w:rsidRPr="00196E45" w:rsidTr="008913C3">
        <w:trPr>
          <w:trHeight w:val="329"/>
          <w:jc w:val="center"/>
        </w:trPr>
        <w:tc>
          <w:tcPr>
            <w:tcW w:w="5369" w:type="dxa"/>
            <w:tcBorders>
              <w:left w:val="single" w:sz="12" w:space="0" w:color="auto"/>
            </w:tcBorders>
            <w:vAlign w:val="center"/>
          </w:tcPr>
          <w:p w:rsidR="00951115" w:rsidRPr="00AF20D6" w:rsidRDefault="00951115" w:rsidP="008913C3">
            <w:pPr>
              <w:spacing w:line="240" w:lineRule="exact"/>
              <w:rPr>
                <w:rFonts w:ascii="HG丸ｺﾞｼｯｸM-PRO" w:eastAsia="HG丸ｺﾞｼｯｸM-PRO" w:hAnsi="HG丸ｺﾞｼｯｸM-PRO"/>
                <w:sz w:val="18"/>
              </w:rPr>
            </w:pPr>
            <w:r w:rsidRPr="00AF20D6">
              <w:rPr>
                <w:rFonts w:ascii="HG丸ｺﾞｼｯｸM-PRO" w:eastAsia="HG丸ｺﾞｼｯｸM-PRO" w:hAnsi="HG丸ｺﾞｼｯｸM-PRO" w:hint="eastAsia"/>
                <w:sz w:val="18"/>
              </w:rPr>
              <w:t>金・銀（積立購入を含む）など，購入先の口座残高によって時価評価額が容易に把握できる貴金属</w:t>
            </w:r>
          </w:p>
        </w:tc>
        <w:tc>
          <w:tcPr>
            <w:tcW w:w="5373" w:type="dxa"/>
            <w:tcBorders>
              <w:right w:val="single" w:sz="12" w:space="0" w:color="auto"/>
            </w:tcBorders>
            <w:vAlign w:val="center"/>
          </w:tcPr>
          <w:p w:rsidR="00951115" w:rsidRPr="00AF20D6" w:rsidRDefault="00951115" w:rsidP="008913C3">
            <w:pPr>
              <w:spacing w:line="240" w:lineRule="exact"/>
              <w:rPr>
                <w:rFonts w:ascii="HG丸ｺﾞｼｯｸM-PRO" w:eastAsia="HG丸ｺﾞｼｯｸM-PRO" w:hAnsi="HG丸ｺﾞｼｯｸM-PRO"/>
                <w:sz w:val="18"/>
              </w:rPr>
            </w:pPr>
            <w:r w:rsidRPr="008D2A77">
              <w:rPr>
                <w:rFonts w:ascii="HG丸ｺﾞｼｯｸM-PRO" w:eastAsia="HG丸ｺﾞｼｯｸM-PRO" w:hAnsi="HG丸ｺﾞｼｯｸM-PRO" w:hint="eastAsia"/>
                <w:kern w:val="0"/>
                <w:sz w:val="18"/>
                <w:fitText w:val="5357" w:id="-1791220983"/>
              </w:rPr>
              <w:t>購入先の銀行等の口座残高の写し（ウェブサイトの写しも可</w:t>
            </w:r>
            <w:r w:rsidRPr="008D2A77">
              <w:rPr>
                <w:rFonts w:ascii="HG丸ｺﾞｼｯｸM-PRO" w:eastAsia="HG丸ｺﾞｼｯｸM-PRO" w:hAnsi="HG丸ｺﾞｼｯｸM-PRO" w:hint="eastAsia"/>
                <w:spacing w:val="157"/>
                <w:kern w:val="0"/>
                <w:sz w:val="18"/>
                <w:fitText w:val="5357" w:id="-1791220983"/>
              </w:rPr>
              <w:t>）</w:t>
            </w:r>
          </w:p>
        </w:tc>
      </w:tr>
      <w:tr w:rsidR="00951115" w:rsidRPr="00196E45" w:rsidTr="008913C3">
        <w:trPr>
          <w:jc w:val="center"/>
        </w:trPr>
        <w:tc>
          <w:tcPr>
            <w:tcW w:w="5369" w:type="dxa"/>
            <w:tcBorders>
              <w:left w:val="single" w:sz="12" w:space="0" w:color="auto"/>
            </w:tcBorders>
            <w:vAlign w:val="center"/>
          </w:tcPr>
          <w:p w:rsidR="00951115" w:rsidRPr="00AF20D6" w:rsidRDefault="00951115" w:rsidP="008913C3">
            <w:pPr>
              <w:spacing w:line="260" w:lineRule="exact"/>
              <w:rPr>
                <w:rFonts w:ascii="HG丸ｺﾞｼｯｸM-PRO" w:eastAsia="HG丸ｺﾞｼｯｸM-PRO" w:hAnsi="HG丸ｺﾞｼｯｸM-PRO"/>
                <w:sz w:val="18"/>
              </w:rPr>
            </w:pPr>
            <w:r w:rsidRPr="00975CC2">
              <w:rPr>
                <w:rFonts w:ascii="HG丸ｺﾞｼｯｸM-PRO" w:eastAsia="HG丸ｺﾞｼｯｸM-PRO" w:hAnsi="HG丸ｺﾞｼｯｸM-PRO" w:hint="eastAsia"/>
                <w:kern w:val="0"/>
                <w:sz w:val="18"/>
              </w:rPr>
              <w:t>投資信託（合同運用信託，公募公社債等運用投資信託など）</w:t>
            </w:r>
          </w:p>
        </w:tc>
        <w:tc>
          <w:tcPr>
            <w:tcW w:w="5373" w:type="dxa"/>
            <w:tcBorders>
              <w:right w:val="single" w:sz="12" w:space="0" w:color="auto"/>
            </w:tcBorders>
            <w:vAlign w:val="center"/>
          </w:tcPr>
          <w:p w:rsidR="00951115" w:rsidRPr="00AF20D6" w:rsidRDefault="00951115" w:rsidP="008913C3">
            <w:pPr>
              <w:spacing w:line="260" w:lineRule="exact"/>
              <w:rPr>
                <w:rFonts w:ascii="HG丸ｺﾞｼｯｸM-PRO" w:eastAsia="HG丸ｺﾞｼｯｸM-PRO" w:hAnsi="HG丸ｺﾞｼｯｸM-PRO"/>
                <w:sz w:val="18"/>
              </w:rPr>
            </w:pPr>
            <w:r w:rsidRPr="00670119">
              <w:rPr>
                <w:rFonts w:ascii="HG丸ｺﾞｼｯｸM-PRO" w:eastAsia="HG丸ｺﾞｼｯｸM-PRO" w:hAnsi="HG丸ｺﾞｼｯｸM-PRO" w:hint="eastAsia"/>
                <w:spacing w:val="12"/>
                <w:w w:val="87"/>
                <w:kern w:val="0"/>
                <w:sz w:val="18"/>
                <w:fitText w:val="5357" w:id="-1791220982"/>
              </w:rPr>
              <w:t>銀行，信託銀行，証券会社等の口座残高の写し（ウェブサイトの写しも可</w:t>
            </w:r>
            <w:r w:rsidRPr="00670119">
              <w:rPr>
                <w:rFonts w:ascii="HG丸ｺﾞｼｯｸM-PRO" w:eastAsia="HG丸ｺﾞｼｯｸM-PRO" w:hAnsi="HG丸ｺﾞｼｯｸM-PRO" w:hint="eastAsia"/>
                <w:spacing w:val="36"/>
                <w:w w:val="87"/>
                <w:kern w:val="0"/>
                <w:sz w:val="18"/>
                <w:fitText w:val="5357" w:id="-1791220982"/>
              </w:rPr>
              <w:t>）</w:t>
            </w:r>
          </w:p>
        </w:tc>
      </w:tr>
      <w:tr w:rsidR="00951115" w:rsidRPr="00196E45" w:rsidTr="008913C3">
        <w:trPr>
          <w:trHeight w:val="254"/>
          <w:jc w:val="center"/>
        </w:trPr>
        <w:tc>
          <w:tcPr>
            <w:tcW w:w="5369" w:type="dxa"/>
            <w:tcBorders>
              <w:left w:val="single" w:sz="12" w:space="0" w:color="auto"/>
            </w:tcBorders>
            <w:vAlign w:val="center"/>
          </w:tcPr>
          <w:p w:rsidR="00951115" w:rsidRPr="00AF20D6" w:rsidRDefault="00951115" w:rsidP="008913C3">
            <w:pPr>
              <w:spacing w:line="240" w:lineRule="exact"/>
              <w:rPr>
                <w:rFonts w:ascii="HG丸ｺﾞｼｯｸM-PRO" w:eastAsia="HG丸ｺﾞｼｯｸM-PRO" w:hAnsi="HG丸ｺﾞｼｯｸM-PRO"/>
                <w:sz w:val="18"/>
              </w:rPr>
            </w:pPr>
            <w:r w:rsidRPr="00AF20D6">
              <w:rPr>
                <w:rFonts w:ascii="HG丸ｺﾞｼｯｸM-PRO" w:eastAsia="HG丸ｺﾞｼｯｸM-PRO" w:hAnsi="HG丸ｺﾞｼｯｸM-PRO" w:hint="eastAsia"/>
                <w:sz w:val="18"/>
              </w:rPr>
              <w:t>タンス預金（現金）</w:t>
            </w:r>
          </w:p>
        </w:tc>
        <w:tc>
          <w:tcPr>
            <w:tcW w:w="5373" w:type="dxa"/>
            <w:tcBorders>
              <w:right w:val="single" w:sz="12" w:space="0" w:color="auto"/>
            </w:tcBorders>
            <w:vAlign w:val="center"/>
          </w:tcPr>
          <w:p w:rsidR="00951115" w:rsidRPr="00AF20D6" w:rsidRDefault="00951115" w:rsidP="008913C3">
            <w:pPr>
              <w:spacing w:line="240" w:lineRule="exact"/>
              <w:rPr>
                <w:rFonts w:ascii="HG丸ｺﾞｼｯｸM-PRO" w:eastAsia="HG丸ｺﾞｼｯｸM-PRO" w:hAnsi="HG丸ｺﾞｼｯｸM-PRO"/>
                <w:sz w:val="18"/>
              </w:rPr>
            </w:pPr>
            <w:r w:rsidRPr="00AF20D6">
              <w:rPr>
                <w:rFonts w:ascii="HG丸ｺﾞｼｯｸM-PRO" w:eastAsia="HG丸ｺﾞｼｯｸM-PRO" w:hAnsi="HG丸ｺﾞｼｯｸM-PRO" w:hint="eastAsia"/>
                <w:sz w:val="18"/>
              </w:rPr>
              <w:t>自己申告</w:t>
            </w:r>
          </w:p>
        </w:tc>
      </w:tr>
      <w:tr w:rsidR="00951115" w:rsidRPr="00196E45" w:rsidTr="008913C3">
        <w:trPr>
          <w:trHeight w:val="168"/>
          <w:jc w:val="center"/>
        </w:trPr>
        <w:tc>
          <w:tcPr>
            <w:tcW w:w="5369" w:type="dxa"/>
            <w:tcBorders>
              <w:left w:val="single" w:sz="12" w:space="0" w:color="auto"/>
              <w:bottom w:val="single" w:sz="12" w:space="0" w:color="auto"/>
            </w:tcBorders>
            <w:vAlign w:val="center"/>
          </w:tcPr>
          <w:p w:rsidR="00951115" w:rsidRPr="00AF20D6" w:rsidRDefault="00951115" w:rsidP="008913C3">
            <w:pPr>
              <w:spacing w:line="240" w:lineRule="exact"/>
              <w:rPr>
                <w:rFonts w:ascii="HG丸ｺﾞｼｯｸM-PRO" w:eastAsia="HG丸ｺﾞｼｯｸM-PRO" w:hAnsi="HG丸ｺﾞｼｯｸM-PRO"/>
                <w:sz w:val="18"/>
              </w:rPr>
            </w:pPr>
            <w:r w:rsidRPr="00AF20D6">
              <w:rPr>
                <w:rFonts w:ascii="HG丸ｺﾞｼｯｸM-PRO" w:eastAsia="HG丸ｺﾞｼｯｸM-PRO" w:hAnsi="HG丸ｺﾞｼｯｸM-PRO" w:hint="eastAsia"/>
                <w:sz w:val="18"/>
              </w:rPr>
              <w:t>負債（借入金・住宅ローンなど）</w:t>
            </w:r>
          </w:p>
        </w:tc>
        <w:tc>
          <w:tcPr>
            <w:tcW w:w="5373" w:type="dxa"/>
            <w:tcBorders>
              <w:bottom w:val="single" w:sz="12" w:space="0" w:color="auto"/>
              <w:right w:val="single" w:sz="12" w:space="0" w:color="auto"/>
            </w:tcBorders>
            <w:vAlign w:val="center"/>
          </w:tcPr>
          <w:p w:rsidR="00951115" w:rsidRPr="00AF20D6" w:rsidRDefault="00951115" w:rsidP="008913C3">
            <w:pPr>
              <w:spacing w:line="240" w:lineRule="exact"/>
              <w:rPr>
                <w:rFonts w:ascii="HG丸ｺﾞｼｯｸM-PRO" w:eastAsia="HG丸ｺﾞｼｯｸM-PRO" w:hAnsi="HG丸ｺﾞｼｯｸM-PRO"/>
                <w:sz w:val="18"/>
              </w:rPr>
            </w:pPr>
            <w:r w:rsidRPr="00AF20D6">
              <w:rPr>
                <w:rFonts w:ascii="HG丸ｺﾞｼｯｸM-PRO" w:eastAsia="HG丸ｺﾞｼｯｸM-PRO" w:hAnsi="HG丸ｺﾞｼｯｸM-PRO" w:hint="eastAsia"/>
                <w:sz w:val="18"/>
              </w:rPr>
              <w:t>借用証書など</w:t>
            </w:r>
          </w:p>
        </w:tc>
      </w:tr>
    </w:tbl>
    <w:p w:rsidR="00951115" w:rsidRPr="00881F27" w:rsidRDefault="00951115" w:rsidP="008B18A0">
      <w:pPr>
        <w:spacing w:line="320" w:lineRule="exact"/>
        <w:ind w:right="420"/>
        <w:rPr>
          <w:rFonts w:ascii="HG丸ｺﾞｼｯｸM-PRO" w:eastAsia="HG丸ｺﾞｼｯｸM-PRO" w:hAnsi="HG丸ｺﾞｼｯｸM-PRO"/>
          <w:b/>
          <w:sz w:val="24"/>
        </w:rPr>
      </w:pPr>
      <w:r w:rsidRPr="00881F27">
        <w:rPr>
          <w:rFonts w:ascii="HG丸ｺﾞｼｯｸM-PRO" w:eastAsia="HG丸ｺﾞｼｯｸM-PRO" w:hAnsi="HG丸ｺﾞｼｯｸM-PRO" w:hint="eastAsia"/>
          <w:b/>
          <w:sz w:val="24"/>
        </w:rPr>
        <w:lastRenderedPageBreak/>
        <w:t>＜結果通知について＞</w:t>
      </w:r>
    </w:p>
    <w:p w:rsidR="000F1687" w:rsidRDefault="00951115" w:rsidP="00951115">
      <w:pPr>
        <w:rPr>
          <w:rFonts w:ascii="HG丸ｺﾞｼｯｸM-PRO" w:eastAsia="HG丸ｺﾞｼｯｸM-PRO" w:hAnsi="HG丸ｺﾞｼｯｸM-PRO"/>
        </w:rPr>
      </w:pPr>
      <w:r w:rsidRPr="003920BB">
        <w:rPr>
          <w:rFonts w:ascii="HG丸ｺﾞｼｯｸM-PRO" w:eastAsia="HG丸ｺﾞｼｯｸM-PRO" w:hAnsi="HG丸ｺﾞｼｯｸM-PRO" w:hint="eastAsia"/>
        </w:rPr>
        <w:t>申請書類等を審査し，</w:t>
      </w:r>
      <w:r>
        <w:rPr>
          <w:rFonts w:ascii="HG丸ｺﾞｼｯｸM-PRO" w:eastAsia="HG丸ｺﾞｼｯｸM-PRO" w:hAnsi="HG丸ｺﾞｼｯｸM-PRO" w:hint="eastAsia"/>
        </w:rPr>
        <w:t>その</w:t>
      </w:r>
      <w:r w:rsidRPr="003920BB">
        <w:rPr>
          <w:rFonts w:ascii="HG丸ｺﾞｼｯｸM-PRO" w:eastAsia="HG丸ｺﾞｼｯｸM-PRO" w:hAnsi="HG丸ｺﾞｼｯｸM-PRO" w:hint="eastAsia"/>
        </w:rPr>
        <w:t>結果について認定証（認定者のみ）及び決定通知書を送付します。なお，審査には，金融機関等への照会等や要介護認定結果待ち等により，申請をいただいてから1</w:t>
      </w:r>
      <w:r>
        <w:rPr>
          <w:rFonts w:ascii="HG丸ｺﾞｼｯｸM-PRO" w:eastAsia="HG丸ｺﾞｼｯｸM-PRO" w:hAnsi="HG丸ｺﾞｼｯｸM-PRO" w:hint="eastAsia"/>
        </w:rPr>
        <w:t>か月以上かかる場合があります。</w:t>
      </w:r>
    </w:p>
    <w:p w:rsidR="00951115" w:rsidRDefault="00951115" w:rsidP="00951115">
      <w:pPr>
        <w:rPr>
          <w:rFonts w:ascii="HG丸ｺﾞｼｯｸM-PRO" w:eastAsia="HG丸ｺﾞｼｯｸM-PRO" w:hAnsi="HG丸ｺﾞｼｯｸM-PRO"/>
        </w:rPr>
      </w:pPr>
    </w:p>
    <w:p w:rsidR="00951115" w:rsidRDefault="00951115" w:rsidP="00951115">
      <w:pPr>
        <w:rPr>
          <w:rFonts w:ascii="HG丸ｺﾞｼｯｸM-PRO" w:eastAsia="HG丸ｺﾞｼｯｸM-PRO" w:hAnsi="HG丸ｺﾞｼｯｸM-PRO"/>
        </w:rPr>
      </w:pPr>
    </w:p>
    <w:p w:rsidR="00951115" w:rsidRDefault="00951115" w:rsidP="00951115">
      <w:pPr>
        <w:rPr>
          <w:rFonts w:ascii="HG丸ｺﾞｼｯｸM-PRO" w:eastAsia="HG丸ｺﾞｼｯｸM-PRO" w:hAnsi="HG丸ｺﾞｼｯｸM-PRO"/>
        </w:rPr>
      </w:pPr>
      <w:r w:rsidRPr="00951115">
        <w:rPr>
          <w:rFonts w:hint="eastAsia"/>
          <w:b/>
          <w:sz w:val="24"/>
        </w:rPr>
        <w:t>～申請書類のチェック項目～</w:t>
      </w:r>
      <w:r>
        <w:rPr>
          <w:rFonts w:ascii="HG丸ｺﾞｼｯｸM-PRO" w:eastAsia="HG丸ｺﾞｼｯｸM-PRO" w:hAnsi="HG丸ｺﾞｼｯｸM-PRO" w:hint="eastAsia"/>
        </w:rPr>
        <w:t xml:space="preserve">　</w:t>
      </w:r>
      <w:r w:rsidR="00316629">
        <w:rPr>
          <w:rFonts w:ascii="HG丸ｺﾞｼｯｸM-PRO" w:eastAsia="HG丸ｺﾞｼｯｸM-PRO" w:hAnsi="HG丸ｺﾞｼｯｸM-PRO" w:hint="eastAsia"/>
        </w:rPr>
        <w:t>（</w:t>
      </w:r>
      <w:r w:rsidR="00316629">
        <w:rPr>
          <w:rFonts w:ascii="HG丸ｺﾞｼｯｸM-PRO" w:eastAsia="HG丸ｺﾞｼｯｸM-PRO" w:hAnsi="HG丸ｺﾞｼｯｸM-PRO"/>
        </w:rPr>
        <w:t>チェックリストの提出は不要です）</w:t>
      </w:r>
    </w:p>
    <w:p w:rsidR="00AC5D0D" w:rsidRDefault="00AC5D0D" w:rsidP="00951115">
      <w:pPr>
        <w:rPr>
          <w:rFonts w:ascii="HG丸ｺﾞｼｯｸM-PRO" w:eastAsia="HG丸ｺﾞｼｯｸM-PRO" w:hAnsi="HG丸ｺﾞｼｯｸM-PRO"/>
        </w:rPr>
      </w:pPr>
    </w:p>
    <w:tbl>
      <w:tblPr>
        <w:tblStyle w:val="a4"/>
        <w:tblW w:w="0" w:type="auto"/>
        <w:tblLook w:val="04A0" w:firstRow="1" w:lastRow="0" w:firstColumn="1" w:lastColumn="0" w:noHBand="0" w:noVBand="1"/>
      </w:tblPr>
      <w:tblGrid>
        <w:gridCol w:w="1838"/>
        <w:gridCol w:w="8924"/>
      </w:tblGrid>
      <w:tr w:rsidR="00AC5D0D" w:rsidTr="00AC5D0D">
        <w:tc>
          <w:tcPr>
            <w:tcW w:w="1838" w:type="dxa"/>
            <w:vMerge w:val="restart"/>
          </w:tcPr>
          <w:p w:rsidR="00AC5D0D" w:rsidRPr="00AC5D0D" w:rsidRDefault="00AC5D0D" w:rsidP="00AC5D0D">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cs="Times New Roman" w:hint="eastAsia"/>
                <w:szCs w:val="24"/>
              </w:rPr>
              <w:t>介護保険負担限度額認定申請書（桃色）</w:t>
            </w:r>
          </w:p>
        </w:tc>
        <w:tc>
          <w:tcPr>
            <w:tcW w:w="8924" w:type="dxa"/>
          </w:tcPr>
          <w:p w:rsidR="00AC5D0D" w:rsidRPr="00AC5D0D" w:rsidRDefault="00AC5D0D" w:rsidP="00AC5D0D">
            <w:pPr>
              <w:rPr>
                <w:rFonts w:ascii="HG丸ｺﾞｼｯｸM-PRO" w:eastAsia="HG丸ｺﾞｼｯｸM-PRO" w:hAnsi="HG丸ｺﾞｼｯｸM-PRO"/>
              </w:rPr>
            </w:pPr>
            <w:r>
              <w:rPr>
                <w:rFonts w:ascii="HG丸ｺﾞｼｯｸM-PRO" w:eastAsia="HG丸ｺﾞｼｯｸM-PRO" w:hAnsi="HG丸ｺﾞｼｯｸM-PRO" w:hint="eastAsia"/>
              </w:rPr>
              <w:t>□配偶者欄は記入しましたか。（世帯分離・事実婚を含む）</w:t>
            </w:r>
          </w:p>
        </w:tc>
      </w:tr>
      <w:tr w:rsidR="00AC5D0D" w:rsidTr="00AC5D0D">
        <w:tc>
          <w:tcPr>
            <w:tcW w:w="1838" w:type="dxa"/>
            <w:vMerge/>
          </w:tcPr>
          <w:p w:rsidR="00AC5D0D" w:rsidRPr="00AC5D0D" w:rsidRDefault="00AC5D0D" w:rsidP="00AC5D0D">
            <w:pPr>
              <w:pStyle w:val="a3"/>
              <w:ind w:leftChars="0" w:left="360"/>
              <w:rPr>
                <w:rFonts w:ascii="HG丸ｺﾞｼｯｸM-PRO" w:eastAsia="HG丸ｺﾞｼｯｸM-PRO" w:hAnsi="HG丸ｺﾞｼｯｸM-PRO"/>
              </w:rPr>
            </w:pPr>
          </w:p>
        </w:tc>
        <w:tc>
          <w:tcPr>
            <w:tcW w:w="8924" w:type="dxa"/>
          </w:tcPr>
          <w:p w:rsidR="00AC5D0D" w:rsidRDefault="00AC5D0D" w:rsidP="00951115">
            <w:pPr>
              <w:rPr>
                <w:rFonts w:ascii="HG丸ｺﾞｼｯｸM-PRO" w:eastAsia="HG丸ｺﾞｼｯｸM-PRO" w:hAnsi="HG丸ｺﾞｼｯｸM-PRO"/>
              </w:rPr>
            </w:pPr>
            <w:r>
              <w:rPr>
                <w:rFonts w:ascii="HG丸ｺﾞｼｯｸM-PRO" w:eastAsia="HG丸ｺﾞｼｯｸM-PRO" w:hAnsi="HG丸ｺﾞｼｯｸM-PRO" w:hint="eastAsia"/>
              </w:rPr>
              <w:t>□代理申請欄は記入しましたか。（本人の代理の方が申請手続きする場合）</w:t>
            </w:r>
          </w:p>
        </w:tc>
      </w:tr>
      <w:tr w:rsidR="00AC5D0D" w:rsidTr="00AC5D0D">
        <w:tc>
          <w:tcPr>
            <w:tcW w:w="1838" w:type="dxa"/>
            <w:vMerge w:val="restart"/>
          </w:tcPr>
          <w:p w:rsidR="00AC5D0D" w:rsidRPr="00AC5D0D" w:rsidRDefault="00AC5D0D" w:rsidP="00AC5D0D">
            <w:pPr>
              <w:pStyle w:val="a3"/>
              <w:numPr>
                <w:ilvl w:val="0"/>
                <w:numId w:val="3"/>
              </w:numPr>
              <w:ind w:leftChars="0"/>
              <w:rPr>
                <w:rFonts w:ascii="HG丸ｺﾞｼｯｸM-PRO" w:eastAsia="HG丸ｺﾞｼｯｸM-PRO" w:hAnsi="HG丸ｺﾞｼｯｸM-PRO"/>
              </w:rPr>
            </w:pPr>
            <w:r w:rsidRPr="00AC5D0D">
              <w:rPr>
                <w:rFonts w:ascii="HG丸ｺﾞｼｯｸM-PRO" w:eastAsia="HG丸ｺﾞｼｯｸM-PRO" w:hAnsi="HG丸ｺﾞｼｯｸM-PRO" w:hint="eastAsia"/>
              </w:rPr>
              <w:t>同意書</w:t>
            </w:r>
          </w:p>
        </w:tc>
        <w:tc>
          <w:tcPr>
            <w:tcW w:w="8924" w:type="dxa"/>
          </w:tcPr>
          <w:p w:rsidR="00AC5D0D" w:rsidRDefault="00AC5D0D" w:rsidP="00951115">
            <w:pPr>
              <w:rPr>
                <w:rFonts w:ascii="HG丸ｺﾞｼｯｸM-PRO" w:eastAsia="HG丸ｺﾞｼｯｸM-PRO" w:hAnsi="HG丸ｺﾞｼｯｸM-PRO"/>
              </w:rPr>
            </w:pPr>
            <w:r>
              <w:rPr>
                <w:rFonts w:ascii="HG丸ｺﾞｼｯｸM-PRO" w:eastAsia="HG丸ｺﾞｼｯｸM-PRO" w:hAnsi="HG丸ｺﾞｼｯｸM-PRO" w:hint="eastAsia"/>
              </w:rPr>
              <w:t>□日付は記入しましたか。</w:t>
            </w:r>
          </w:p>
        </w:tc>
      </w:tr>
      <w:tr w:rsidR="00AC5D0D" w:rsidTr="00AC5D0D">
        <w:tc>
          <w:tcPr>
            <w:tcW w:w="1838" w:type="dxa"/>
            <w:vMerge/>
          </w:tcPr>
          <w:p w:rsidR="00AC5D0D" w:rsidRDefault="00AC5D0D" w:rsidP="00951115">
            <w:pPr>
              <w:rPr>
                <w:rFonts w:ascii="HG丸ｺﾞｼｯｸM-PRO" w:eastAsia="HG丸ｺﾞｼｯｸM-PRO" w:hAnsi="HG丸ｺﾞｼｯｸM-PRO"/>
              </w:rPr>
            </w:pPr>
          </w:p>
        </w:tc>
        <w:tc>
          <w:tcPr>
            <w:tcW w:w="8924" w:type="dxa"/>
          </w:tcPr>
          <w:p w:rsidR="00AC5D0D" w:rsidRDefault="00AC5D0D" w:rsidP="00951115">
            <w:pPr>
              <w:rPr>
                <w:rFonts w:ascii="HG丸ｺﾞｼｯｸM-PRO" w:eastAsia="HG丸ｺﾞｼｯｸM-PRO" w:hAnsi="HG丸ｺﾞｼｯｸM-PRO"/>
              </w:rPr>
            </w:pPr>
            <w:r>
              <w:rPr>
                <w:rFonts w:ascii="HG丸ｺﾞｼｯｸM-PRO" w:eastAsia="HG丸ｺﾞｼｯｸM-PRO" w:hAnsi="HG丸ｺﾞｼｯｸM-PRO" w:hint="eastAsia"/>
              </w:rPr>
              <w:t>□続柄は記入しましたか。</w:t>
            </w:r>
          </w:p>
        </w:tc>
      </w:tr>
      <w:tr w:rsidR="00AC5D0D" w:rsidTr="00AC5D0D">
        <w:tc>
          <w:tcPr>
            <w:tcW w:w="1838" w:type="dxa"/>
            <w:vMerge w:val="restart"/>
          </w:tcPr>
          <w:p w:rsidR="00AC5D0D" w:rsidRDefault="00AC5D0D" w:rsidP="00951115">
            <w:pPr>
              <w:rPr>
                <w:rFonts w:ascii="HG丸ｺﾞｼｯｸM-PRO" w:eastAsia="HG丸ｺﾞｼｯｸM-PRO" w:hAnsi="HG丸ｺﾞｼｯｸM-PRO"/>
              </w:rPr>
            </w:pPr>
            <w:r>
              <w:rPr>
                <w:rFonts w:ascii="HG丸ｺﾞｼｯｸM-PRO" w:eastAsia="HG丸ｺﾞｼｯｸM-PRO" w:hAnsi="HG丸ｺﾞｼｯｸM-PRO" w:hint="eastAsia"/>
              </w:rPr>
              <w:t>③預貯金通帳等写し（配偶者が有の場合，本人と配偶者両方の写しが必要）</w:t>
            </w:r>
          </w:p>
        </w:tc>
        <w:tc>
          <w:tcPr>
            <w:tcW w:w="8924" w:type="dxa"/>
          </w:tcPr>
          <w:p w:rsidR="00AC5D0D" w:rsidRDefault="00AC5D0D" w:rsidP="00951115">
            <w:pPr>
              <w:rPr>
                <w:rFonts w:ascii="HG丸ｺﾞｼｯｸM-PRO" w:eastAsia="HG丸ｺﾞｼｯｸM-PRO" w:hAnsi="HG丸ｺﾞｼｯｸM-PRO"/>
              </w:rPr>
            </w:pPr>
            <w:r>
              <w:rPr>
                <w:rFonts w:ascii="HG丸ｺﾞｼｯｸM-PRO" w:eastAsia="HG丸ｺﾞｼｯｸM-PRO" w:hAnsi="HG丸ｺﾞｼｯｸM-PRO" w:hint="eastAsia"/>
              </w:rPr>
              <w:t>□配偶者（夫もしくは妻（世帯分離・事実婚を含む）の方の写しもありますか。</w:t>
            </w:r>
          </w:p>
        </w:tc>
      </w:tr>
      <w:tr w:rsidR="00AC5D0D" w:rsidTr="00AC5D0D">
        <w:tc>
          <w:tcPr>
            <w:tcW w:w="1838" w:type="dxa"/>
            <w:vMerge/>
          </w:tcPr>
          <w:p w:rsidR="00AC5D0D" w:rsidRDefault="00AC5D0D" w:rsidP="00951115">
            <w:pPr>
              <w:rPr>
                <w:rFonts w:ascii="HG丸ｺﾞｼｯｸM-PRO" w:eastAsia="HG丸ｺﾞｼｯｸM-PRO" w:hAnsi="HG丸ｺﾞｼｯｸM-PRO"/>
              </w:rPr>
            </w:pPr>
          </w:p>
        </w:tc>
        <w:tc>
          <w:tcPr>
            <w:tcW w:w="8924" w:type="dxa"/>
          </w:tcPr>
          <w:p w:rsidR="00AC5D0D" w:rsidRDefault="00AC5D0D" w:rsidP="00951115">
            <w:pPr>
              <w:rPr>
                <w:rFonts w:ascii="HG丸ｺﾞｼｯｸM-PRO" w:eastAsia="HG丸ｺﾞｼｯｸM-PRO" w:hAnsi="HG丸ｺﾞｼｯｸM-PRO"/>
              </w:rPr>
            </w:pPr>
            <w:r>
              <w:rPr>
                <w:rFonts w:ascii="HG丸ｺﾞｼｯｸM-PRO" w:eastAsia="HG丸ｺﾞｼｯｸM-PRO" w:hAnsi="HG丸ｺﾞｼｯｸM-PRO" w:hint="eastAsia"/>
              </w:rPr>
              <w:t>□銀行名・支店名・口座名義人・口座番号が分かる部分の写しはありますか。</w:t>
            </w:r>
          </w:p>
        </w:tc>
      </w:tr>
      <w:tr w:rsidR="00AC5D0D" w:rsidTr="00AC5D0D">
        <w:tc>
          <w:tcPr>
            <w:tcW w:w="1838" w:type="dxa"/>
            <w:vMerge/>
          </w:tcPr>
          <w:p w:rsidR="00AC5D0D" w:rsidRDefault="00AC5D0D" w:rsidP="00951115">
            <w:pPr>
              <w:rPr>
                <w:rFonts w:ascii="HG丸ｺﾞｼｯｸM-PRO" w:eastAsia="HG丸ｺﾞｼｯｸM-PRO" w:hAnsi="HG丸ｺﾞｼｯｸM-PRO"/>
              </w:rPr>
            </w:pPr>
          </w:p>
        </w:tc>
        <w:tc>
          <w:tcPr>
            <w:tcW w:w="8924" w:type="dxa"/>
          </w:tcPr>
          <w:p w:rsidR="00AC5D0D" w:rsidRDefault="00AC5D0D" w:rsidP="00951115">
            <w:pPr>
              <w:rPr>
                <w:rFonts w:ascii="HG丸ｺﾞｼｯｸM-PRO" w:eastAsia="HG丸ｺﾞｼｯｸM-PRO" w:hAnsi="HG丸ｺﾞｼｯｸM-PRO"/>
              </w:rPr>
            </w:pPr>
            <w:r>
              <w:rPr>
                <w:rFonts w:ascii="HG丸ｺﾞｼｯｸM-PRO" w:eastAsia="HG丸ｺﾞｼｯｸM-PRO" w:hAnsi="HG丸ｺﾞｼｯｸM-PRO" w:hint="eastAsia"/>
              </w:rPr>
              <w:t>□最終残高が分かる部分の写しはありますか。</w:t>
            </w:r>
          </w:p>
        </w:tc>
      </w:tr>
      <w:tr w:rsidR="00AC5D0D" w:rsidTr="00AC5D0D">
        <w:tc>
          <w:tcPr>
            <w:tcW w:w="1838" w:type="dxa"/>
            <w:vMerge/>
          </w:tcPr>
          <w:p w:rsidR="00AC5D0D" w:rsidRDefault="00AC5D0D" w:rsidP="00951115">
            <w:pPr>
              <w:rPr>
                <w:rFonts w:ascii="HG丸ｺﾞｼｯｸM-PRO" w:eastAsia="HG丸ｺﾞｼｯｸM-PRO" w:hAnsi="HG丸ｺﾞｼｯｸM-PRO"/>
              </w:rPr>
            </w:pPr>
          </w:p>
        </w:tc>
        <w:tc>
          <w:tcPr>
            <w:tcW w:w="8924" w:type="dxa"/>
          </w:tcPr>
          <w:p w:rsidR="00AC5D0D" w:rsidRDefault="00AC5D0D" w:rsidP="00951115">
            <w:pPr>
              <w:rPr>
                <w:rFonts w:ascii="HG丸ｺﾞｼｯｸM-PRO" w:eastAsia="HG丸ｺﾞｼｯｸM-PRO" w:hAnsi="HG丸ｺﾞｼｯｸM-PRO"/>
              </w:rPr>
            </w:pPr>
            <w:r>
              <w:rPr>
                <w:rFonts w:ascii="HG丸ｺﾞｼｯｸM-PRO" w:eastAsia="HG丸ｺﾞｼｯｸM-PRO" w:hAnsi="HG丸ｺﾞｼｯｸM-PRO" w:hint="eastAsia"/>
              </w:rPr>
              <w:t>□記帳はしましたか。（最終履歴は申請日から２か月以内のものですか。）</w:t>
            </w:r>
          </w:p>
          <w:p w:rsidR="00AC5D0D" w:rsidRDefault="00AC5D0D" w:rsidP="00951115">
            <w:pPr>
              <w:rPr>
                <w:rFonts w:ascii="HG丸ｺﾞｼｯｸM-PRO" w:eastAsia="HG丸ｺﾞｼｯｸM-PRO" w:hAnsi="HG丸ｺﾞｼｯｸM-PRO"/>
              </w:rPr>
            </w:pPr>
            <w:r>
              <w:rPr>
                <w:rFonts w:ascii="HG丸ｺﾞｼｯｸM-PRO" w:eastAsia="HG丸ｺﾞｼｯｸM-PRO" w:hAnsi="HG丸ｺﾞｼｯｸM-PRO" w:hint="eastAsia"/>
              </w:rPr>
              <w:t xml:space="preserve">　※取引がなく，記帳しても日付が古い場合は，“記帳済み”と余白に記入してください。</w:t>
            </w:r>
          </w:p>
        </w:tc>
      </w:tr>
      <w:tr w:rsidR="00AC5D0D" w:rsidTr="00AC5D0D">
        <w:tc>
          <w:tcPr>
            <w:tcW w:w="1838" w:type="dxa"/>
            <w:vMerge/>
          </w:tcPr>
          <w:p w:rsidR="00AC5D0D" w:rsidRDefault="00AC5D0D" w:rsidP="00951115">
            <w:pPr>
              <w:rPr>
                <w:rFonts w:ascii="HG丸ｺﾞｼｯｸM-PRO" w:eastAsia="HG丸ｺﾞｼｯｸM-PRO" w:hAnsi="HG丸ｺﾞｼｯｸM-PRO"/>
              </w:rPr>
            </w:pPr>
          </w:p>
        </w:tc>
        <w:tc>
          <w:tcPr>
            <w:tcW w:w="8924" w:type="dxa"/>
          </w:tcPr>
          <w:p w:rsidR="00AC5D0D" w:rsidRPr="00AC5D0D" w:rsidRDefault="00AC5D0D" w:rsidP="00951115">
            <w:pPr>
              <w:rPr>
                <w:rFonts w:ascii="HG丸ｺﾞｼｯｸM-PRO" w:eastAsia="HG丸ｺﾞｼｯｸM-PRO" w:hAnsi="HG丸ｺﾞｼｯｸM-PRO"/>
              </w:rPr>
            </w:pPr>
            <w:r>
              <w:rPr>
                <w:rFonts w:ascii="HG丸ｺﾞｼｯｸM-PRO" w:eastAsia="HG丸ｺﾞｼｯｸM-PRO" w:hAnsi="HG丸ｺﾞｼｯｸM-PRO" w:hint="eastAsia"/>
              </w:rPr>
              <w:t>□定期や積立の写しはありますか。</w:t>
            </w:r>
          </w:p>
        </w:tc>
      </w:tr>
      <w:tr w:rsidR="00AC5D0D" w:rsidTr="00AC5D0D">
        <w:tc>
          <w:tcPr>
            <w:tcW w:w="1838" w:type="dxa"/>
            <w:vMerge/>
          </w:tcPr>
          <w:p w:rsidR="00AC5D0D" w:rsidRDefault="00AC5D0D" w:rsidP="00951115">
            <w:pPr>
              <w:rPr>
                <w:rFonts w:ascii="HG丸ｺﾞｼｯｸM-PRO" w:eastAsia="HG丸ｺﾞｼｯｸM-PRO" w:hAnsi="HG丸ｺﾞｼｯｸM-PRO"/>
              </w:rPr>
            </w:pPr>
          </w:p>
        </w:tc>
        <w:tc>
          <w:tcPr>
            <w:tcW w:w="8924" w:type="dxa"/>
          </w:tcPr>
          <w:p w:rsidR="00AC5D0D" w:rsidRDefault="00AC5D0D" w:rsidP="00951115">
            <w:pPr>
              <w:rPr>
                <w:rFonts w:ascii="HG丸ｺﾞｼｯｸM-PRO" w:eastAsia="HG丸ｺﾞｼｯｸM-PRO" w:hAnsi="HG丸ｺﾞｼｯｸM-PRO"/>
              </w:rPr>
            </w:pPr>
            <w:r>
              <w:rPr>
                <w:rFonts w:ascii="HG丸ｺﾞｼｯｸM-PRO" w:eastAsia="HG丸ｺﾞｼｯｸM-PRO" w:hAnsi="HG丸ｺﾞｼｯｸM-PRO" w:hint="eastAsia"/>
              </w:rPr>
              <w:t>□株式・投資信託・公社債がある場合は評価額が分かるものを添付していますか。</w:t>
            </w:r>
          </w:p>
        </w:tc>
      </w:tr>
    </w:tbl>
    <w:p w:rsidR="00AC5D0D" w:rsidRPr="00951115" w:rsidRDefault="0058447A" w:rsidP="00951115">
      <w:pPr>
        <w:rPr>
          <w:rFonts w:ascii="HG丸ｺﾞｼｯｸM-PRO" w:eastAsia="HG丸ｺﾞｼｯｸM-PRO" w:hAnsi="HG丸ｺﾞｼｯｸM-PRO"/>
        </w:rPr>
      </w:pPr>
      <w:r>
        <w:rPr>
          <w:rFonts w:ascii="HG丸ｺﾞｼｯｸM-PRO" w:eastAsia="HG丸ｺﾞｼｯｸM-PRO" w:hAnsi="HG丸ｺﾞｼｯｸM-PRO" w:hint="eastAsia"/>
          <w:b/>
          <w:noProof/>
        </w:rPr>
        <mc:AlternateContent>
          <mc:Choice Requires="wps">
            <w:drawing>
              <wp:anchor distT="0" distB="0" distL="114300" distR="114300" simplePos="0" relativeHeight="251659264" behindDoc="0" locked="0" layoutInCell="1" allowOverlap="1" wp14:anchorId="0D16199C" wp14:editId="23E13510">
                <wp:simplePos x="0" y="0"/>
                <wp:positionH relativeFrom="margin">
                  <wp:posOffset>211455</wp:posOffset>
                </wp:positionH>
                <wp:positionV relativeFrom="paragraph">
                  <wp:posOffset>188595</wp:posOffset>
                </wp:positionV>
                <wp:extent cx="5287645" cy="1144905"/>
                <wp:effectExtent l="0" t="0" r="27305" b="17145"/>
                <wp:wrapNone/>
                <wp:docPr id="1" name="横巻き 1"/>
                <wp:cNvGraphicFramePr/>
                <a:graphic xmlns:a="http://schemas.openxmlformats.org/drawingml/2006/main">
                  <a:graphicData uri="http://schemas.microsoft.com/office/word/2010/wordprocessingShape">
                    <wps:wsp>
                      <wps:cNvSpPr/>
                      <wps:spPr>
                        <a:xfrm>
                          <a:off x="0" y="0"/>
                          <a:ext cx="5287645" cy="1144905"/>
                        </a:xfrm>
                        <a:prstGeom prst="horizontalScrol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51115" w:rsidRPr="00987385" w:rsidRDefault="00951115" w:rsidP="00951115">
                            <w:pPr>
                              <w:spacing w:line="240" w:lineRule="exact"/>
                              <w:jc w:val="left"/>
                              <w:rPr>
                                <w:rFonts w:ascii="HG丸ｺﾞｼｯｸM-PRO" w:eastAsia="HG丸ｺﾞｼｯｸM-PRO" w:hAnsi="HG丸ｺﾞｼｯｸM-PRO"/>
                                <w:b/>
                                <w:color w:val="000000" w:themeColor="text1"/>
                                <w:sz w:val="24"/>
                              </w:rPr>
                            </w:pPr>
                            <w:r w:rsidRPr="00987385">
                              <w:rPr>
                                <w:rFonts w:ascii="HG丸ｺﾞｼｯｸM-PRO" w:eastAsia="HG丸ｺﾞｼｯｸM-PRO" w:hAnsi="HG丸ｺﾞｼｯｸM-PRO" w:hint="eastAsia"/>
                                <w:b/>
                                <w:color w:val="000000" w:themeColor="text1"/>
                                <w:sz w:val="24"/>
                              </w:rPr>
                              <w:t>《注意》</w:t>
                            </w:r>
                          </w:p>
                          <w:p w:rsidR="00471848" w:rsidRPr="00987385" w:rsidRDefault="00951115" w:rsidP="00951115">
                            <w:pPr>
                              <w:spacing w:line="240" w:lineRule="exact"/>
                              <w:ind w:firstLineChars="100" w:firstLine="240"/>
                              <w:jc w:val="left"/>
                              <w:rPr>
                                <w:rFonts w:ascii="HG丸ｺﾞｼｯｸM-PRO" w:eastAsia="HG丸ｺﾞｼｯｸM-PRO" w:hAnsi="HG丸ｺﾞｼｯｸM-PRO"/>
                                <w:color w:val="000000" w:themeColor="text1"/>
                                <w:sz w:val="24"/>
                              </w:rPr>
                            </w:pPr>
                            <w:r w:rsidRPr="00987385">
                              <w:rPr>
                                <w:rFonts w:ascii="HG丸ｺﾞｼｯｸM-PRO" w:eastAsia="HG丸ｺﾞｼｯｸM-PRO" w:hAnsi="HG丸ｺﾞｼｯｸM-PRO" w:hint="eastAsia"/>
                                <w:color w:val="000000" w:themeColor="text1"/>
                                <w:sz w:val="24"/>
                              </w:rPr>
                              <w:t>申請書は</w:t>
                            </w:r>
                            <w:r w:rsidRPr="00987385">
                              <w:rPr>
                                <w:rFonts w:ascii="HG丸ｺﾞｼｯｸM-PRO" w:eastAsia="HG丸ｺﾞｼｯｸM-PRO" w:hAnsi="HG丸ｺﾞｼｯｸM-PRO"/>
                                <w:color w:val="000000" w:themeColor="text1"/>
                                <w:sz w:val="24"/>
                              </w:rPr>
                              <w:t>，</w:t>
                            </w:r>
                            <w:r w:rsidRPr="00987385">
                              <w:rPr>
                                <w:rFonts w:ascii="HG丸ｺﾞｼｯｸM-PRO" w:eastAsia="HG丸ｺﾞｼｯｸM-PRO" w:hAnsi="HG丸ｺﾞｼｯｸM-PRO" w:hint="eastAsia"/>
                                <w:color w:val="000000" w:themeColor="text1"/>
                                <w:sz w:val="24"/>
                                <w:u w:val="wave"/>
                              </w:rPr>
                              <w:t>各地域の</w:t>
                            </w:r>
                            <w:r w:rsidRPr="00987385">
                              <w:rPr>
                                <w:rFonts w:ascii="HG丸ｺﾞｼｯｸM-PRO" w:eastAsia="HG丸ｺﾞｼｯｸM-PRO" w:hAnsi="HG丸ｺﾞｼｯｸM-PRO"/>
                                <w:color w:val="000000" w:themeColor="text1"/>
                                <w:sz w:val="24"/>
                                <w:u w:val="wave"/>
                              </w:rPr>
                              <w:t>窓口センターでは</w:t>
                            </w:r>
                            <w:r w:rsidRPr="00987385">
                              <w:rPr>
                                <w:rFonts w:ascii="HG丸ｺﾞｼｯｸM-PRO" w:eastAsia="HG丸ｺﾞｼｯｸM-PRO" w:hAnsi="HG丸ｺﾞｼｯｸM-PRO" w:hint="eastAsia"/>
                                <w:color w:val="000000" w:themeColor="text1"/>
                                <w:sz w:val="24"/>
                                <w:u w:val="wave"/>
                              </w:rPr>
                              <w:t>受付</w:t>
                            </w:r>
                            <w:r w:rsidRPr="00987385">
                              <w:rPr>
                                <w:rFonts w:ascii="HG丸ｺﾞｼｯｸM-PRO" w:eastAsia="HG丸ｺﾞｼｯｸM-PRO" w:hAnsi="HG丸ｺﾞｼｯｸM-PRO"/>
                                <w:color w:val="000000" w:themeColor="text1"/>
                                <w:sz w:val="24"/>
                                <w:u w:val="wave"/>
                              </w:rPr>
                              <w:t>ができません</w:t>
                            </w:r>
                            <w:r w:rsidRPr="00987385">
                              <w:rPr>
                                <w:rFonts w:ascii="HG丸ｺﾞｼｯｸM-PRO" w:eastAsia="HG丸ｺﾞｼｯｸM-PRO" w:hAnsi="HG丸ｺﾞｼｯｸM-PRO"/>
                                <w:color w:val="000000" w:themeColor="text1"/>
                                <w:sz w:val="24"/>
                              </w:rPr>
                              <w:t>。</w:t>
                            </w:r>
                          </w:p>
                          <w:p w:rsidR="00951115" w:rsidRPr="00987385" w:rsidRDefault="00951115" w:rsidP="00471848">
                            <w:pPr>
                              <w:spacing w:line="240" w:lineRule="exact"/>
                              <w:ind w:firstLineChars="100" w:firstLine="240"/>
                              <w:jc w:val="left"/>
                              <w:rPr>
                                <w:rFonts w:ascii="HG丸ｺﾞｼｯｸM-PRO" w:eastAsia="HG丸ｺﾞｼｯｸM-PRO" w:hAnsi="HG丸ｺﾞｼｯｸM-PRO"/>
                                <w:color w:val="000000" w:themeColor="text1"/>
                                <w:sz w:val="24"/>
                              </w:rPr>
                            </w:pPr>
                            <w:r w:rsidRPr="00987385">
                              <w:rPr>
                                <w:rFonts w:ascii="HG丸ｺﾞｼｯｸM-PRO" w:eastAsia="HG丸ｺﾞｼｯｸM-PRO" w:hAnsi="HG丸ｺﾞｼｯｸM-PRO"/>
                                <w:color w:val="000000" w:themeColor="text1"/>
                                <w:sz w:val="24"/>
                              </w:rPr>
                              <w:t>必ず</w:t>
                            </w:r>
                            <w:r w:rsidRPr="00987385">
                              <w:rPr>
                                <w:rFonts w:ascii="HG丸ｺﾞｼｯｸM-PRO" w:eastAsia="HG丸ｺﾞｼｯｸM-PRO" w:hAnsi="HG丸ｺﾞｼｯｸM-PRO" w:hint="eastAsia"/>
                                <w:color w:val="000000" w:themeColor="text1"/>
                                <w:sz w:val="24"/>
                              </w:rPr>
                              <w:t>，</w:t>
                            </w:r>
                            <w:r w:rsidRPr="00987385">
                              <w:rPr>
                                <w:rFonts w:ascii="HG丸ｺﾞｼｯｸM-PRO" w:eastAsia="HG丸ｺﾞｼｯｸM-PRO" w:hAnsi="HG丸ｺﾞｼｯｸM-PRO"/>
                                <w:color w:val="000000" w:themeColor="text1"/>
                                <w:sz w:val="24"/>
                              </w:rPr>
                              <w:t>介護保険課に直接ご持参いただくか，郵送での</w:t>
                            </w:r>
                            <w:r w:rsidRPr="00987385">
                              <w:rPr>
                                <w:rFonts w:ascii="HG丸ｺﾞｼｯｸM-PRO" w:eastAsia="HG丸ｺﾞｼｯｸM-PRO" w:hAnsi="HG丸ｺﾞｼｯｸM-PRO" w:hint="eastAsia"/>
                                <w:color w:val="000000" w:themeColor="text1"/>
                                <w:sz w:val="24"/>
                              </w:rPr>
                              <w:t>ご提出を</w:t>
                            </w:r>
                            <w:r w:rsidRPr="00987385">
                              <w:rPr>
                                <w:rFonts w:ascii="HG丸ｺﾞｼｯｸM-PRO" w:eastAsia="HG丸ｺﾞｼｯｸM-PRO" w:hAnsi="HG丸ｺﾞｼｯｸM-PRO"/>
                                <w:color w:val="000000" w:themeColor="text1"/>
                                <w:sz w:val="24"/>
                              </w:rP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6199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16.65pt;margin-top:14.85pt;width:416.35pt;height:9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" fillcolor="white [3212]" strokecolor="#1f4d78 [1604]" strokeweight="1pt">
                <v:stroke joinstyle="miter"/>
                <v:textbox>
                  <w:txbxContent>
                    <w:p w:rsidR="00951115" w:rsidRPr="00987385" w:rsidRDefault="00951115" w:rsidP="00951115">
                      <w:pPr>
                        <w:spacing w:line="240" w:lineRule="exact"/>
                        <w:jc w:val="left"/>
                        <w:rPr>
                          <w:rFonts w:ascii="HG丸ｺﾞｼｯｸM-PRO" w:eastAsia="HG丸ｺﾞｼｯｸM-PRO" w:hAnsi="HG丸ｺﾞｼｯｸM-PRO"/>
                          <w:b/>
                          <w:color w:val="000000" w:themeColor="text1"/>
                          <w:sz w:val="24"/>
                        </w:rPr>
                      </w:pPr>
                      <w:r w:rsidRPr="00987385">
                        <w:rPr>
                          <w:rFonts w:ascii="HG丸ｺﾞｼｯｸM-PRO" w:eastAsia="HG丸ｺﾞｼｯｸM-PRO" w:hAnsi="HG丸ｺﾞｼｯｸM-PRO" w:hint="eastAsia"/>
                          <w:b/>
                          <w:color w:val="000000" w:themeColor="text1"/>
                          <w:sz w:val="24"/>
                        </w:rPr>
                        <w:t>《注意》</w:t>
                      </w:r>
                    </w:p>
                    <w:p w:rsidR="00471848" w:rsidRPr="00987385" w:rsidRDefault="00951115" w:rsidP="00951115">
                      <w:pPr>
                        <w:spacing w:line="240" w:lineRule="exact"/>
                        <w:ind w:firstLineChars="100" w:firstLine="240"/>
                        <w:jc w:val="left"/>
                        <w:rPr>
                          <w:rFonts w:ascii="HG丸ｺﾞｼｯｸM-PRO" w:eastAsia="HG丸ｺﾞｼｯｸM-PRO" w:hAnsi="HG丸ｺﾞｼｯｸM-PRO"/>
                          <w:color w:val="000000" w:themeColor="text1"/>
                          <w:sz w:val="24"/>
                        </w:rPr>
                      </w:pPr>
                      <w:r w:rsidRPr="00987385">
                        <w:rPr>
                          <w:rFonts w:ascii="HG丸ｺﾞｼｯｸM-PRO" w:eastAsia="HG丸ｺﾞｼｯｸM-PRO" w:hAnsi="HG丸ｺﾞｼｯｸM-PRO" w:hint="eastAsia"/>
                          <w:color w:val="000000" w:themeColor="text1"/>
                          <w:sz w:val="24"/>
                        </w:rPr>
                        <w:t>申請書は</w:t>
                      </w:r>
                      <w:r w:rsidRPr="00987385">
                        <w:rPr>
                          <w:rFonts w:ascii="HG丸ｺﾞｼｯｸM-PRO" w:eastAsia="HG丸ｺﾞｼｯｸM-PRO" w:hAnsi="HG丸ｺﾞｼｯｸM-PRO"/>
                          <w:color w:val="000000" w:themeColor="text1"/>
                          <w:sz w:val="24"/>
                        </w:rPr>
                        <w:t>，</w:t>
                      </w:r>
                      <w:r w:rsidRPr="00987385">
                        <w:rPr>
                          <w:rFonts w:ascii="HG丸ｺﾞｼｯｸM-PRO" w:eastAsia="HG丸ｺﾞｼｯｸM-PRO" w:hAnsi="HG丸ｺﾞｼｯｸM-PRO" w:hint="eastAsia"/>
                          <w:color w:val="000000" w:themeColor="text1"/>
                          <w:sz w:val="24"/>
                          <w:u w:val="wave"/>
                        </w:rPr>
                        <w:t>各地域の</w:t>
                      </w:r>
                      <w:r w:rsidRPr="00987385">
                        <w:rPr>
                          <w:rFonts w:ascii="HG丸ｺﾞｼｯｸM-PRO" w:eastAsia="HG丸ｺﾞｼｯｸM-PRO" w:hAnsi="HG丸ｺﾞｼｯｸM-PRO"/>
                          <w:color w:val="000000" w:themeColor="text1"/>
                          <w:sz w:val="24"/>
                          <w:u w:val="wave"/>
                        </w:rPr>
                        <w:t>窓口センターでは</w:t>
                      </w:r>
                      <w:r w:rsidRPr="00987385">
                        <w:rPr>
                          <w:rFonts w:ascii="HG丸ｺﾞｼｯｸM-PRO" w:eastAsia="HG丸ｺﾞｼｯｸM-PRO" w:hAnsi="HG丸ｺﾞｼｯｸM-PRO" w:hint="eastAsia"/>
                          <w:color w:val="000000" w:themeColor="text1"/>
                          <w:sz w:val="24"/>
                          <w:u w:val="wave"/>
                        </w:rPr>
                        <w:t>受付</w:t>
                      </w:r>
                      <w:r w:rsidRPr="00987385">
                        <w:rPr>
                          <w:rFonts w:ascii="HG丸ｺﾞｼｯｸM-PRO" w:eastAsia="HG丸ｺﾞｼｯｸM-PRO" w:hAnsi="HG丸ｺﾞｼｯｸM-PRO"/>
                          <w:color w:val="000000" w:themeColor="text1"/>
                          <w:sz w:val="24"/>
                          <w:u w:val="wave"/>
                        </w:rPr>
                        <w:t>ができません</w:t>
                      </w:r>
                      <w:r w:rsidRPr="00987385">
                        <w:rPr>
                          <w:rFonts w:ascii="HG丸ｺﾞｼｯｸM-PRO" w:eastAsia="HG丸ｺﾞｼｯｸM-PRO" w:hAnsi="HG丸ｺﾞｼｯｸM-PRO"/>
                          <w:color w:val="000000" w:themeColor="text1"/>
                          <w:sz w:val="24"/>
                        </w:rPr>
                        <w:t>。</w:t>
                      </w:r>
                    </w:p>
                    <w:p w:rsidR="00951115" w:rsidRPr="00987385" w:rsidRDefault="00951115" w:rsidP="00471848">
                      <w:pPr>
                        <w:spacing w:line="240" w:lineRule="exact"/>
                        <w:ind w:firstLineChars="100" w:firstLine="240"/>
                        <w:jc w:val="left"/>
                        <w:rPr>
                          <w:rFonts w:ascii="HG丸ｺﾞｼｯｸM-PRO" w:eastAsia="HG丸ｺﾞｼｯｸM-PRO" w:hAnsi="HG丸ｺﾞｼｯｸM-PRO"/>
                          <w:color w:val="000000" w:themeColor="text1"/>
                          <w:sz w:val="24"/>
                        </w:rPr>
                      </w:pPr>
                      <w:r w:rsidRPr="00987385">
                        <w:rPr>
                          <w:rFonts w:ascii="HG丸ｺﾞｼｯｸM-PRO" w:eastAsia="HG丸ｺﾞｼｯｸM-PRO" w:hAnsi="HG丸ｺﾞｼｯｸM-PRO"/>
                          <w:color w:val="000000" w:themeColor="text1"/>
                          <w:sz w:val="24"/>
                        </w:rPr>
                        <w:t>必ず</w:t>
                      </w:r>
                      <w:r w:rsidRPr="00987385">
                        <w:rPr>
                          <w:rFonts w:ascii="HG丸ｺﾞｼｯｸM-PRO" w:eastAsia="HG丸ｺﾞｼｯｸM-PRO" w:hAnsi="HG丸ｺﾞｼｯｸM-PRO" w:hint="eastAsia"/>
                          <w:color w:val="000000" w:themeColor="text1"/>
                          <w:sz w:val="24"/>
                        </w:rPr>
                        <w:t>，</w:t>
                      </w:r>
                      <w:r w:rsidRPr="00987385">
                        <w:rPr>
                          <w:rFonts w:ascii="HG丸ｺﾞｼｯｸM-PRO" w:eastAsia="HG丸ｺﾞｼｯｸM-PRO" w:hAnsi="HG丸ｺﾞｼｯｸM-PRO"/>
                          <w:color w:val="000000" w:themeColor="text1"/>
                          <w:sz w:val="24"/>
                        </w:rPr>
                        <w:t>介護保険課に直接ご持参いただくか，郵送での</w:t>
                      </w:r>
                      <w:r w:rsidRPr="00987385">
                        <w:rPr>
                          <w:rFonts w:ascii="HG丸ｺﾞｼｯｸM-PRO" w:eastAsia="HG丸ｺﾞｼｯｸM-PRO" w:hAnsi="HG丸ｺﾞｼｯｸM-PRO" w:hint="eastAsia"/>
                          <w:color w:val="000000" w:themeColor="text1"/>
                          <w:sz w:val="24"/>
                        </w:rPr>
                        <w:t>ご提出を</w:t>
                      </w:r>
                      <w:r w:rsidRPr="00987385">
                        <w:rPr>
                          <w:rFonts w:ascii="HG丸ｺﾞｼｯｸM-PRO" w:eastAsia="HG丸ｺﾞｼｯｸM-PRO" w:hAnsi="HG丸ｺﾞｼｯｸM-PRO"/>
                          <w:color w:val="000000" w:themeColor="text1"/>
                          <w:sz w:val="24"/>
                        </w:rPr>
                        <w:t>お願いします。</w:t>
                      </w:r>
                    </w:p>
                  </w:txbxContent>
                </v:textbox>
                <w10:wrap anchorx="margin"/>
              </v:shape>
            </w:pict>
          </mc:Fallback>
        </mc:AlternateContent>
      </w:r>
      <w:r>
        <w:rPr>
          <w:rFonts w:ascii="HG丸ｺﾞｼｯｸM-PRO" w:eastAsia="HG丸ｺﾞｼｯｸM-PRO" w:hAnsi="HG丸ｺﾞｼｯｸM-PRO" w:hint="eastAsia"/>
          <w:b/>
          <w:noProof/>
        </w:rPr>
        <mc:AlternateContent>
          <mc:Choice Requires="wps">
            <w:drawing>
              <wp:anchor distT="0" distB="0" distL="114300" distR="114300" simplePos="0" relativeHeight="251661312" behindDoc="0" locked="0" layoutInCell="1" allowOverlap="1" wp14:anchorId="7AA77A79" wp14:editId="061274C3">
                <wp:simplePos x="0" y="0"/>
                <wp:positionH relativeFrom="margin">
                  <wp:align>right</wp:align>
                </wp:positionH>
                <wp:positionV relativeFrom="paragraph">
                  <wp:posOffset>1375427</wp:posOffset>
                </wp:positionV>
                <wp:extent cx="2861945" cy="604299"/>
                <wp:effectExtent l="0" t="0" r="14605" b="24765"/>
                <wp:wrapNone/>
                <wp:docPr id="3" name="テキスト ボックス 3"/>
                <wp:cNvGraphicFramePr/>
                <a:graphic xmlns:a="http://schemas.openxmlformats.org/drawingml/2006/main">
                  <a:graphicData uri="http://schemas.microsoft.com/office/word/2010/wordprocessingShape">
                    <wps:wsp>
                      <wps:cNvSpPr txBox="1"/>
                      <wps:spPr>
                        <a:xfrm>
                          <a:off x="0" y="0"/>
                          <a:ext cx="2861945" cy="6042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1115" w:rsidRPr="00875CDE" w:rsidRDefault="00951115" w:rsidP="00951115">
                            <w:pPr>
                              <w:spacing w:line="260" w:lineRule="exact"/>
                              <w:rPr>
                                <w:rFonts w:ascii="HG丸ｺﾞｼｯｸM-PRO" w:eastAsia="HG丸ｺﾞｼｯｸM-PRO" w:hAnsi="HG丸ｺﾞｼｯｸM-PRO"/>
                                <w:sz w:val="18"/>
                              </w:rPr>
                            </w:pPr>
                            <w:r w:rsidRPr="00875CDE">
                              <w:rPr>
                                <w:rFonts w:ascii="HG丸ｺﾞｼｯｸM-PRO" w:eastAsia="HG丸ｺﾞｼｯｸM-PRO" w:hAnsi="HG丸ｺﾞｼｯｸM-PRO" w:hint="eastAsia"/>
                                <w:sz w:val="18"/>
                              </w:rPr>
                              <w:t xml:space="preserve">高知市役所　介護保険課　給付係　</w:t>
                            </w:r>
                            <w:r w:rsidRPr="00875CDE">
                              <w:rPr>
                                <w:rFonts w:ascii="HG丸ｺﾞｼｯｸM-PRO" w:eastAsia="HG丸ｺﾞｼｯｸM-PRO" w:hAnsi="HG丸ｺﾞｼｯｸM-PRO"/>
                                <w:sz w:val="18"/>
                              </w:rPr>
                              <w:t xml:space="preserve">　　</w:t>
                            </w:r>
                          </w:p>
                          <w:p w:rsidR="00951115" w:rsidRPr="00875CDE" w:rsidRDefault="00951115" w:rsidP="00951115">
                            <w:pPr>
                              <w:spacing w:line="260" w:lineRule="exact"/>
                              <w:rPr>
                                <w:rFonts w:ascii="HG丸ｺﾞｼｯｸM-PRO" w:eastAsia="HG丸ｺﾞｼｯｸM-PRO" w:hAnsi="HG丸ｺﾞｼｯｸM-PRO"/>
                                <w:sz w:val="18"/>
                              </w:rPr>
                            </w:pPr>
                            <w:r w:rsidRPr="00875CDE">
                              <w:rPr>
                                <w:rFonts w:ascii="HG丸ｺﾞｼｯｸM-PRO" w:eastAsia="HG丸ｺﾞｼｯｸM-PRO" w:hAnsi="HG丸ｺﾞｼｯｸM-PRO" w:hint="eastAsia"/>
                                <w:sz w:val="18"/>
                              </w:rPr>
                              <w:t xml:space="preserve">〒780-8571　高知市本町５丁目１番45号　</w:t>
                            </w:r>
                          </w:p>
                          <w:p w:rsidR="00951115" w:rsidRDefault="00951115" w:rsidP="00951115">
                            <w:pPr>
                              <w:spacing w:line="260" w:lineRule="exact"/>
                              <w:rPr>
                                <w:rFonts w:ascii="HG丸ｺﾞｼｯｸM-PRO" w:eastAsia="HG丸ｺﾞｼｯｸM-PRO" w:hAnsi="HG丸ｺﾞｼｯｸM-PRO"/>
                                <w:sz w:val="18"/>
                              </w:rPr>
                            </w:pPr>
                            <w:r w:rsidRPr="00875CDE">
                              <w:rPr>
                                <w:rFonts w:ascii="HG丸ｺﾞｼｯｸM-PRO" w:eastAsia="HG丸ｺﾞｼｯｸM-PRO" w:hAnsi="HG丸ｺﾞｼｯｸM-PRO" w:hint="eastAsia"/>
                                <w:sz w:val="18"/>
                              </w:rPr>
                              <w:t>◆高知市介護保険課　給付係 （088）823-9959</w:t>
                            </w:r>
                          </w:p>
                          <w:p w:rsidR="00951115" w:rsidRDefault="00951115" w:rsidP="00951115">
                            <w:pPr>
                              <w:spacing w:line="260" w:lineRule="exact"/>
                              <w:rPr>
                                <w:rFonts w:ascii="HG丸ｺﾞｼｯｸM-PRO" w:eastAsia="HG丸ｺﾞｼｯｸM-PRO" w:hAnsi="HG丸ｺﾞｼｯｸM-PRO"/>
                                <w:sz w:val="18"/>
                              </w:rPr>
                            </w:pPr>
                          </w:p>
                          <w:p w:rsidR="00951115" w:rsidRDefault="00951115" w:rsidP="00951115">
                            <w:pPr>
                              <w:spacing w:line="260" w:lineRule="exact"/>
                              <w:rPr>
                                <w:rFonts w:ascii="HG丸ｺﾞｼｯｸM-PRO" w:eastAsia="HG丸ｺﾞｼｯｸM-PRO" w:hAnsi="HG丸ｺﾞｼｯｸM-PRO"/>
                                <w:sz w:val="18"/>
                              </w:rPr>
                            </w:pPr>
                          </w:p>
                          <w:p w:rsidR="00951115" w:rsidRDefault="00951115" w:rsidP="00951115">
                            <w:pPr>
                              <w:spacing w:line="260" w:lineRule="exact"/>
                              <w:rPr>
                                <w:rFonts w:ascii="HG丸ｺﾞｼｯｸM-PRO" w:eastAsia="HG丸ｺﾞｼｯｸM-PRO" w:hAnsi="HG丸ｺﾞｼｯｸM-PRO"/>
                                <w:sz w:val="18"/>
                              </w:rPr>
                            </w:pPr>
                          </w:p>
                          <w:p w:rsidR="00951115" w:rsidRPr="00875CDE" w:rsidRDefault="00951115" w:rsidP="00951115">
                            <w:pPr>
                              <w:spacing w:line="260" w:lineRule="exact"/>
                              <w:rPr>
                                <w:rFonts w:ascii="HG丸ｺﾞｼｯｸM-PRO" w:eastAsia="HG丸ｺﾞｼｯｸM-PRO" w:hAnsi="HG丸ｺﾞｼｯｸM-PRO"/>
                                <w:sz w:val="18"/>
                              </w:rPr>
                            </w:pPr>
                          </w:p>
                          <w:p w:rsidR="00951115" w:rsidRPr="00B95344" w:rsidRDefault="00951115" w:rsidP="009511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77A79" id="_x0000_t202" coordsize="21600,21600" o:spt="202" path="m,l,21600r21600,l21600,xe">
                <v:stroke joinstyle="miter"/>
                <v:path gradientshapeok="t" o:connecttype="rect"/>
              </v:shapetype>
              <v:shape id="テキスト ボックス 3" o:spid="_x0000_s1027" type="#_x0000_t202" style="position:absolute;left:0;text-align:left;margin-left:174.15pt;margin-top:108.3pt;width:225.35pt;height:47.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" fillcolor="white [3201]" strokeweight=".5pt">
                <v:textbox>
                  <w:txbxContent>
                    <w:p w:rsidR="00951115" w:rsidRPr="00875CDE" w:rsidRDefault="00951115" w:rsidP="00951115">
                      <w:pPr>
                        <w:spacing w:line="260" w:lineRule="exact"/>
                        <w:rPr>
                          <w:rFonts w:ascii="HG丸ｺﾞｼｯｸM-PRO" w:eastAsia="HG丸ｺﾞｼｯｸM-PRO" w:hAnsi="HG丸ｺﾞｼｯｸM-PRO"/>
                          <w:sz w:val="18"/>
                        </w:rPr>
                      </w:pPr>
                      <w:r w:rsidRPr="00875CDE">
                        <w:rPr>
                          <w:rFonts w:ascii="HG丸ｺﾞｼｯｸM-PRO" w:eastAsia="HG丸ｺﾞｼｯｸM-PRO" w:hAnsi="HG丸ｺﾞｼｯｸM-PRO" w:hint="eastAsia"/>
                          <w:sz w:val="18"/>
                        </w:rPr>
                        <w:t xml:space="preserve">高知市役所　介護保険課　給付係　</w:t>
                      </w:r>
                      <w:r w:rsidRPr="00875CDE">
                        <w:rPr>
                          <w:rFonts w:ascii="HG丸ｺﾞｼｯｸM-PRO" w:eastAsia="HG丸ｺﾞｼｯｸM-PRO" w:hAnsi="HG丸ｺﾞｼｯｸM-PRO"/>
                          <w:sz w:val="18"/>
                        </w:rPr>
                        <w:t xml:space="preserve">　　</w:t>
                      </w:r>
                    </w:p>
                    <w:p w:rsidR="00951115" w:rsidRPr="00875CDE" w:rsidRDefault="00951115" w:rsidP="00951115">
                      <w:pPr>
                        <w:spacing w:line="260" w:lineRule="exact"/>
                        <w:rPr>
                          <w:rFonts w:ascii="HG丸ｺﾞｼｯｸM-PRO" w:eastAsia="HG丸ｺﾞｼｯｸM-PRO" w:hAnsi="HG丸ｺﾞｼｯｸM-PRO"/>
                          <w:sz w:val="18"/>
                        </w:rPr>
                      </w:pPr>
                      <w:r w:rsidRPr="00875CDE">
                        <w:rPr>
                          <w:rFonts w:ascii="HG丸ｺﾞｼｯｸM-PRO" w:eastAsia="HG丸ｺﾞｼｯｸM-PRO" w:hAnsi="HG丸ｺﾞｼｯｸM-PRO" w:hint="eastAsia"/>
                          <w:sz w:val="18"/>
                        </w:rPr>
                        <w:t xml:space="preserve">〒780-8571　高知市本町５丁目１番45号　</w:t>
                      </w:r>
                    </w:p>
                    <w:p w:rsidR="00951115" w:rsidRDefault="00951115" w:rsidP="00951115">
                      <w:pPr>
                        <w:spacing w:line="260" w:lineRule="exact"/>
                        <w:rPr>
                          <w:rFonts w:ascii="HG丸ｺﾞｼｯｸM-PRO" w:eastAsia="HG丸ｺﾞｼｯｸM-PRO" w:hAnsi="HG丸ｺﾞｼｯｸM-PRO"/>
                          <w:sz w:val="18"/>
                        </w:rPr>
                      </w:pPr>
                      <w:r w:rsidRPr="00875CDE">
                        <w:rPr>
                          <w:rFonts w:ascii="HG丸ｺﾞｼｯｸM-PRO" w:eastAsia="HG丸ｺﾞｼｯｸM-PRO" w:hAnsi="HG丸ｺﾞｼｯｸM-PRO" w:hint="eastAsia"/>
                          <w:sz w:val="18"/>
                        </w:rPr>
                        <w:t>◆高知市介護保険課　給付係 （088）823-9959</w:t>
                      </w:r>
                    </w:p>
                    <w:p w:rsidR="00951115" w:rsidRDefault="00951115" w:rsidP="00951115">
                      <w:pPr>
                        <w:spacing w:line="260" w:lineRule="exact"/>
                        <w:rPr>
                          <w:rFonts w:ascii="HG丸ｺﾞｼｯｸM-PRO" w:eastAsia="HG丸ｺﾞｼｯｸM-PRO" w:hAnsi="HG丸ｺﾞｼｯｸM-PRO"/>
                          <w:sz w:val="18"/>
                        </w:rPr>
                      </w:pPr>
                    </w:p>
                    <w:p w:rsidR="00951115" w:rsidRDefault="00951115" w:rsidP="00951115">
                      <w:pPr>
                        <w:spacing w:line="260" w:lineRule="exact"/>
                        <w:rPr>
                          <w:rFonts w:ascii="HG丸ｺﾞｼｯｸM-PRO" w:eastAsia="HG丸ｺﾞｼｯｸM-PRO" w:hAnsi="HG丸ｺﾞｼｯｸM-PRO"/>
                          <w:sz w:val="18"/>
                        </w:rPr>
                      </w:pPr>
                    </w:p>
                    <w:p w:rsidR="00951115" w:rsidRDefault="00951115" w:rsidP="00951115">
                      <w:pPr>
                        <w:spacing w:line="260" w:lineRule="exact"/>
                        <w:rPr>
                          <w:rFonts w:ascii="HG丸ｺﾞｼｯｸM-PRO" w:eastAsia="HG丸ｺﾞｼｯｸM-PRO" w:hAnsi="HG丸ｺﾞｼｯｸM-PRO"/>
                          <w:sz w:val="18"/>
                        </w:rPr>
                      </w:pPr>
                    </w:p>
                    <w:p w:rsidR="00951115" w:rsidRPr="00875CDE" w:rsidRDefault="00951115" w:rsidP="00951115">
                      <w:pPr>
                        <w:spacing w:line="260" w:lineRule="exact"/>
                        <w:rPr>
                          <w:rFonts w:ascii="HG丸ｺﾞｼｯｸM-PRO" w:eastAsia="HG丸ｺﾞｼｯｸM-PRO" w:hAnsi="HG丸ｺﾞｼｯｸM-PRO"/>
                          <w:sz w:val="18"/>
                        </w:rPr>
                      </w:pPr>
                    </w:p>
                    <w:p w:rsidR="00951115" w:rsidRPr="00B95344" w:rsidRDefault="00951115" w:rsidP="00951115"/>
                  </w:txbxContent>
                </v:textbox>
                <w10:wrap anchorx="margin"/>
              </v:shape>
            </w:pict>
          </mc:Fallback>
        </mc:AlternateContent>
      </w:r>
    </w:p>
    <w:sectPr w:rsidR="00AC5D0D" w:rsidRPr="00951115" w:rsidSect="00951115">
      <w:pgSz w:w="11906" w:h="16838"/>
      <w:pgMar w:top="567" w:right="567" w:bottom="340"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97E" w:rsidRDefault="009B797E" w:rsidP="00316629">
      <w:r>
        <w:separator/>
      </w:r>
    </w:p>
  </w:endnote>
  <w:endnote w:type="continuationSeparator" w:id="0">
    <w:p w:rsidR="009B797E" w:rsidRDefault="009B797E" w:rsidP="0031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97E" w:rsidRDefault="009B797E" w:rsidP="00316629">
      <w:r>
        <w:separator/>
      </w:r>
    </w:p>
  </w:footnote>
  <w:footnote w:type="continuationSeparator" w:id="0">
    <w:p w:rsidR="009B797E" w:rsidRDefault="009B797E" w:rsidP="003166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E740E"/>
    <w:multiLevelType w:val="hybridMultilevel"/>
    <w:tmpl w:val="9BBCE524"/>
    <w:lvl w:ilvl="0" w:tplc="4B3A58A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BF653E"/>
    <w:multiLevelType w:val="hybridMultilevel"/>
    <w:tmpl w:val="99B64F2A"/>
    <w:lvl w:ilvl="0" w:tplc="C3120BEC">
      <w:start w:val="1"/>
      <w:numFmt w:val="decimalEnclosedCircle"/>
      <w:lvlText w:val="%1"/>
      <w:lvlJc w:val="left"/>
      <w:pPr>
        <w:ind w:left="360" w:hanging="360"/>
      </w:pPr>
      <w:rPr>
        <w:rFonts w:hint="default"/>
      </w:rPr>
    </w:lvl>
    <w:lvl w:ilvl="1" w:tplc="8BF243DC">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43318B"/>
    <w:multiLevelType w:val="hybridMultilevel"/>
    <w:tmpl w:val="573CEC5A"/>
    <w:lvl w:ilvl="0" w:tplc="B630F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15"/>
    <w:rsid w:val="000523DF"/>
    <w:rsid w:val="00073F14"/>
    <w:rsid w:val="000F1687"/>
    <w:rsid w:val="00316629"/>
    <w:rsid w:val="00471848"/>
    <w:rsid w:val="0058447A"/>
    <w:rsid w:val="00670119"/>
    <w:rsid w:val="008B18A0"/>
    <w:rsid w:val="008D2A77"/>
    <w:rsid w:val="00951115"/>
    <w:rsid w:val="00985F37"/>
    <w:rsid w:val="00987385"/>
    <w:rsid w:val="009B797E"/>
    <w:rsid w:val="00AC5D0D"/>
    <w:rsid w:val="00F95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91F48B2-F0ED-47AC-87BE-24EE96C3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11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115"/>
    <w:pPr>
      <w:ind w:leftChars="400" w:left="840"/>
    </w:pPr>
    <w:rPr>
      <w:rFonts w:asciiTheme="minorHAnsi" w:eastAsiaTheme="minorEastAsia" w:hAnsiTheme="minorHAnsi" w:cstheme="minorBidi"/>
      <w:szCs w:val="22"/>
    </w:rPr>
  </w:style>
  <w:style w:type="table" w:styleId="a4">
    <w:name w:val="Table Grid"/>
    <w:basedOn w:val="a1"/>
    <w:uiPriority w:val="39"/>
    <w:rsid w:val="00951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16629"/>
    <w:pPr>
      <w:tabs>
        <w:tab w:val="center" w:pos="4252"/>
        <w:tab w:val="right" w:pos="8504"/>
      </w:tabs>
      <w:snapToGrid w:val="0"/>
    </w:pPr>
  </w:style>
  <w:style w:type="character" w:customStyle="1" w:styleId="a6">
    <w:name w:val="ヘッダー (文字)"/>
    <w:basedOn w:val="a0"/>
    <w:link w:val="a5"/>
    <w:uiPriority w:val="99"/>
    <w:rsid w:val="00316629"/>
    <w:rPr>
      <w:rFonts w:ascii="Century" w:eastAsia="ＭＳ 明朝" w:hAnsi="Century" w:cs="Times New Roman"/>
      <w:szCs w:val="24"/>
    </w:rPr>
  </w:style>
  <w:style w:type="paragraph" w:styleId="a7">
    <w:name w:val="footer"/>
    <w:basedOn w:val="a"/>
    <w:link w:val="a8"/>
    <w:uiPriority w:val="99"/>
    <w:unhideWhenUsed/>
    <w:rsid w:val="00316629"/>
    <w:pPr>
      <w:tabs>
        <w:tab w:val="center" w:pos="4252"/>
        <w:tab w:val="right" w:pos="8504"/>
      </w:tabs>
      <w:snapToGrid w:val="0"/>
    </w:pPr>
  </w:style>
  <w:style w:type="character" w:customStyle="1" w:styleId="a8">
    <w:name w:val="フッター (文字)"/>
    <w:basedOn w:val="a0"/>
    <w:link w:val="a7"/>
    <w:uiPriority w:val="99"/>
    <w:rsid w:val="00316629"/>
    <w:rPr>
      <w:rFonts w:ascii="Century" w:eastAsia="ＭＳ 明朝" w:hAnsi="Century" w:cs="Times New Roman"/>
      <w:szCs w:val="24"/>
    </w:rPr>
  </w:style>
  <w:style w:type="paragraph" w:styleId="a9">
    <w:name w:val="Balloon Text"/>
    <w:basedOn w:val="a"/>
    <w:link w:val="aa"/>
    <w:uiPriority w:val="99"/>
    <w:semiHidden/>
    <w:unhideWhenUsed/>
    <w:rsid w:val="003166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66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菜那</dc:creator>
  <cp:keywords/>
  <dc:description/>
  <cp:lastModifiedBy>弘田　佳央</cp:lastModifiedBy>
  <cp:revision>12</cp:revision>
  <cp:lastPrinted>2023-04-25T04:47:00Z</cp:lastPrinted>
  <dcterms:created xsi:type="dcterms:W3CDTF">2021-05-07T07:34:00Z</dcterms:created>
  <dcterms:modified xsi:type="dcterms:W3CDTF">2023-04-25T04:48:00Z</dcterms:modified>
</cp:coreProperties>
</file>