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A2" w:rsidRPr="00B54678" w:rsidRDefault="00B54678" w:rsidP="007115A2">
      <w:pPr>
        <w:jc w:val="center"/>
        <w:rPr>
          <w:sz w:val="28"/>
          <w:szCs w:val="28"/>
        </w:rPr>
      </w:pPr>
      <w:r w:rsidRPr="00B54678">
        <w:rPr>
          <w:rFonts w:hint="eastAsia"/>
          <w:sz w:val="28"/>
          <w:szCs w:val="28"/>
        </w:rPr>
        <w:t>指定小児慢性特定疾病</w:t>
      </w:r>
      <w:r>
        <w:rPr>
          <w:rFonts w:hint="eastAsia"/>
          <w:sz w:val="28"/>
          <w:szCs w:val="28"/>
        </w:rPr>
        <w:t>指定</w:t>
      </w:r>
      <w:r w:rsidRPr="00B54678">
        <w:rPr>
          <w:rFonts w:hint="eastAsia"/>
          <w:sz w:val="28"/>
          <w:szCs w:val="28"/>
        </w:rPr>
        <w:t>医療機関　辞退</w:t>
      </w:r>
      <w:r w:rsidR="007115A2" w:rsidRPr="00B54678">
        <w:rPr>
          <w:rFonts w:hint="eastAsia"/>
          <w:sz w:val="28"/>
          <w:szCs w:val="28"/>
        </w:rPr>
        <w:t>届</w:t>
      </w:r>
    </w:p>
    <w:p w:rsidR="007115A2" w:rsidRDefault="007115A2">
      <w:pPr>
        <w:rPr>
          <w:sz w:val="22"/>
        </w:rPr>
      </w:pPr>
    </w:p>
    <w:p w:rsidR="007115A2" w:rsidRDefault="007115A2" w:rsidP="007115A2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7115A2" w:rsidRDefault="007115A2">
      <w:pPr>
        <w:rPr>
          <w:sz w:val="22"/>
        </w:rPr>
      </w:pPr>
    </w:p>
    <w:p w:rsidR="007115A2" w:rsidRDefault="007115A2">
      <w:pPr>
        <w:rPr>
          <w:sz w:val="22"/>
        </w:rPr>
      </w:pPr>
      <w:r>
        <w:rPr>
          <w:rFonts w:hint="eastAsia"/>
          <w:sz w:val="22"/>
        </w:rPr>
        <w:t>高　知　市　長　　様</w:t>
      </w:r>
    </w:p>
    <w:p w:rsidR="00DF39B3" w:rsidRDefault="00DF39B3" w:rsidP="00DF39B3">
      <w:pPr>
        <w:wordWrap w:val="0"/>
        <w:ind w:right="880" w:firstLineChars="1550" w:firstLine="3410"/>
        <w:rPr>
          <w:sz w:val="22"/>
        </w:rPr>
      </w:pPr>
    </w:p>
    <w:p w:rsidR="00DF39B3" w:rsidRDefault="00DF39B3" w:rsidP="00DF39B3">
      <w:pPr>
        <w:wordWrap w:val="0"/>
        <w:ind w:right="880" w:firstLineChars="1250" w:firstLine="2750"/>
        <w:rPr>
          <w:sz w:val="22"/>
        </w:rPr>
      </w:pPr>
      <w:r>
        <w:rPr>
          <w:rFonts w:hint="eastAsia"/>
          <w:sz w:val="22"/>
        </w:rPr>
        <w:t xml:space="preserve">開設者　住　　所　　　　　　　　　　　</w:t>
      </w:r>
    </w:p>
    <w:p w:rsidR="00DF39B3" w:rsidRPr="00DF39B3" w:rsidRDefault="00DF39B3" w:rsidP="00DF39B3">
      <w:pPr>
        <w:rPr>
          <w:sz w:val="18"/>
          <w:szCs w:val="18"/>
        </w:rPr>
      </w:pPr>
      <w:r>
        <w:rPr>
          <w:rFonts w:hint="eastAsia"/>
          <w:sz w:val="22"/>
        </w:rPr>
        <w:t xml:space="preserve">                                </w:t>
      </w:r>
      <w:r w:rsidRPr="00DF39B3">
        <w:rPr>
          <w:rFonts w:hint="eastAsia"/>
          <w:sz w:val="18"/>
          <w:szCs w:val="18"/>
        </w:rPr>
        <w:t xml:space="preserve">（法人にあっては所在地）　　　　　　　　　　　　　　　</w:t>
      </w:r>
    </w:p>
    <w:p w:rsidR="00DE272A" w:rsidRDefault="00DE272A" w:rsidP="00DE272A">
      <w:pPr>
        <w:ind w:right="880"/>
        <w:rPr>
          <w:sz w:val="22"/>
        </w:rPr>
      </w:pPr>
    </w:p>
    <w:p w:rsidR="007115A2" w:rsidRDefault="007115A2" w:rsidP="00DE272A">
      <w:pPr>
        <w:ind w:right="880" w:firstLineChars="1650" w:firstLine="3630"/>
        <w:rPr>
          <w:sz w:val="22"/>
        </w:rPr>
      </w:pPr>
      <w:r>
        <w:rPr>
          <w:rFonts w:hint="eastAsia"/>
          <w:sz w:val="22"/>
        </w:rPr>
        <w:t xml:space="preserve">氏　　名　</w:t>
      </w:r>
      <w:r w:rsidR="00DF39B3">
        <w:rPr>
          <w:rFonts w:hint="eastAsia"/>
          <w:sz w:val="22"/>
        </w:rPr>
        <w:t xml:space="preserve">　　　</w:t>
      </w:r>
      <w:r w:rsidR="00DE272A">
        <w:rPr>
          <w:rFonts w:hint="eastAsia"/>
          <w:sz w:val="22"/>
        </w:rPr>
        <w:t xml:space="preserve">　　　　　　　　　　　　　</w:t>
      </w:r>
    </w:p>
    <w:p w:rsidR="007115A2" w:rsidRPr="00DF39B3" w:rsidRDefault="00DF39B3">
      <w:pPr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　　　　　　</w:t>
      </w:r>
      <w:r w:rsidRPr="00DF39B3">
        <w:rPr>
          <w:rFonts w:hint="eastAsia"/>
          <w:sz w:val="18"/>
          <w:szCs w:val="18"/>
        </w:rPr>
        <w:t>（法人にあっては名称及び代表者氏名）</w:t>
      </w:r>
    </w:p>
    <w:p w:rsidR="007115A2" w:rsidRDefault="007115A2">
      <w:pPr>
        <w:rPr>
          <w:sz w:val="22"/>
        </w:rPr>
      </w:pPr>
    </w:p>
    <w:p w:rsidR="007115A2" w:rsidRDefault="007115A2">
      <w:pPr>
        <w:rPr>
          <w:sz w:val="22"/>
        </w:rPr>
      </w:pPr>
    </w:p>
    <w:p w:rsidR="00DF39B3" w:rsidRPr="00DF39B3" w:rsidRDefault="00DF39B3">
      <w:pPr>
        <w:rPr>
          <w:sz w:val="22"/>
        </w:rPr>
      </w:pPr>
    </w:p>
    <w:p w:rsidR="007115A2" w:rsidRDefault="007115A2">
      <w:pPr>
        <w:rPr>
          <w:rFonts w:asciiTheme="minorEastAsia" w:hAnsiTheme="minorEastAsia"/>
          <w:sz w:val="24"/>
          <w:szCs w:val="24"/>
        </w:rPr>
      </w:pPr>
      <w:r w:rsidRPr="007115A2">
        <w:rPr>
          <w:rFonts w:asciiTheme="minorEastAsia" w:hAnsiTheme="minorEastAsia" w:hint="eastAsia"/>
          <w:sz w:val="22"/>
        </w:rPr>
        <w:t xml:space="preserve">　</w:t>
      </w:r>
      <w:r w:rsidRPr="007115A2">
        <w:rPr>
          <w:rFonts w:asciiTheme="minorEastAsia" w:hAnsiTheme="minorEastAsia" w:hint="eastAsia"/>
          <w:sz w:val="24"/>
          <w:szCs w:val="24"/>
        </w:rPr>
        <w:t>児童福祉法第19</w:t>
      </w:r>
      <w:r w:rsidR="00DF39B3">
        <w:rPr>
          <w:rFonts w:asciiTheme="minorEastAsia" w:hAnsiTheme="minorEastAsia" w:hint="eastAsia"/>
          <w:sz w:val="24"/>
          <w:szCs w:val="24"/>
        </w:rPr>
        <w:t>条の９第１項に規定する指定医療機関</w:t>
      </w:r>
      <w:r w:rsidRPr="007115A2">
        <w:rPr>
          <w:rFonts w:asciiTheme="minorEastAsia" w:hAnsiTheme="minorEastAsia" w:hint="eastAsia"/>
          <w:sz w:val="24"/>
          <w:szCs w:val="24"/>
        </w:rPr>
        <w:t>の指定について，児童福祉法施行規則第７条の</w:t>
      </w:r>
      <w:r w:rsidR="00B0783E">
        <w:rPr>
          <w:rFonts w:asciiTheme="minorEastAsia" w:hAnsiTheme="minorEastAsia" w:hint="eastAsia"/>
          <w:sz w:val="24"/>
          <w:szCs w:val="24"/>
        </w:rPr>
        <w:t>37</w:t>
      </w:r>
      <w:r w:rsidRPr="007115A2">
        <w:rPr>
          <w:rFonts w:asciiTheme="minorEastAsia" w:hAnsiTheme="minorEastAsia" w:hint="eastAsia"/>
          <w:sz w:val="24"/>
          <w:szCs w:val="24"/>
        </w:rPr>
        <w:t>の規定に基づき指定を辞退します。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046"/>
        <w:gridCol w:w="6596"/>
      </w:tblGrid>
      <w:tr w:rsidR="00DF39B3" w:rsidRPr="007115A2" w:rsidTr="00DF39B3">
        <w:trPr>
          <w:trHeight w:val="668"/>
        </w:trPr>
        <w:tc>
          <w:tcPr>
            <w:tcW w:w="2046" w:type="dxa"/>
          </w:tcPr>
          <w:p w:rsidR="00DF39B3" w:rsidRDefault="00DF39B3" w:rsidP="00DF39B3">
            <w:pPr>
              <w:spacing w:beforeLines="50" w:before="180" w:afterLines="50" w:after="180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 療 機 関 名</w:t>
            </w:r>
          </w:p>
        </w:tc>
        <w:tc>
          <w:tcPr>
            <w:tcW w:w="6596" w:type="dxa"/>
          </w:tcPr>
          <w:p w:rsidR="00DF39B3" w:rsidRPr="007115A2" w:rsidRDefault="00DF39B3" w:rsidP="00DF39B3">
            <w:pPr>
              <w:spacing w:beforeLines="50" w:before="180" w:afterLines="50" w:after="180"/>
              <w:rPr>
                <w:rFonts w:asciiTheme="minorEastAsia" w:hAnsiTheme="minorEastAsia"/>
                <w:sz w:val="22"/>
              </w:rPr>
            </w:pPr>
          </w:p>
        </w:tc>
      </w:tr>
      <w:tr w:rsidR="00DF39B3" w:rsidRPr="007115A2" w:rsidTr="00DF39B3">
        <w:trPr>
          <w:trHeight w:val="668"/>
        </w:trPr>
        <w:tc>
          <w:tcPr>
            <w:tcW w:w="2046" w:type="dxa"/>
          </w:tcPr>
          <w:p w:rsidR="00DF39B3" w:rsidRDefault="00DF39B3" w:rsidP="00DF39B3">
            <w:pPr>
              <w:spacing w:beforeLines="50" w:before="180" w:afterLines="50" w:after="180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　在　　地</w:t>
            </w:r>
          </w:p>
        </w:tc>
        <w:tc>
          <w:tcPr>
            <w:tcW w:w="6596" w:type="dxa"/>
          </w:tcPr>
          <w:p w:rsidR="00DF39B3" w:rsidRPr="007115A2" w:rsidRDefault="00DF39B3" w:rsidP="00DF39B3">
            <w:pPr>
              <w:spacing w:beforeLines="50" w:before="180" w:afterLines="50" w:after="180"/>
              <w:rPr>
                <w:rFonts w:asciiTheme="minorEastAsia" w:hAnsiTheme="minorEastAsia"/>
                <w:sz w:val="22"/>
              </w:rPr>
            </w:pPr>
          </w:p>
        </w:tc>
      </w:tr>
      <w:tr w:rsidR="00DF39B3" w:rsidRPr="007115A2" w:rsidTr="00DF39B3">
        <w:trPr>
          <w:trHeight w:val="668"/>
        </w:trPr>
        <w:tc>
          <w:tcPr>
            <w:tcW w:w="2046" w:type="dxa"/>
          </w:tcPr>
          <w:p w:rsidR="00DF39B3" w:rsidRDefault="00DF39B3" w:rsidP="00DF39B3">
            <w:pPr>
              <w:spacing w:beforeLines="50" w:before="180" w:afterLines="50" w:after="180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電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話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番  号</w:t>
            </w:r>
          </w:p>
        </w:tc>
        <w:tc>
          <w:tcPr>
            <w:tcW w:w="6596" w:type="dxa"/>
          </w:tcPr>
          <w:p w:rsidR="00DF39B3" w:rsidRPr="007115A2" w:rsidRDefault="00DF39B3" w:rsidP="00DF39B3">
            <w:pPr>
              <w:spacing w:beforeLines="50" w:before="180" w:afterLines="50" w:after="180"/>
              <w:rPr>
                <w:rFonts w:asciiTheme="minorEastAsia" w:hAnsiTheme="minorEastAsia"/>
                <w:sz w:val="22"/>
              </w:rPr>
            </w:pPr>
          </w:p>
        </w:tc>
      </w:tr>
      <w:tr w:rsidR="00DF39B3" w:rsidRPr="007115A2" w:rsidTr="00DF39B3">
        <w:trPr>
          <w:trHeight w:val="668"/>
        </w:trPr>
        <w:tc>
          <w:tcPr>
            <w:tcW w:w="2046" w:type="dxa"/>
          </w:tcPr>
          <w:p w:rsidR="00DF39B3" w:rsidRDefault="00DF39B3" w:rsidP="005464B1">
            <w:pPr>
              <w:spacing w:beforeLines="50" w:before="180" w:afterLines="50" w:after="180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医療機関コード</w:t>
            </w:r>
          </w:p>
        </w:tc>
        <w:tc>
          <w:tcPr>
            <w:tcW w:w="6596" w:type="dxa"/>
          </w:tcPr>
          <w:p w:rsidR="00DF39B3" w:rsidRPr="007115A2" w:rsidRDefault="00DF39B3" w:rsidP="00DF39B3">
            <w:pPr>
              <w:spacing w:beforeLines="50" w:before="180" w:afterLines="50" w:after="180"/>
              <w:rPr>
                <w:rFonts w:asciiTheme="minorEastAsia" w:hAnsiTheme="minorEastAsia"/>
                <w:sz w:val="22"/>
              </w:rPr>
            </w:pPr>
          </w:p>
        </w:tc>
      </w:tr>
      <w:tr w:rsidR="005464B1" w:rsidRPr="007115A2" w:rsidTr="00DF39B3">
        <w:trPr>
          <w:trHeight w:val="668"/>
        </w:trPr>
        <w:tc>
          <w:tcPr>
            <w:tcW w:w="2046" w:type="dxa"/>
          </w:tcPr>
          <w:p w:rsidR="005464B1" w:rsidRDefault="005464B1" w:rsidP="00092605">
            <w:pPr>
              <w:spacing w:beforeLines="50" w:before="180" w:afterLines="50" w:after="180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辞退年月日</w:t>
            </w:r>
            <w:r w:rsidR="00092605">
              <w:rPr>
                <w:rFonts w:asciiTheme="minorEastAsia" w:hAnsiTheme="minorEastAsia" w:hint="eastAsia"/>
                <w:sz w:val="22"/>
              </w:rPr>
              <w:t xml:space="preserve"> ※</w:t>
            </w:r>
          </w:p>
        </w:tc>
        <w:tc>
          <w:tcPr>
            <w:tcW w:w="6596" w:type="dxa"/>
          </w:tcPr>
          <w:p w:rsidR="005464B1" w:rsidRPr="007115A2" w:rsidRDefault="005464B1" w:rsidP="007A6C1C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7115A2" w:rsidRPr="007115A2" w:rsidTr="005464B1">
        <w:trPr>
          <w:trHeight w:val="1858"/>
        </w:trPr>
        <w:tc>
          <w:tcPr>
            <w:tcW w:w="2046" w:type="dxa"/>
          </w:tcPr>
          <w:p w:rsidR="007115A2" w:rsidRDefault="007115A2" w:rsidP="007115A2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</w:p>
          <w:p w:rsidR="007115A2" w:rsidRDefault="007115A2" w:rsidP="005464B1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</w:p>
          <w:p w:rsidR="005464B1" w:rsidRDefault="005464B1" w:rsidP="005464B1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辞 退 理 由</w:t>
            </w:r>
          </w:p>
          <w:p w:rsidR="007115A2" w:rsidRDefault="007115A2" w:rsidP="007115A2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</w:p>
          <w:p w:rsidR="005464B1" w:rsidRPr="007115A2" w:rsidRDefault="005464B1" w:rsidP="005464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96" w:type="dxa"/>
          </w:tcPr>
          <w:p w:rsidR="007115A2" w:rsidRPr="007115A2" w:rsidRDefault="007115A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115A2" w:rsidRPr="00092605" w:rsidRDefault="00092605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※児童福祉法第19条の15の規定により「指定小児慢性特定疾病医療機関は</w:t>
      </w:r>
      <w:r w:rsidR="00E15AD5">
        <w:rPr>
          <w:rFonts w:asciiTheme="minorEastAsia" w:hAnsiTheme="minorEastAsia" w:hint="eastAsia"/>
          <w:sz w:val="20"/>
          <w:szCs w:val="20"/>
        </w:rPr>
        <w:t>，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一月以上の予告期間を設けて</w:t>
      </w:r>
      <w:r w:rsidR="00E15AD5">
        <w:rPr>
          <w:rFonts w:asciiTheme="minorEastAsia" w:hAnsiTheme="minorEastAsia" w:hint="eastAsia"/>
          <w:sz w:val="20"/>
          <w:szCs w:val="20"/>
        </w:rPr>
        <w:t>，</w:t>
      </w:r>
      <w:r>
        <w:rPr>
          <w:rFonts w:asciiTheme="minorEastAsia" w:hAnsiTheme="minorEastAsia" w:hint="eastAsia"/>
          <w:sz w:val="20"/>
          <w:szCs w:val="20"/>
        </w:rPr>
        <w:t>指定小児慢性特定疾病医療機関の指定を辞退することができる」こととされていることから，届出日から一月以降の日を「辞退年月日」として記載すること。</w:t>
      </w:r>
    </w:p>
    <w:p w:rsidR="00F42031" w:rsidRPr="00F42031" w:rsidRDefault="00F42031" w:rsidP="00B0783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F42031" w:rsidRPr="00F42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D9"/>
    <w:rsid w:val="00092605"/>
    <w:rsid w:val="005464B1"/>
    <w:rsid w:val="006129B6"/>
    <w:rsid w:val="006B22D9"/>
    <w:rsid w:val="007115A2"/>
    <w:rsid w:val="007A6C1C"/>
    <w:rsid w:val="008031EB"/>
    <w:rsid w:val="00B0783E"/>
    <w:rsid w:val="00B54678"/>
    <w:rsid w:val="00DE272A"/>
    <w:rsid w:val="00DF39B3"/>
    <w:rsid w:val="00E15AD5"/>
    <w:rsid w:val="00F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5837A-66C7-4CA1-B4DC-EE8FC5F2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　高子</dc:creator>
  <cp:keywords/>
  <dc:description/>
  <cp:lastModifiedBy>濵田　万梨乃</cp:lastModifiedBy>
  <cp:revision>7</cp:revision>
  <cp:lastPrinted>2019-09-19T06:41:00Z</cp:lastPrinted>
  <dcterms:created xsi:type="dcterms:W3CDTF">2016-12-26T00:41:00Z</dcterms:created>
  <dcterms:modified xsi:type="dcterms:W3CDTF">2023-03-10T02:39:00Z</dcterms:modified>
</cp:coreProperties>
</file>