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62" w:rsidRDefault="00D125BE"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号様式（別記様式）</w:t>
      </w:r>
    </w:p>
    <w:p w:rsidR="00D125BE" w:rsidRPr="008A1C51" w:rsidRDefault="00D125BE" w:rsidP="008A1C51">
      <w:pPr>
        <w:jc w:val="center"/>
        <w:rPr>
          <w:b/>
          <w:sz w:val="24"/>
          <w:szCs w:val="24"/>
        </w:rPr>
      </w:pPr>
      <w:r w:rsidRPr="008A1C51">
        <w:rPr>
          <w:rFonts w:hint="eastAsia"/>
          <w:b/>
          <w:sz w:val="24"/>
          <w:szCs w:val="24"/>
        </w:rPr>
        <w:t>設置（前）変更手続添付書類</w:t>
      </w:r>
    </w:p>
    <w:p w:rsidR="00D125BE" w:rsidRDefault="00D125BE"/>
    <w:p w:rsidR="00D125BE" w:rsidRPr="008A1C51" w:rsidRDefault="00D125BE">
      <w:pPr>
        <w:rPr>
          <w:b/>
        </w:rPr>
      </w:pPr>
      <w:r w:rsidRPr="008A1C51">
        <w:rPr>
          <w:rFonts w:hint="eastAsia"/>
          <w:b/>
        </w:rPr>
        <w:t>１　設置（前）変更手続の区分</w:t>
      </w:r>
    </w:p>
    <w:p w:rsidR="00D125BE" w:rsidRDefault="00D125BE">
      <w:r>
        <w:rPr>
          <w:rFonts w:hint="eastAsia"/>
        </w:rPr>
        <w:t xml:space="preserve">　　□</w:t>
      </w:r>
      <w:r>
        <w:rPr>
          <w:rFonts w:hint="eastAsia"/>
        </w:rPr>
        <w:t xml:space="preserve"> </w:t>
      </w:r>
      <w:r>
        <w:rPr>
          <w:rFonts w:hint="eastAsia"/>
        </w:rPr>
        <w:t>第１号様式から第４号様式での変更　⇒</w:t>
      </w:r>
      <w:r>
        <w:rPr>
          <w:rFonts w:hint="eastAsia"/>
        </w:rPr>
        <w:t xml:space="preserve"> </w:t>
      </w:r>
      <w:r w:rsidR="006C276E">
        <w:rPr>
          <w:rFonts w:hint="eastAsia"/>
        </w:rPr>
        <w:t>建築確認済証</w:t>
      </w:r>
      <w:r>
        <w:rPr>
          <w:rFonts w:hint="eastAsia"/>
        </w:rPr>
        <w:t>（写）の添付</w:t>
      </w:r>
    </w:p>
    <w:p w:rsidR="00D125BE" w:rsidRDefault="00D125BE">
      <w:r>
        <w:rPr>
          <w:rFonts w:hint="eastAsia"/>
        </w:rPr>
        <w:t xml:space="preserve">　　□</w:t>
      </w:r>
      <w:r>
        <w:rPr>
          <w:rFonts w:hint="eastAsia"/>
        </w:rPr>
        <w:t xml:space="preserve"> </w:t>
      </w:r>
      <w:r>
        <w:rPr>
          <w:rFonts w:hint="eastAsia"/>
        </w:rPr>
        <w:t>第２号様式から第５号様式での変更　⇒</w:t>
      </w:r>
      <w:r>
        <w:rPr>
          <w:rFonts w:hint="eastAsia"/>
        </w:rPr>
        <w:t xml:space="preserve"> </w:t>
      </w:r>
      <w:r>
        <w:rPr>
          <w:rFonts w:hint="eastAsia"/>
        </w:rPr>
        <w:t>設置届日：　　　　年　　月　　日</w:t>
      </w:r>
    </w:p>
    <w:p w:rsidR="00D125BE" w:rsidRDefault="00D125BE" w:rsidP="00D125BE">
      <w:r>
        <w:rPr>
          <w:rFonts w:hint="eastAsia"/>
        </w:rPr>
        <w:t xml:space="preserve">　　□</w:t>
      </w:r>
      <w:r>
        <w:rPr>
          <w:rFonts w:hint="eastAsia"/>
        </w:rPr>
        <w:t xml:space="preserve"> </w:t>
      </w:r>
      <w:r>
        <w:rPr>
          <w:rFonts w:hint="eastAsia"/>
        </w:rPr>
        <w:t>第４号様式から再度第４号様式での変更　⇒</w:t>
      </w:r>
      <w:r>
        <w:rPr>
          <w:rFonts w:hint="eastAsia"/>
        </w:rPr>
        <w:t xml:space="preserve"> </w:t>
      </w:r>
      <w:r w:rsidR="006C276E">
        <w:rPr>
          <w:rFonts w:hint="eastAsia"/>
        </w:rPr>
        <w:t>建築確認済</w:t>
      </w:r>
      <w:r>
        <w:rPr>
          <w:rFonts w:hint="eastAsia"/>
        </w:rPr>
        <w:t>証（写）の添付</w:t>
      </w:r>
    </w:p>
    <w:p w:rsidR="00D125BE" w:rsidRDefault="00D125BE">
      <w:r>
        <w:rPr>
          <w:rFonts w:hint="eastAsia"/>
        </w:rPr>
        <w:t xml:space="preserve">　　□</w:t>
      </w:r>
      <w:r>
        <w:rPr>
          <w:rFonts w:hint="eastAsia"/>
        </w:rPr>
        <w:t xml:space="preserve"> </w:t>
      </w:r>
      <w:r>
        <w:rPr>
          <w:rFonts w:hint="eastAsia"/>
        </w:rPr>
        <w:t>第５号様式から再度第５号様式での変更　⇒</w:t>
      </w:r>
      <w:r>
        <w:rPr>
          <w:rFonts w:hint="eastAsia"/>
        </w:rPr>
        <w:t xml:space="preserve"> </w:t>
      </w:r>
      <w:r>
        <w:rPr>
          <w:rFonts w:hint="eastAsia"/>
        </w:rPr>
        <w:t>設置届日：　　　　年　　月　　日</w:t>
      </w:r>
    </w:p>
    <w:p w:rsidR="00D125BE" w:rsidRDefault="00D125BE"/>
    <w:p w:rsidR="00D125BE" w:rsidRPr="008A1C51" w:rsidRDefault="00D125BE">
      <w:pPr>
        <w:rPr>
          <w:b/>
        </w:rPr>
      </w:pPr>
      <w:r w:rsidRPr="008A1C51">
        <w:rPr>
          <w:rFonts w:hint="eastAsia"/>
          <w:b/>
        </w:rPr>
        <w:t>２　変更の概要</w:t>
      </w:r>
    </w:p>
    <w:p w:rsidR="00D125BE" w:rsidRDefault="00D125BE" w:rsidP="00D125B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浄化槽設置に係る法で定める変更によるもの</w:t>
      </w:r>
    </w:p>
    <w:p w:rsidR="00D125BE" w:rsidRDefault="00D125BE" w:rsidP="00D125BE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浄化槽の構造に係るもの</w:t>
      </w:r>
    </w:p>
    <w:p w:rsidR="00D125BE" w:rsidRDefault="00D125BE" w:rsidP="00D125BE">
      <w:pPr>
        <w:pStyle w:val="a3"/>
        <w:ind w:leftChars="0" w:left="984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メーカー変更</w:t>
      </w:r>
    </w:p>
    <w:p w:rsidR="00D125BE" w:rsidRDefault="00D125BE" w:rsidP="00D125BE">
      <w:pPr>
        <w:pStyle w:val="a3"/>
        <w:ind w:leftChars="0" w:left="984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同一メーカーの機種変更</w:t>
      </w:r>
    </w:p>
    <w:p w:rsidR="00D125BE" w:rsidRDefault="00D125BE" w:rsidP="00D125BE">
      <w:pPr>
        <w:pStyle w:val="a3"/>
        <w:ind w:leftChars="0" w:left="984"/>
      </w:pPr>
      <w:r>
        <w:rPr>
          <w:rFonts w:hint="eastAsia"/>
        </w:rPr>
        <w:t>□</w:t>
      </w:r>
      <w:r>
        <w:rPr>
          <w:rFonts w:hint="eastAsia"/>
        </w:rPr>
        <w:t xml:space="preserve"> BOD</w:t>
      </w:r>
      <w:r>
        <w:rPr>
          <w:rFonts w:hint="eastAsia"/>
        </w:rPr>
        <w:t>等処理能力の変更</w:t>
      </w:r>
    </w:p>
    <w:p w:rsidR="00D125BE" w:rsidRDefault="00D125BE" w:rsidP="00D125BE">
      <w:pPr>
        <w:pStyle w:val="a3"/>
        <w:ind w:leftChars="0" w:left="984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その他構造変更</w:t>
      </w:r>
    </w:p>
    <w:p w:rsidR="00D125BE" w:rsidRDefault="00D125BE" w:rsidP="00D125BE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　浄化槽の規模に係るもの</w:t>
      </w:r>
    </w:p>
    <w:p w:rsidR="00D125BE" w:rsidRDefault="00D125BE" w:rsidP="00F60FAE">
      <w:pPr>
        <w:pStyle w:val="a3"/>
        <w:numPr>
          <w:ilvl w:val="2"/>
          <w:numId w:val="1"/>
        </w:numPr>
        <w:ind w:leftChars="0" w:left="1276" w:hanging="283"/>
      </w:pPr>
      <w:r>
        <w:rPr>
          <w:rFonts w:hint="eastAsia"/>
        </w:rPr>
        <w:t>人槽規模（処理対象人員）の変更</w:t>
      </w:r>
    </w:p>
    <w:p w:rsidR="00D125BE" w:rsidRDefault="00D125BE" w:rsidP="00D125B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上記以外の変更によるもの</w:t>
      </w:r>
    </w:p>
    <w:p w:rsidR="00D125BE" w:rsidRDefault="00D125BE" w:rsidP="00D125BE">
      <w:pPr>
        <w:pStyle w:val="a3"/>
        <w:ind w:leftChars="0" w:left="564"/>
      </w:pPr>
      <w:r>
        <w:rPr>
          <w:rFonts w:hint="eastAsia"/>
        </w:rPr>
        <w:t xml:space="preserve">　　□</w:t>
      </w:r>
      <w:r w:rsidR="008A1C51">
        <w:rPr>
          <w:rFonts w:hint="eastAsia"/>
        </w:rPr>
        <w:t xml:space="preserve"> </w:t>
      </w:r>
      <w:r>
        <w:rPr>
          <w:rFonts w:hint="eastAsia"/>
        </w:rPr>
        <w:t>浄化槽工事業者の変更</w:t>
      </w:r>
    </w:p>
    <w:p w:rsidR="00D125BE" w:rsidRDefault="00D125BE" w:rsidP="00D125BE">
      <w:pPr>
        <w:pStyle w:val="a3"/>
        <w:ind w:leftChars="0" w:left="564"/>
      </w:pPr>
      <w:r>
        <w:rPr>
          <w:rFonts w:hint="eastAsia"/>
        </w:rPr>
        <w:t xml:space="preserve">　　□</w:t>
      </w:r>
      <w:r w:rsidR="008A1C51">
        <w:rPr>
          <w:rFonts w:hint="eastAsia"/>
        </w:rPr>
        <w:t xml:space="preserve"> </w:t>
      </w:r>
      <w:r w:rsidR="008A1C51">
        <w:rPr>
          <w:rFonts w:hint="eastAsia"/>
        </w:rPr>
        <w:t>浄化槽設備士の変更又は追加</w:t>
      </w:r>
    </w:p>
    <w:p w:rsidR="008A1C51" w:rsidRDefault="008A1C51" w:rsidP="00D125BE">
      <w:pPr>
        <w:pStyle w:val="a3"/>
        <w:ind w:leftChars="0" w:left="564"/>
      </w:pPr>
      <w:r>
        <w:rPr>
          <w:rFonts w:hint="eastAsia"/>
        </w:rPr>
        <w:t xml:space="preserve">　　□</w:t>
      </w:r>
      <w:r>
        <w:rPr>
          <w:rFonts w:hint="eastAsia"/>
        </w:rPr>
        <w:t xml:space="preserve"> </w:t>
      </w:r>
      <w:r>
        <w:rPr>
          <w:rFonts w:hint="eastAsia"/>
        </w:rPr>
        <w:t>設置者（当初の申請又は届出者）の変更</w:t>
      </w:r>
    </w:p>
    <w:p w:rsidR="008A1C51" w:rsidRDefault="008A1C51" w:rsidP="00D125BE">
      <w:pPr>
        <w:pStyle w:val="a3"/>
        <w:ind w:leftChars="0" w:left="564"/>
      </w:pPr>
      <w:r>
        <w:rPr>
          <w:rFonts w:hint="eastAsia"/>
        </w:rPr>
        <w:t xml:space="preserve">　　□</w:t>
      </w:r>
      <w:r>
        <w:rPr>
          <w:rFonts w:hint="eastAsia"/>
        </w:rPr>
        <w:t xml:space="preserve"> </w:t>
      </w:r>
      <w:r>
        <w:rPr>
          <w:rFonts w:hint="eastAsia"/>
        </w:rPr>
        <w:t>工事計画図（配置・配管図）の変更</w:t>
      </w:r>
    </w:p>
    <w:p w:rsidR="008A1C51" w:rsidRDefault="008A1C51" w:rsidP="00D125BE">
      <w:pPr>
        <w:pStyle w:val="a3"/>
        <w:ind w:leftChars="0" w:left="564"/>
      </w:pPr>
      <w:r>
        <w:rPr>
          <w:rFonts w:hint="eastAsia"/>
        </w:rPr>
        <w:t xml:space="preserve">　　□</w:t>
      </w:r>
      <w:r>
        <w:rPr>
          <w:rFonts w:hint="eastAsia"/>
        </w:rPr>
        <w:t xml:space="preserve"> </w:t>
      </w:r>
      <w:r>
        <w:rPr>
          <w:rFonts w:hint="eastAsia"/>
        </w:rPr>
        <w:t>建物用途の変更</w:t>
      </w:r>
    </w:p>
    <w:p w:rsidR="008A1C51" w:rsidRDefault="008A1C51" w:rsidP="00D125BE">
      <w:pPr>
        <w:pStyle w:val="a3"/>
        <w:ind w:leftChars="0" w:left="564"/>
      </w:pPr>
      <w:r>
        <w:rPr>
          <w:rFonts w:hint="eastAsia"/>
        </w:rPr>
        <w:t xml:space="preserve">　　□</w:t>
      </w:r>
      <w:r>
        <w:rPr>
          <w:rFonts w:hint="eastAsia"/>
        </w:rPr>
        <w:t xml:space="preserve"> </w:t>
      </w:r>
      <w:r>
        <w:rPr>
          <w:rFonts w:hint="eastAsia"/>
        </w:rPr>
        <w:t>延床面積の変更</w:t>
      </w:r>
      <w:bookmarkStart w:id="0" w:name="_GoBack"/>
      <w:bookmarkEnd w:id="0"/>
    </w:p>
    <w:p w:rsidR="008A1C51" w:rsidRDefault="008A1C51" w:rsidP="00D125BE">
      <w:pPr>
        <w:pStyle w:val="a3"/>
        <w:ind w:leftChars="0" w:left="564"/>
      </w:pPr>
      <w:r>
        <w:rPr>
          <w:rFonts w:hint="eastAsia"/>
        </w:rPr>
        <w:t xml:space="preserve">　　□</w:t>
      </w:r>
      <w:r>
        <w:rPr>
          <w:rFonts w:hint="eastAsia"/>
        </w:rPr>
        <w:t xml:space="preserve"> </w:t>
      </w:r>
      <w:r>
        <w:rPr>
          <w:rFonts w:hint="eastAsia"/>
        </w:rPr>
        <w:t>記載内容の軽微な変更又は訂正</w:t>
      </w:r>
    </w:p>
    <w:p w:rsidR="008A1C51" w:rsidRDefault="008A1C51" w:rsidP="00D125BE">
      <w:pPr>
        <w:pStyle w:val="a3"/>
        <w:ind w:leftChars="0" w:left="564"/>
      </w:pPr>
    </w:p>
    <w:p w:rsidR="008A1C51" w:rsidRPr="008A1C51" w:rsidRDefault="008A1C51" w:rsidP="008A1C51">
      <w:pPr>
        <w:rPr>
          <w:b/>
        </w:rPr>
      </w:pPr>
      <w:r w:rsidRPr="008A1C51">
        <w:rPr>
          <w:rFonts w:hint="eastAsia"/>
          <w:b/>
        </w:rPr>
        <w:t>３　変更の理由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1C51" w:rsidTr="008A1C51">
        <w:tc>
          <w:tcPr>
            <w:tcW w:w="8494" w:type="dxa"/>
          </w:tcPr>
          <w:p w:rsidR="008A1C51" w:rsidRDefault="008A1C51" w:rsidP="008A1C51"/>
          <w:p w:rsidR="008A1C51" w:rsidRDefault="008A1C51" w:rsidP="008A1C51"/>
          <w:p w:rsidR="008A1C51" w:rsidRDefault="008A1C51" w:rsidP="008A1C51"/>
          <w:p w:rsidR="008A1C51" w:rsidRDefault="008A1C51" w:rsidP="008A1C51"/>
          <w:p w:rsidR="008A1C51" w:rsidRDefault="008A1C51" w:rsidP="008A1C51"/>
        </w:tc>
      </w:tr>
    </w:tbl>
    <w:p w:rsidR="008A1C51" w:rsidRPr="008A1C51" w:rsidRDefault="008A1C51" w:rsidP="008A1C51">
      <w:pPr>
        <w:pStyle w:val="a3"/>
        <w:numPr>
          <w:ilvl w:val="0"/>
          <w:numId w:val="3"/>
        </w:numPr>
        <w:ind w:leftChars="0"/>
        <w:rPr>
          <w:sz w:val="18"/>
          <w:szCs w:val="18"/>
        </w:rPr>
      </w:pPr>
      <w:r w:rsidRPr="008A1C51">
        <w:rPr>
          <w:rFonts w:hint="eastAsia"/>
          <w:sz w:val="18"/>
          <w:szCs w:val="18"/>
        </w:rPr>
        <w:t>この様式は，浄化槽の設置手続きについて第４号様式又は第５号様式により変更を行う場合に添付する書類です。変更内容について該当するものすべてに□欄にチェック（又は■印）を入れてください。</w:t>
      </w:r>
    </w:p>
    <w:sectPr w:rsidR="008A1C51" w:rsidRPr="008A1C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FAE" w:rsidRDefault="00F60FAE" w:rsidP="00F60FAE">
      <w:r>
        <w:separator/>
      </w:r>
    </w:p>
  </w:endnote>
  <w:endnote w:type="continuationSeparator" w:id="0">
    <w:p w:rsidR="00F60FAE" w:rsidRDefault="00F60FAE" w:rsidP="00F6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FAE" w:rsidRDefault="00F60FAE" w:rsidP="00F60FAE">
      <w:r>
        <w:separator/>
      </w:r>
    </w:p>
  </w:footnote>
  <w:footnote w:type="continuationSeparator" w:id="0">
    <w:p w:rsidR="00F60FAE" w:rsidRDefault="00F60FAE" w:rsidP="00F60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0A8F"/>
    <w:multiLevelType w:val="hybridMultilevel"/>
    <w:tmpl w:val="757A555A"/>
    <w:lvl w:ilvl="0" w:tplc="3FA4CBB4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5A001D1E">
      <w:start w:val="1"/>
      <w:numFmt w:val="decimalEnclosedCircle"/>
      <w:lvlText w:val="%2"/>
      <w:lvlJc w:val="left"/>
      <w:pPr>
        <w:ind w:left="984" w:hanging="360"/>
      </w:pPr>
      <w:rPr>
        <w:rFonts w:hint="default"/>
      </w:rPr>
    </w:lvl>
    <w:lvl w:ilvl="2" w:tplc="F71A38DA">
      <w:start w:val="2"/>
      <w:numFmt w:val="bullet"/>
      <w:lvlText w:val="□"/>
      <w:lvlJc w:val="left"/>
      <w:pPr>
        <w:ind w:left="1404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64803DB2"/>
    <w:multiLevelType w:val="hybridMultilevel"/>
    <w:tmpl w:val="B6EACFBA"/>
    <w:lvl w:ilvl="0" w:tplc="3884907E">
      <w:start w:val="2"/>
      <w:numFmt w:val="bullet"/>
      <w:lvlText w:val="□"/>
      <w:lvlJc w:val="left"/>
      <w:pPr>
        <w:ind w:left="14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4" w:hanging="420"/>
      </w:pPr>
      <w:rPr>
        <w:rFonts w:ascii="Wingdings" w:hAnsi="Wingdings" w:hint="default"/>
      </w:rPr>
    </w:lvl>
  </w:abstractNum>
  <w:abstractNum w:abstractNumId="2" w15:restartNumberingAfterBreak="0">
    <w:nsid w:val="69CE5119"/>
    <w:multiLevelType w:val="hybridMultilevel"/>
    <w:tmpl w:val="B55404B4"/>
    <w:lvl w:ilvl="0" w:tplc="42204C4E">
      <w:start w:val="2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BE"/>
    <w:rsid w:val="006C276E"/>
    <w:rsid w:val="008A1C51"/>
    <w:rsid w:val="00D125BE"/>
    <w:rsid w:val="00E65E62"/>
    <w:rsid w:val="00F6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24B089-38D2-4523-A3CE-EAA13511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5BE"/>
    <w:pPr>
      <w:ind w:leftChars="400" w:left="840"/>
    </w:pPr>
  </w:style>
  <w:style w:type="character" w:styleId="a4">
    <w:name w:val="Hyperlink"/>
    <w:basedOn w:val="a0"/>
    <w:uiPriority w:val="99"/>
    <w:unhideWhenUsed/>
    <w:rsid w:val="00D125B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A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2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C276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60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0FAE"/>
  </w:style>
  <w:style w:type="paragraph" w:styleId="aa">
    <w:name w:val="footer"/>
    <w:basedOn w:val="a"/>
    <w:link w:val="ab"/>
    <w:uiPriority w:val="99"/>
    <w:unhideWhenUsed/>
    <w:rsid w:val="00F60F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0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