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DE0" w:rsidRDefault="00545566" w:rsidP="004F4BCC">
      <w:pPr>
        <w:jc w:val="center"/>
        <w:rPr>
          <w:rFonts w:asciiTheme="majorEastAsia" w:eastAsiaTheme="majorEastAsia" w:hAnsiTheme="majorEastAsia"/>
          <w:sz w:val="28"/>
        </w:rPr>
      </w:pPr>
      <w:r>
        <w:rPr>
          <w:rFonts w:asciiTheme="majorEastAsia" w:eastAsiaTheme="majorEastAsia" w:hAnsiTheme="majorEastAsia" w:hint="eastAsia"/>
          <w:sz w:val="28"/>
        </w:rPr>
        <w:t>第２</w:t>
      </w:r>
      <w:r w:rsidR="004F4BCC" w:rsidRPr="004F4BCC">
        <w:rPr>
          <w:rFonts w:asciiTheme="majorEastAsia" w:eastAsiaTheme="majorEastAsia" w:hAnsiTheme="majorEastAsia" w:hint="eastAsia"/>
          <w:sz w:val="28"/>
        </w:rPr>
        <w:t xml:space="preserve">回高知市まちづくり活動検討委員会　</w:t>
      </w:r>
      <w:r w:rsidR="004F4BCC">
        <w:rPr>
          <w:rFonts w:asciiTheme="majorEastAsia" w:eastAsiaTheme="majorEastAsia" w:hAnsiTheme="majorEastAsia" w:hint="eastAsia"/>
          <w:sz w:val="28"/>
        </w:rPr>
        <w:t>会議録</w:t>
      </w:r>
    </w:p>
    <w:p w:rsidR="004F4BCC" w:rsidRDefault="004F4BCC" w:rsidP="004F4BCC">
      <w:pPr>
        <w:jc w:val="left"/>
        <w:rPr>
          <w:rFonts w:asciiTheme="majorEastAsia" w:eastAsiaTheme="majorEastAsia" w:hAnsiTheme="majorEastAsia"/>
        </w:rPr>
      </w:pPr>
    </w:p>
    <w:p w:rsidR="004F4BCC" w:rsidRPr="004F4BCC" w:rsidRDefault="004F4BCC" w:rsidP="004F4BCC">
      <w:pPr>
        <w:jc w:val="left"/>
        <w:rPr>
          <w:rFonts w:asciiTheme="minorEastAsia" w:hAnsiTheme="minorEastAsia"/>
        </w:rPr>
      </w:pPr>
      <w:r w:rsidRPr="00DE1327">
        <w:rPr>
          <w:rFonts w:asciiTheme="majorEastAsia" w:eastAsiaTheme="majorEastAsia" w:hAnsiTheme="majorEastAsia"/>
          <w:b/>
        </w:rPr>
        <w:t>１　日時</w:t>
      </w:r>
      <w:r>
        <w:rPr>
          <w:rFonts w:asciiTheme="majorEastAsia" w:eastAsiaTheme="majorEastAsia" w:hAnsiTheme="majorEastAsia"/>
        </w:rPr>
        <w:t xml:space="preserve">　</w:t>
      </w:r>
      <w:r w:rsidR="00545566">
        <w:rPr>
          <w:rFonts w:asciiTheme="minorEastAsia" w:hAnsiTheme="minorEastAsia"/>
        </w:rPr>
        <w:t>令和２年11</w:t>
      </w:r>
      <w:r>
        <w:rPr>
          <w:rFonts w:asciiTheme="minorEastAsia" w:hAnsiTheme="minorEastAsia"/>
        </w:rPr>
        <w:t>月</w:t>
      </w:r>
      <w:r w:rsidR="00545566">
        <w:rPr>
          <w:rFonts w:asciiTheme="minorEastAsia" w:hAnsiTheme="minorEastAsia"/>
        </w:rPr>
        <w:t>30日（月</w:t>
      </w:r>
      <w:r w:rsidR="00BB1195">
        <w:rPr>
          <w:rFonts w:asciiTheme="minorEastAsia" w:hAnsiTheme="minorEastAsia"/>
        </w:rPr>
        <w:t>）19：00から21：00まで</w:t>
      </w:r>
    </w:p>
    <w:p w:rsidR="004F4BCC" w:rsidRDefault="004F4BCC" w:rsidP="004F4BCC">
      <w:pPr>
        <w:jc w:val="left"/>
        <w:rPr>
          <w:rFonts w:asciiTheme="majorEastAsia" w:eastAsiaTheme="majorEastAsia" w:hAnsiTheme="majorEastAsia"/>
        </w:rPr>
      </w:pPr>
    </w:p>
    <w:p w:rsidR="004F4BCC" w:rsidRDefault="004F4BCC" w:rsidP="004F4BCC">
      <w:pPr>
        <w:jc w:val="left"/>
        <w:rPr>
          <w:rFonts w:asciiTheme="majorEastAsia" w:eastAsiaTheme="majorEastAsia" w:hAnsiTheme="majorEastAsia"/>
        </w:rPr>
      </w:pPr>
      <w:r w:rsidRPr="00DE1327">
        <w:rPr>
          <w:rFonts w:asciiTheme="majorEastAsia" w:eastAsiaTheme="majorEastAsia" w:hAnsiTheme="majorEastAsia"/>
          <w:b/>
        </w:rPr>
        <w:t>２　場所</w:t>
      </w:r>
      <w:r w:rsidR="00BB1195">
        <w:rPr>
          <w:rFonts w:asciiTheme="majorEastAsia" w:eastAsiaTheme="majorEastAsia" w:hAnsiTheme="majorEastAsia"/>
        </w:rPr>
        <w:t xml:space="preserve">　</w:t>
      </w:r>
      <w:r w:rsidR="00BB1195" w:rsidRPr="00BB1195">
        <w:rPr>
          <w:rFonts w:asciiTheme="minorEastAsia" w:hAnsiTheme="minorEastAsia"/>
        </w:rPr>
        <w:t>高知市たかじょう庁舎６階　大会議室</w:t>
      </w:r>
    </w:p>
    <w:p w:rsidR="004F4BCC" w:rsidRDefault="004F4BCC" w:rsidP="004F4BCC">
      <w:pPr>
        <w:jc w:val="left"/>
        <w:rPr>
          <w:rFonts w:asciiTheme="majorEastAsia" w:eastAsiaTheme="majorEastAsia" w:hAnsiTheme="majorEastAsia"/>
        </w:rPr>
      </w:pPr>
    </w:p>
    <w:p w:rsidR="004F4BCC" w:rsidRPr="00DE1327" w:rsidRDefault="004F4BCC" w:rsidP="004F4BCC">
      <w:pPr>
        <w:jc w:val="left"/>
        <w:rPr>
          <w:rFonts w:asciiTheme="majorEastAsia" w:eastAsiaTheme="majorEastAsia" w:hAnsiTheme="majorEastAsia"/>
          <w:b/>
        </w:rPr>
      </w:pPr>
      <w:r w:rsidRPr="00DE1327">
        <w:rPr>
          <w:rFonts w:asciiTheme="majorEastAsia" w:eastAsiaTheme="majorEastAsia" w:hAnsiTheme="majorEastAsia"/>
          <w:b/>
        </w:rPr>
        <w:t>３　出席者</w:t>
      </w:r>
      <w:r w:rsidR="00BB1195" w:rsidRPr="00DE1327">
        <w:rPr>
          <w:rFonts w:asciiTheme="majorEastAsia" w:eastAsiaTheme="majorEastAsia" w:hAnsiTheme="majorEastAsia"/>
          <w:b/>
        </w:rPr>
        <w:t xml:space="preserve">　</w:t>
      </w:r>
    </w:p>
    <w:p w:rsidR="00BB1195" w:rsidRPr="00DE1327" w:rsidRDefault="00BB1195" w:rsidP="004F4BCC">
      <w:pPr>
        <w:jc w:val="left"/>
        <w:rPr>
          <w:rFonts w:asciiTheme="minorEastAsia" w:hAnsiTheme="minorEastAsia"/>
        </w:rPr>
      </w:pPr>
      <w:r>
        <w:rPr>
          <w:rFonts w:asciiTheme="majorEastAsia" w:eastAsiaTheme="majorEastAsia" w:hAnsiTheme="majorEastAsia" w:hint="eastAsia"/>
        </w:rPr>
        <w:t xml:space="preserve">　</w:t>
      </w:r>
      <w:r w:rsidRPr="00DE1327">
        <w:rPr>
          <w:rFonts w:asciiTheme="minorEastAsia" w:hAnsiTheme="minorEastAsia" w:hint="eastAsia"/>
        </w:rPr>
        <w:t>〔委員〕</w:t>
      </w:r>
    </w:p>
    <w:p w:rsidR="00BB1195" w:rsidRPr="00DE1327" w:rsidRDefault="00BB1195" w:rsidP="004F4BCC">
      <w:pPr>
        <w:jc w:val="left"/>
        <w:rPr>
          <w:rFonts w:asciiTheme="minorEastAsia" w:hAnsiTheme="minorEastAsia"/>
        </w:rPr>
      </w:pPr>
      <w:r w:rsidRPr="00DE1327">
        <w:rPr>
          <w:rFonts w:asciiTheme="minorEastAsia" w:hAnsiTheme="minorEastAsia"/>
        </w:rPr>
        <w:t xml:space="preserve">　　　検討委員会委員</w:t>
      </w:r>
      <w:r w:rsidR="00545566">
        <w:rPr>
          <w:rFonts w:asciiTheme="minorEastAsia" w:hAnsiTheme="minorEastAsia"/>
        </w:rPr>
        <w:t>６</w:t>
      </w:r>
      <w:r w:rsidRPr="00DE1327">
        <w:rPr>
          <w:rFonts w:asciiTheme="minorEastAsia" w:hAnsiTheme="minorEastAsia"/>
        </w:rPr>
        <w:t>名</w:t>
      </w:r>
      <w:r w:rsidR="00545566">
        <w:rPr>
          <w:rFonts w:asciiTheme="minorEastAsia" w:hAnsiTheme="minorEastAsia"/>
        </w:rPr>
        <w:t>（欠席者４名）</w:t>
      </w:r>
    </w:p>
    <w:p w:rsidR="00BB1195" w:rsidRPr="00DE1327" w:rsidRDefault="00BB1195" w:rsidP="004F4BCC">
      <w:pPr>
        <w:jc w:val="left"/>
        <w:rPr>
          <w:rFonts w:asciiTheme="minorEastAsia" w:hAnsiTheme="minorEastAsia"/>
        </w:rPr>
      </w:pPr>
      <w:r w:rsidRPr="00DE1327">
        <w:rPr>
          <w:rFonts w:asciiTheme="minorEastAsia" w:hAnsiTheme="minorEastAsia"/>
        </w:rPr>
        <w:t xml:space="preserve">　〔事務局</w:t>
      </w:r>
      <w:r w:rsidRPr="00DE1327">
        <w:rPr>
          <w:rFonts w:asciiTheme="minorEastAsia" w:hAnsiTheme="minorEastAsia" w:hint="eastAsia"/>
        </w:rPr>
        <w:t>〕</w:t>
      </w:r>
    </w:p>
    <w:p w:rsidR="00BB1195" w:rsidRPr="00DE1327" w:rsidRDefault="00545566" w:rsidP="004F4BCC">
      <w:pPr>
        <w:jc w:val="left"/>
        <w:rPr>
          <w:rFonts w:asciiTheme="minorEastAsia" w:hAnsiTheme="minorEastAsia"/>
        </w:rPr>
      </w:pPr>
      <w:r>
        <w:rPr>
          <w:rFonts w:asciiTheme="minorEastAsia" w:hAnsiTheme="minorEastAsia"/>
        </w:rPr>
        <w:t xml:space="preserve">　　　</w:t>
      </w:r>
      <w:r w:rsidR="00BB1195" w:rsidRPr="00DE1327">
        <w:rPr>
          <w:rFonts w:asciiTheme="minorEastAsia" w:hAnsiTheme="minorEastAsia"/>
        </w:rPr>
        <w:t>地域コミュニティ推進課</w:t>
      </w:r>
    </w:p>
    <w:p w:rsidR="004F4BCC" w:rsidRPr="00DE1327" w:rsidRDefault="004F4BCC" w:rsidP="004F4BCC">
      <w:pPr>
        <w:jc w:val="left"/>
        <w:rPr>
          <w:rFonts w:asciiTheme="minorEastAsia" w:hAnsiTheme="minorEastAsia"/>
        </w:rPr>
      </w:pPr>
    </w:p>
    <w:p w:rsidR="004F4BCC" w:rsidRPr="00DE1327" w:rsidRDefault="00DE1327" w:rsidP="004F4BCC">
      <w:pPr>
        <w:jc w:val="left"/>
        <w:rPr>
          <w:rFonts w:asciiTheme="majorEastAsia" w:eastAsiaTheme="majorEastAsia" w:hAnsiTheme="majorEastAsia"/>
          <w:b/>
        </w:rPr>
      </w:pPr>
      <w:r w:rsidRPr="00DE1327">
        <w:rPr>
          <w:rFonts w:asciiTheme="majorEastAsia" w:eastAsiaTheme="majorEastAsia" w:hAnsiTheme="majorEastAsia"/>
          <w:b/>
        </w:rPr>
        <w:t>４</w:t>
      </w:r>
      <w:r w:rsidR="004F4BCC" w:rsidRPr="00DE1327">
        <w:rPr>
          <w:rFonts w:asciiTheme="majorEastAsia" w:eastAsiaTheme="majorEastAsia" w:hAnsiTheme="majorEastAsia"/>
          <w:b/>
        </w:rPr>
        <w:t xml:space="preserve">　配布資料</w:t>
      </w:r>
    </w:p>
    <w:p w:rsidR="00BB1195" w:rsidRPr="00DE1327" w:rsidRDefault="00BB1195" w:rsidP="004F4BCC">
      <w:pPr>
        <w:jc w:val="left"/>
        <w:rPr>
          <w:rFonts w:asciiTheme="minorEastAsia" w:hAnsiTheme="minorEastAsia"/>
        </w:rPr>
      </w:pPr>
      <w:r>
        <w:rPr>
          <w:rFonts w:asciiTheme="majorEastAsia" w:eastAsiaTheme="majorEastAsia" w:hAnsiTheme="majorEastAsia"/>
        </w:rPr>
        <w:t xml:space="preserve">　</w:t>
      </w:r>
      <w:r w:rsidRPr="00DE1327">
        <w:rPr>
          <w:rFonts w:asciiTheme="minorEastAsia" w:hAnsiTheme="minorEastAsia"/>
        </w:rPr>
        <w:t>（１）式次第</w:t>
      </w:r>
    </w:p>
    <w:p w:rsidR="00BB1195" w:rsidRPr="00DE1327" w:rsidRDefault="00BB1195" w:rsidP="004F4BCC">
      <w:pPr>
        <w:jc w:val="left"/>
        <w:rPr>
          <w:rFonts w:asciiTheme="minorEastAsia" w:hAnsiTheme="minorEastAsia"/>
        </w:rPr>
      </w:pPr>
      <w:r w:rsidRPr="00DE1327">
        <w:rPr>
          <w:rFonts w:asciiTheme="minorEastAsia" w:hAnsiTheme="minorEastAsia"/>
        </w:rPr>
        <w:t xml:space="preserve">　（２）高知市まちづくり活動検討委員会委員名簿</w:t>
      </w:r>
    </w:p>
    <w:p w:rsidR="00BB1195" w:rsidRPr="00DE1327" w:rsidRDefault="00545566" w:rsidP="004F4BCC">
      <w:pPr>
        <w:jc w:val="left"/>
        <w:rPr>
          <w:rFonts w:asciiTheme="minorEastAsia" w:hAnsiTheme="minorEastAsia"/>
        </w:rPr>
      </w:pPr>
      <w:r>
        <w:rPr>
          <w:rFonts w:asciiTheme="minorEastAsia" w:hAnsiTheme="minorEastAsia"/>
        </w:rPr>
        <w:t xml:space="preserve">　（３）前回までの振り返り資料</w:t>
      </w:r>
    </w:p>
    <w:p w:rsidR="00BB1195" w:rsidRPr="00DE1327" w:rsidRDefault="00545566" w:rsidP="004F4BCC">
      <w:pPr>
        <w:jc w:val="left"/>
        <w:rPr>
          <w:rFonts w:asciiTheme="minorEastAsia" w:hAnsiTheme="minorEastAsia"/>
        </w:rPr>
      </w:pPr>
      <w:r>
        <w:rPr>
          <w:rFonts w:asciiTheme="minorEastAsia" w:hAnsiTheme="minorEastAsia"/>
        </w:rPr>
        <w:t xml:space="preserve">　（４）答申書草案</w:t>
      </w:r>
    </w:p>
    <w:p w:rsidR="00BB1195" w:rsidRPr="00DE1327" w:rsidRDefault="00545566" w:rsidP="004F4BCC">
      <w:pPr>
        <w:jc w:val="left"/>
        <w:rPr>
          <w:rFonts w:asciiTheme="minorEastAsia" w:hAnsiTheme="minorEastAsia"/>
        </w:rPr>
      </w:pPr>
      <w:r>
        <w:rPr>
          <w:rFonts w:asciiTheme="minorEastAsia" w:hAnsiTheme="minorEastAsia"/>
        </w:rPr>
        <w:t xml:space="preserve">　（５）アンケート集約資料</w:t>
      </w:r>
    </w:p>
    <w:p w:rsidR="00DE1327" w:rsidRDefault="00DE1327" w:rsidP="004F4BCC">
      <w:pPr>
        <w:jc w:val="left"/>
        <w:rPr>
          <w:rFonts w:asciiTheme="majorEastAsia" w:eastAsiaTheme="majorEastAsia" w:hAnsiTheme="majorEastAsia"/>
        </w:rPr>
      </w:pPr>
    </w:p>
    <w:p w:rsidR="00DE1327" w:rsidRPr="00DE1327" w:rsidRDefault="00DE1327" w:rsidP="00DE1327">
      <w:pPr>
        <w:jc w:val="left"/>
        <w:rPr>
          <w:rFonts w:asciiTheme="majorEastAsia" w:eastAsiaTheme="majorEastAsia" w:hAnsiTheme="majorEastAsia"/>
          <w:b/>
        </w:rPr>
      </w:pPr>
      <w:r w:rsidRPr="00DE1327">
        <w:rPr>
          <w:rFonts w:asciiTheme="majorEastAsia" w:eastAsiaTheme="majorEastAsia" w:hAnsiTheme="majorEastAsia"/>
          <w:b/>
        </w:rPr>
        <w:t>５　協議事項</w:t>
      </w:r>
    </w:p>
    <w:p w:rsidR="00DE1327" w:rsidRPr="00DE1327" w:rsidRDefault="00DE1327" w:rsidP="00545566">
      <w:pPr>
        <w:jc w:val="left"/>
        <w:rPr>
          <w:rFonts w:asciiTheme="minorEastAsia" w:hAnsiTheme="minorEastAsia"/>
        </w:rPr>
      </w:pPr>
      <w:r>
        <w:rPr>
          <w:rFonts w:asciiTheme="majorEastAsia" w:eastAsiaTheme="majorEastAsia" w:hAnsiTheme="majorEastAsia"/>
        </w:rPr>
        <w:t xml:space="preserve">　</w:t>
      </w:r>
      <w:r w:rsidR="00545566">
        <w:rPr>
          <w:rFonts w:asciiTheme="minorEastAsia" w:hAnsiTheme="minorEastAsia"/>
        </w:rPr>
        <w:t>（１）まちづくりファンド（以下：まちファン）の継続（第３期の実施）について</w:t>
      </w:r>
    </w:p>
    <w:p w:rsidR="004F4BCC" w:rsidRPr="00DE1327" w:rsidRDefault="004F4BCC" w:rsidP="004F4BCC">
      <w:pPr>
        <w:jc w:val="left"/>
        <w:rPr>
          <w:rFonts w:asciiTheme="minorEastAsia" w:hAnsiTheme="minorEastAsia"/>
        </w:rPr>
      </w:pPr>
    </w:p>
    <w:p w:rsidR="004F4BCC" w:rsidRDefault="004F4BCC" w:rsidP="004F4BCC">
      <w:pPr>
        <w:jc w:val="left"/>
        <w:rPr>
          <w:rFonts w:asciiTheme="majorEastAsia" w:eastAsiaTheme="majorEastAsia" w:hAnsiTheme="majorEastAsia"/>
          <w:b/>
        </w:rPr>
      </w:pPr>
      <w:r w:rsidRPr="00DE1327">
        <w:rPr>
          <w:rFonts w:asciiTheme="majorEastAsia" w:eastAsiaTheme="majorEastAsia" w:hAnsiTheme="majorEastAsia"/>
          <w:b/>
        </w:rPr>
        <w:t>【質疑応答，意見】</w:t>
      </w:r>
    </w:p>
    <w:p w:rsidR="00DE1327" w:rsidRDefault="00DE1327" w:rsidP="004F4BCC">
      <w:pPr>
        <w:jc w:val="left"/>
        <w:rPr>
          <w:rFonts w:asciiTheme="majorEastAsia" w:eastAsiaTheme="majorEastAsia" w:hAnsiTheme="majorEastAsia"/>
          <w:b/>
        </w:rPr>
      </w:pPr>
    </w:p>
    <w:p w:rsidR="00545566" w:rsidRPr="00D230D8" w:rsidRDefault="00D230D8" w:rsidP="00545566">
      <w:pPr>
        <w:spacing w:line="300" w:lineRule="exact"/>
        <w:ind w:firstLineChars="100" w:firstLine="210"/>
        <w:rPr>
          <w:rFonts w:asciiTheme="minorEastAsia" w:hAnsiTheme="minorEastAsia"/>
          <w:kern w:val="42"/>
          <w:szCs w:val="21"/>
        </w:rPr>
      </w:pPr>
      <w:r w:rsidRPr="00D230D8">
        <w:rPr>
          <w:rFonts w:asciiTheme="minorEastAsia" w:hAnsiTheme="minorEastAsia" w:hint="eastAsia"/>
          <w:kern w:val="42"/>
          <w:szCs w:val="21"/>
        </w:rPr>
        <w:t>①継続について</w:t>
      </w:r>
    </w:p>
    <w:p w:rsidR="00B7593D" w:rsidRDefault="00B7593D" w:rsidP="00B7593D">
      <w:pPr>
        <w:spacing w:line="300" w:lineRule="exact"/>
        <w:rPr>
          <w:rFonts w:asciiTheme="minorEastAsia" w:hAnsiTheme="minorEastAsia"/>
          <w:b/>
          <w:kern w:val="42"/>
          <w:szCs w:val="21"/>
        </w:rPr>
      </w:pPr>
    </w:p>
    <w:p w:rsidR="00545566" w:rsidRPr="00650369" w:rsidRDefault="00B7593D" w:rsidP="00B7593D">
      <w:pPr>
        <w:spacing w:line="300" w:lineRule="exact"/>
        <w:ind w:left="630" w:hangingChars="300" w:hanging="630"/>
        <w:rPr>
          <w:rFonts w:asciiTheme="minorEastAsia" w:hAnsiTheme="minorEastAsia"/>
          <w:kern w:val="42"/>
          <w:szCs w:val="21"/>
        </w:rPr>
      </w:pPr>
      <w:r w:rsidRPr="00B7593D">
        <w:rPr>
          <w:rFonts w:asciiTheme="minorEastAsia" w:hAnsiTheme="minorEastAsia"/>
          <w:kern w:val="42"/>
          <w:szCs w:val="21"/>
        </w:rPr>
        <w:t>委員：</w:t>
      </w:r>
      <w:r>
        <w:rPr>
          <w:rFonts w:asciiTheme="minorEastAsia" w:hAnsiTheme="minorEastAsia"/>
          <w:b/>
          <w:kern w:val="42"/>
          <w:szCs w:val="21"/>
        </w:rPr>
        <w:t xml:space="preserve">　</w:t>
      </w:r>
      <w:r w:rsidR="00545566" w:rsidRPr="00650369">
        <w:rPr>
          <w:rFonts w:asciiTheme="minorEastAsia" w:hAnsiTheme="minorEastAsia" w:hint="eastAsia"/>
          <w:kern w:val="42"/>
          <w:szCs w:val="21"/>
        </w:rPr>
        <w:t>新しく活動が前へ進むことも期待されるのであと１期はやっていただきたい。今，若い人たちがまちづくりに興味を持って，新しく提案していける人たちが増えてきている。その人たちと団塊世代との思考のギャップを埋めていけるような活動を期待する。</w:t>
      </w:r>
    </w:p>
    <w:p w:rsidR="00B7593D" w:rsidRDefault="00B7593D" w:rsidP="00545566">
      <w:pPr>
        <w:spacing w:line="300" w:lineRule="exact"/>
        <w:rPr>
          <w:rFonts w:asciiTheme="minorEastAsia" w:hAnsiTheme="minorEastAsia"/>
          <w:kern w:val="42"/>
          <w:szCs w:val="21"/>
        </w:rPr>
      </w:pPr>
    </w:p>
    <w:p w:rsidR="00545566" w:rsidRPr="00650369" w:rsidRDefault="00B7593D" w:rsidP="00545566">
      <w:pPr>
        <w:spacing w:line="300" w:lineRule="exact"/>
        <w:rPr>
          <w:rFonts w:asciiTheme="minorEastAsia" w:hAnsiTheme="minorEastAsia"/>
          <w:kern w:val="42"/>
          <w:szCs w:val="21"/>
        </w:rPr>
      </w:pPr>
      <w:r>
        <w:rPr>
          <w:rFonts w:asciiTheme="minorEastAsia" w:hAnsiTheme="minorEastAsia"/>
          <w:kern w:val="42"/>
          <w:szCs w:val="21"/>
        </w:rPr>
        <w:t xml:space="preserve">委員：　</w:t>
      </w:r>
      <w:r w:rsidR="00545566" w:rsidRPr="00650369">
        <w:rPr>
          <w:rFonts w:asciiTheme="minorEastAsia" w:hAnsiTheme="minorEastAsia" w:hint="eastAsia"/>
          <w:kern w:val="42"/>
          <w:szCs w:val="21"/>
        </w:rPr>
        <w:t>人材育成の部分でまちファンは大きな役割を担うので，あと１期は続けるべき。</w:t>
      </w:r>
    </w:p>
    <w:p w:rsidR="00B7593D" w:rsidRDefault="00B7593D" w:rsidP="00091791">
      <w:pPr>
        <w:spacing w:line="300" w:lineRule="exact"/>
        <w:ind w:left="420" w:hangingChars="200" w:hanging="420"/>
        <w:rPr>
          <w:rFonts w:asciiTheme="minorEastAsia" w:hAnsiTheme="minorEastAsia"/>
          <w:kern w:val="42"/>
          <w:szCs w:val="21"/>
        </w:rPr>
      </w:pPr>
    </w:p>
    <w:p w:rsidR="00545566" w:rsidRPr="00650369" w:rsidRDefault="00B7593D" w:rsidP="00B7593D">
      <w:pPr>
        <w:spacing w:line="300" w:lineRule="exact"/>
        <w:ind w:left="630" w:hangingChars="300" w:hanging="630"/>
        <w:rPr>
          <w:rFonts w:asciiTheme="minorEastAsia" w:hAnsiTheme="minorEastAsia"/>
          <w:kern w:val="42"/>
          <w:szCs w:val="21"/>
        </w:rPr>
      </w:pPr>
      <w:r>
        <w:rPr>
          <w:rFonts w:asciiTheme="minorEastAsia" w:hAnsiTheme="minorEastAsia"/>
          <w:kern w:val="42"/>
          <w:szCs w:val="21"/>
        </w:rPr>
        <w:t xml:space="preserve">委員：　</w:t>
      </w:r>
      <w:r w:rsidR="00545566" w:rsidRPr="00650369">
        <w:rPr>
          <w:rFonts w:asciiTheme="minorEastAsia" w:hAnsiTheme="minorEastAsia" w:hint="eastAsia"/>
          <w:kern w:val="42"/>
          <w:szCs w:val="21"/>
        </w:rPr>
        <w:t>中山間地域の置かれている状況とファンドの在り方がかけ離れているため，何とも言い難い。</w:t>
      </w:r>
    </w:p>
    <w:p w:rsidR="00B7593D" w:rsidRDefault="00B7593D" w:rsidP="00091791">
      <w:pPr>
        <w:spacing w:line="300" w:lineRule="exact"/>
        <w:ind w:left="420" w:hangingChars="200" w:hanging="420"/>
        <w:rPr>
          <w:rFonts w:asciiTheme="minorEastAsia" w:hAnsiTheme="minorEastAsia"/>
          <w:kern w:val="42"/>
          <w:szCs w:val="21"/>
        </w:rPr>
      </w:pPr>
    </w:p>
    <w:p w:rsidR="00B7593D" w:rsidRDefault="00B7593D" w:rsidP="00B7593D">
      <w:pPr>
        <w:spacing w:line="300" w:lineRule="exact"/>
        <w:rPr>
          <w:rFonts w:asciiTheme="minorEastAsia" w:hAnsiTheme="minorEastAsia"/>
          <w:kern w:val="42"/>
          <w:szCs w:val="21"/>
        </w:rPr>
      </w:pPr>
    </w:p>
    <w:p w:rsidR="00545566" w:rsidRPr="00650369" w:rsidRDefault="00B7593D" w:rsidP="00B7593D">
      <w:pPr>
        <w:spacing w:line="300" w:lineRule="exact"/>
        <w:ind w:leftChars="100" w:left="630" w:hangingChars="200" w:hanging="420"/>
        <w:rPr>
          <w:rFonts w:asciiTheme="minorEastAsia" w:hAnsiTheme="minorEastAsia"/>
          <w:kern w:val="42"/>
          <w:szCs w:val="21"/>
        </w:rPr>
      </w:pPr>
      <w:r>
        <w:rPr>
          <w:rFonts w:asciiTheme="minorEastAsia" w:hAnsiTheme="minorEastAsia"/>
          <w:kern w:val="42"/>
          <w:szCs w:val="21"/>
        </w:rPr>
        <w:lastRenderedPageBreak/>
        <w:t xml:space="preserve">→　　</w:t>
      </w:r>
      <w:r w:rsidR="00545566" w:rsidRPr="00650369">
        <w:rPr>
          <w:rFonts w:asciiTheme="minorEastAsia" w:hAnsiTheme="minorEastAsia" w:hint="eastAsia"/>
          <w:kern w:val="42"/>
          <w:szCs w:val="21"/>
        </w:rPr>
        <w:t>答申書の中の「行政に与えた影響，地域に与えた影響」というところに，中山間地域の課題やどのように位置づけていくかということを入れ込んでいくのはどうか。</w:t>
      </w:r>
    </w:p>
    <w:p w:rsidR="00650369" w:rsidRPr="00650369" w:rsidRDefault="00650369" w:rsidP="00545566">
      <w:pPr>
        <w:spacing w:line="300" w:lineRule="exact"/>
        <w:rPr>
          <w:rFonts w:asciiTheme="minorEastAsia" w:hAnsiTheme="minorEastAsia"/>
          <w:kern w:val="42"/>
          <w:szCs w:val="21"/>
        </w:rPr>
      </w:pPr>
    </w:p>
    <w:p w:rsidR="00545566" w:rsidRPr="00650369" w:rsidRDefault="00545566" w:rsidP="00545566">
      <w:pPr>
        <w:spacing w:line="300" w:lineRule="exact"/>
        <w:ind w:firstLineChars="100" w:firstLine="210"/>
        <w:rPr>
          <w:rFonts w:asciiTheme="minorEastAsia" w:hAnsiTheme="minorEastAsia"/>
          <w:kern w:val="42"/>
          <w:szCs w:val="21"/>
        </w:rPr>
      </w:pPr>
      <w:r w:rsidRPr="00650369">
        <w:rPr>
          <w:rFonts w:asciiTheme="minorEastAsia" w:hAnsiTheme="minorEastAsia" w:hint="eastAsia"/>
          <w:kern w:val="42"/>
          <w:szCs w:val="21"/>
        </w:rPr>
        <w:t>【継続していく上での課題等】</w:t>
      </w:r>
    </w:p>
    <w:p w:rsidR="00545566" w:rsidRPr="00650369" w:rsidRDefault="00545566" w:rsidP="00545566">
      <w:pPr>
        <w:spacing w:line="300" w:lineRule="exact"/>
        <w:ind w:firstLineChars="100" w:firstLine="211"/>
        <w:rPr>
          <w:rFonts w:asciiTheme="minorEastAsia" w:hAnsiTheme="minorEastAsia"/>
          <w:b/>
          <w:kern w:val="42"/>
          <w:szCs w:val="21"/>
        </w:rPr>
      </w:pPr>
    </w:p>
    <w:p w:rsidR="00B7593D" w:rsidRDefault="00B7593D" w:rsidP="00B7593D">
      <w:pPr>
        <w:spacing w:line="300" w:lineRule="exact"/>
        <w:rPr>
          <w:rFonts w:asciiTheme="minorEastAsia" w:hAnsiTheme="minorEastAsia"/>
          <w:kern w:val="42"/>
          <w:szCs w:val="21"/>
        </w:rPr>
      </w:pPr>
      <w:r>
        <w:rPr>
          <w:rFonts w:asciiTheme="minorEastAsia" w:hAnsiTheme="minorEastAsia"/>
          <w:kern w:val="42"/>
          <w:szCs w:val="21"/>
        </w:rPr>
        <w:t xml:space="preserve">委員：　</w:t>
      </w:r>
      <w:r w:rsidR="00545566" w:rsidRPr="00650369">
        <w:rPr>
          <w:rFonts w:asciiTheme="minorEastAsia" w:hAnsiTheme="minorEastAsia" w:hint="eastAsia"/>
          <w:kern w:val="42"/>
          <w:szCs w:val="21"/>
        </w:rPr>
        <w:t>若い世代と高齢者で思考にギャップがある。</w:t>
      </w:r>
    </w:p>
    <w:p w:rsidR="00B7593D" w:rsidRDefault="00B7593D" w:rsidP="00B7593D">
      <w:pPr>
        <w:spacing w:line="300" w:lineRule="exact"/>
        <w:rPr>
          <w:rFonts w:asciiTheme="minorEastAsia" w:hAnsiTheme="minorEastAsia"/>
          <w:kern w:val="42"/>
          <w:szCs w:val="21"/>
        </w:rPr>
      </w:pPr>
    </w:p>
    <w:p w:rsidR="00B7593D" w:rsidRDefault="00B7593D" w:rsidP="00B7593D">
      <w:pPr>
        <w:spacing w:line="300" w:lineRule="exact"/>
        <w:rPr>
          <w:rFonts w:asciiTheme="minorEastAsia" w:hAnsiTheme="minorEastAsia"/>
          <w:kern w:val="42"/>
          <w:szCs w:val="21"/>
        </w:rPr>
      </w:pPr>
      <w:r>
        <w:rPr>
          <w:rFonts w:asciiTheme="minorEastAsia" w:hAnsiTheme="minorEastAsia"/>
          <w:kern w:val="42"/>
          <w:szCs w:val="21"/>
        </w:rPr>
        <w:t xml:space="preserve">委員：　</w:t>
      </w:r>
      <w:r w:rsidR="00545566" w:rsidRPr="00650369">
        <w:rPr>
          <w:rFonts w:asciiTheme="minorEastAsia" w:hAnsiTheme="minorEastAsia" w:hint="eastAsia"/>
          <w:kern w:val="42"/>
          <w:szCs w:val="21"/>
        </w:rPr>
        <w:t>活動をつなげていく世代を育てていかなければならない。</w:t>
      </w:r>
    </w:p>
    <w:p w:rsidR="00B7593D" w:rsidRDefault="00B7593D" w:rsidP="00B7593D">
      <w:pPr>
        <w:spacing w:line="300" w:lineRule="exact"/>
        <w:rPr>
          <w:rFonts w:asciiTheme="minorEastAsia" w:hAnsiTheme="minorEastAsia"/>
          <w:kern w:val="42"/>
          <w:szCs w:val="21"/>
        </w:rPr>
      </w:pPr>
    </w:p>
    <w:p w:rsidR="00545566" w:rsidRPr="00650369" w:rsidRDefault="00B7593D" w:rsidP="00B7593D">
      <w:pPr>
        <w:spacing w:line="300" w:lineRule="exact"/>
        <w:ind w:left="630" w:hangingChars="300" w:hanging="630"/>
        <w:rPr>
          <w:rFonts w:asciiTheme="minorEastAsia" w:hAnsiTheme="minorEastAsia"/>
          <w:kern w:val="42"/>
          <w:szCs w:val="21"/>
        </w:rPr>
      </w:pPr>
      <w:r>
        <w:rPr>
          <w:rFonts w:asciiTheme="minorEastAsia" w:hAnsiTheme="minorEastAsia"/>
          <w:kern w:val="42"/>
          <w:szCs w:val="21"/>
        </w:rPr>
        <w:t xml:space="preserve">委員：　</w:t>
      </w:r>
      <w:r w:rsidR="00545566" w:rsidRPr="00650369">
        <w:rPr>
          <w:rFonts w:asciiTheme="minorEastAsia" w:hAnsiTheme="minorEastAsia" w:hint="eastAsia"/>
          <w:kern w:val="42"/>
          <w:szCs w:val="21"/>
        </w:rPr>
        <w:t>移住者のことを意識しながらコースを考える必要がある。移住者がまちづくりをする若者と高齢者の空白を埋める層になる可能性がある。</w:t>
      </w:r>
    </w:p>
    <w:p w:rsidR="00B7593D" w:rsidRDefault="00B7593D" w:rsidP="00B7593D">
      <w:pPr>
        <w:spacing w:line="300" w:lineRule="exact"/>
        <w:rPr>
          <w:rFonts w:asciiTheme="minorEastAsia" w:hAnsiTheme="minorEastAsia"/>
          <w:kern w:val="42"/>
          <w:szCs w:val="21"/>
        </w:rPr>
      </w:pPr>
    </w:p>
    <w:p w:rsidR="00545566" w:rsidRPr="00650369" w:rsidRDefault="00B7593D" w:rsidP="00B7593D">
      <w:pPr>
        <w:spacing w:line="300" w:lineRule="exact"/>
        <w:ind w:left="630" w:hangingChars="300" w:hanging="630"/>
        <w:rPr>
          <w:rFonts w:asciiTheme="minorEastAsia" w:hAnsiTheme="minorEastAsia"/>
          <w:kern w:val="42"/>
          <w:szCs w:val="21"/>
        </w:rPr>
      </w:pPr>
      <w:r>
        <w:rPr>
          <w:rFonts w:asciiTheme="minorEastAsia" w:hAnsiTheme="minorEastAsia"/>
          <w:kern w:val="42"/>
          <w:szCs w:val="21"/>
        </w:rPr>
        <w:t xml:space="preserve">委員：　</w:t>
      </w:r>
      <w:r w:rsidR="00545566" w:rsidRPr="00650369">
        <w:rPr>
          <w:rFonts w:asciiTheme="minorEastAsia" w:hAnsiTheme="minorEastAsia" w:hint="eastAsia"/>
          <w:kern w:val="42"/>
          <w:szCs w:val="21"/>
        </w:rPr>
        <w:t>活動が継続・発展するのが良いという固定概念があるが，若い世代がまちづくりに参加する「きっかけ」としてとらえられれば，単発で終わる活動でも良いのではないか。</w:t>
      </w:r>
    </w:p>
    <w:p w:rsidR="00B7593D" w:rsidRDefault="00B7593D" w:rsidP="00B7593D">
      <w:pPr>
        <w:spacing w:line="300" w:lineRule="exact"/>
        <w:rPr>
          <w:rFonts w:asciiTheme="minorEastAsia" w:hAnsiTheme="minorEastAsia"/>
          <w:kern w:val="42"/>
          <w:szCs w:val="21"/>
        </w:rPr>
      </w:pPr>
    </w:p>
    <w:p w:rsidR="00545566" w:rsidRPr="00650369" w:rsidRDefault="00B7593D" w:rsidP="00B7593D">
      <w:pPr>
        <w:spacing w:line="300" w:lineRule="exact"/>
        <w:ind w:left="630" w:hangingChars="300" w:hanging="630"/>
        <w:rPr>
          <w:rFonts w:asciiTheme="minorEastAsia" w:hAnsiTheme="minorEastAsia"/>
          <w:kern w:val="42"/>
          <w:szCs w:val="21"/>
        </w:rPr>
      </w:pPr>
      <w:r>
        <w:rPr>
          <w:rFonts w:asciiTheme="minorEastAsia" w:hAnsiTheme="minorEastAsia"/>
          <w:kern w:val="42"/>
          <w:szCs w:val="21"/>
        </w:rPr>
        <w:t xml:space="preserve">委員：　</w:t>
      </w:r>
      <w:r w:rsidR="00545566" w:rsidRPr="00650369">
        <w:rPr>
          <w:rFonts w:asciiTheme="minorEastAsia" w:hAnsiTheme="minorEastAsia" w:hint="eastAsia"/>
          <w:kern w:val="42"/>
          <w:szCs w:val="21"/>
        </w:rPr>
        <w:t>活動を継続するかどうかについても，あまり縛りが多いとファンドの良さがなくなるのではないか。</w:t>
      </w:r>
    </w:p>
    <w:p w:rsidR="00B7593D" w:rsidRDefault="00B7593D" w:rsidP="00B7593D">
      <w:pPr>
        <w:spacing w:line="300" w:lineRule="exact"/>
        <w:rPr>
          <w:rFonts w:asciiTheme="minorEastAsia" w:hAnsiTheme="minorEastAsia"/>
          <w:kern w:val="42"/>
          <w:szCs w:val="21"/>
        </w:rPr>
      </w:pPr>
    </w:p>
    <w:p w:rsidR="00545566" w:rsidRPr="00650369" w:rsidRDefault="00B7593D" w:rsidP="00B7593D">
      <w:pPr>
        <w:spacing w:line="300" w:lineRule="exact"/>
        <w:ind w:left="630" w:hangingChars="300" w:hanging="630"/>
        <w:rPr>
          <w:rFonts w:asciiTheme="minorEastAsia" w:hAnsiTheme="minorEastAsia"/>
          <w:kern w:val="42"/>
          <w:szCs w:val="21"/>
        </w:rPr>
      </w:pPr>
      <w:r>
        <w:rPr>
          <w:rFonts w:asciiTheme="minorEastAsia" w:hAnsiTheme="minorEastAsia"/>
          <w:kern w:val="42"/>
          <w:szCs w:val="21"/>
        </w:rPr>
        <w:t xml:space="preserve">委員：　</w:t>
      </w:r>
      <w:r w:rsidR="00545566" w:rsidRPr="00650369">
        <w:rPr>
          <w:rFonts w:asciiTheme="minorEastAsia" w:hAnsiTheme="minorEastAsia" w:hint="eastAsia"/>
          <w:kern w:val="42"/>
          <w:szCs w:val="21"/>
        </w:rPr>
        <w:t>まちファンを続ける中で今後のキーワードの一つとして「多様性」がある。「何をもってまちづくりとするか」は変わってきてもいい時期。</w:t>
      </w:r>
    </w:p>
    <w:p w:rsidR="00545566" w:rsidRPr="00650369" w:rsidRDefault="00545566" w:rsidP="00545566">
      <w:pPr>
        <w:spacing w:line="300" w:lineRule="exact"/>
        <w:ind w:leftChars="250" w:left="525" w:firstLineChars="100" w:firstLine="210"/>
        <w:rPr>
          <w:rFonts w:asciiTheme="minorEastAsia" w:hAnsiTheme="minorEastAsia"/>
          <w:kern w:val="42"/>
          <w:szCs w:val="21"/>
        </w:rPr>
      </w:pPr>
    </w:p>
    <w:p w:rsidR="00545566" w:rsidRPr="00650369" w:rsidRDefault="00545566" w:rsidP="00545566">
      <w:pPr>
        <w:spacing w:line="300" w:lineRule="exact"/>
        <w:rPr>
          <w:rFonts w:asciiTheme="minorEastAsia" w:hAnsiTheme="minorEastAsia"/>
          <w:kern w:val="42"/>
          <w:szCs w:val="21"/>
        </w:rPr>
      </w:pPr>
    </w:p>
    <w:p w:rsidR="00545566" w:rsidRPr="00650369" w:rsidRDefault="00545566" w:rsidP="00545566">
      <w:pPr>
        <w:spacing w:line="300" w:lineRule="exact"/>
        <w:rPr>
          <w:rFonts w:asciiTheme="minorEastAsia" w:hAnsiTheme="minorEastAsia"/>
          <w:kern w:val="42"/>
          <w:szCs w:val="21"/>
        </w:rPr>
      </w:pPr>
      <w:r w:rsidRPr="00650369">
        <w:rPr>
          <w:rFonts w:asciiTheme="minorEastAsia" w:hAnsiTheme="minorEastAsia" w:hint="eastAsia"/>
          <w:kern w:val="42"/>
          <w:szCs w:val="21"/>
        </w:rPr>
        <w:t xml:space="preserve">　　② 広報の仕方について</w:t>
      </w:r>
    </w:p>
    <w:p w:rsidR="00545566" w:rsidRPr="00650369" w:rsidRDefault="00545566" w:rsidP="00545566">
      <w:pPr>
        <w:spacing w:line="300" w:lineRule="exact"/>
        <w:ind w:firstLineChars="100" w:firstLine="211"/>
        <w:rPr>
          <w:rFonts w:asciiTheme="minorEastAsia" w:hAnsiTheme="minorEastAsia"/>
          <w:b/>
          <w:kern w:val="42"/>
          <w:szCs w:val="21"/>
        </w:rPr>
      </w:pPr>
    </w:p>
    <w:p w:rsidR="00545566" w:rsidRPr="00650369" w:rsidRDefault="00B7593D" w:rsidP="00650369">
      <w:pPr>
        <w:spacing w:line="300" w:lineRule="exact"/>
        <w:ind w:left="525" w:hangingChars="250" w:hanging="525"/>
        <w:rPr>
          <w:rFonts w:asciiTheme="minorEastAsia" w:hAnsiTheme="minorEastAsia"/>
          <w:kern w:val="42"/>
          <w:szCs w:val="21"/>
        </w:rPr>
      </w:pPr>
      <w:r>
        <w:rPr>
          <w:rFonts w:asciiTheme="minorEastAsia" w:hAnsiTheme="minorEastAsia" w:hint="eastAsia"/>
          <w:kern w:val="42"/>
          <w:szCs w:val="21"/>
        </w:rPr>
        <w:t xml:space="preserve">委員：　</w:t>
      </w:r>
      <w:r w:rsidR="00545566" w:rsidRPr="00650369">
        <w:rPr>
          <w:rFonts w:asciiTheme="minorEastAsia" w:hAnsiTheme="minorEastAsia" w:hint="eastAsia"/>
          <w:kern w:val="42"/>
          <w:szCs w:val="21"/>
        </w:rPr>
        <w:t>ファンド自体がメジャーでない。ただ紙面に載せるだけでなく，もう少し広報の仕方を工夫するべき。具体的にわかりやすく興味を引くような広報をした方が良い。</w:t>
      </w:r>
    </w:p>
    <w:p w:rsidR="00B7593D" w:rsidRDefault="00B7593D" w:rsidP="00B7593D">
      <w:pPr>
        <w:spacing w:line="300" w:lineRule="exact"/>
        <w:rPr>
          <w:rFonts w:asciiTheme="minorEastAsia" w:hAnsiTheme="minorEastAsia"/>
          <w:kern w:val="42"/>
          <w:szCs w:val="21"/>
        </w:rPr>
      </w:pPr>
    </w:p>
    <w:p w:rsidR="00545566" w:rsidRPr="00650369" w:rsidRDefault="00B7593D" w:rsidP="00B7593D">
      <w:pPr>
        <w:spacing w:line="300" w:lineRule="exact"/>
        <w:ind w:left="630" w:hangingChars="300" w:hanging="630"/>
        <w:rPr>
          <w:rFonts w:asciiTheme="minorEastAsia" w:hAnsiTheme="minorEastAsia"/>
          <w:kern w:val="42"/>
          <w:szCs w:val="21"/>
        </w:rPr>
      </w:pPr>
      <w:r>
        <w:rPr>
          <w:rFonts w:asciiTheme="minorEastAsia" w:hAnsiTheme="minorEastAsia"/>
          <w:kern w:val="42"/>
          <w:szCs w:val="21"/>
        </w:rPr>
        <w:t xml:space="preserve">委員：　</w:t>
      </w:r>
      <w:r w:rsidR="00545566" w:rsidRPr="00650369">
        <w:rPr>
          <w:rFonts w:asciiTheme="minorEastAsia" w:hAnsiTheme="minorEastAsia" w:hint="eastAsia"/>
          <w:kern w:val="42"/>
          <w:szCs w:val="21"/>
        </w:rPr>
        <w:t>ファンドも３年で卒業なので，広報誌も３年に１回くらい改善してはどうか。卒業団体にも次の回に登場してもらうなど，広報誌を活用していき，それをネット上でも活用してはどうか。</w:t>
      </w:r>
    </w:p>
    <w:p w:rsidR="00545566" w:rsidRPr="00650369" w:rsidRDefault="00545566" w:rsidP="00545566">
      <w:pPr>
        <w:spacing w:line="300" w:lineRule="exact"/>
        <w:rPr>
          <w:rFonts w:asciiTheme="minorEastAsia" w:hAnsiTheme="minorEastAsia"/>
          <w:kern w:val="42"/>
          <w:szCs w:val="21"/>
        </w:rPr>
      </w:pPr>
    </w:p>
    <w:p w:rsidR="00545566" w:rsidRPr="00650369" w:rsidRDefault="00545566" w:rsidP="00545566">
      <w:pPr>
        <w:spacing w:line="300" w:lineRule="exact"/>
        <w:ind w:firstLineChars="200" w:firstLine="420"/>
        <w:rPr>
          <w:rFonts w:asciiTheme="minorEastAsia" w:hAnsiTheme="minorEastAsia"/>
          <w:kern w:val="42"/>
          <w:szCs w:val="21"/>
        </w:rPr>
      </w:pPr>
      <w:r w:rsidRPr="00650369">
        <w:rPr>
          <w:rFonts w:asciiTheme="minorEastAsia" w:hAnsiTheme="minorEastAsia" w:hint="eastAsia"/>
          <w:kern w:val="42"/>
          <w:szCs w:val="21"/>
        </w:rPr>
        <w:t>③ 公開審査会について</w:t>
      </w:r>
    </w:p>
    <w:p w:rsidR="00545566" w:rsidRPr="00650369" w:rsidRDefault="00545566" w:rsidP="00545566">
      <w:pPr>
        <w:spacing w:line="300" w:lineRule="exact"/>
        <w:rPr>
          <w:rFonts w:asciiTheme="minorEastAsia" w:hAnsiTheme="minorEastAsia"/>
          <w:kern w:val="42"/>
          <w:szCs w:val="21"/>
        </w:rPr>
      </w:pPr>
    </w:p>
    <w:p w:rsidR="00B7593D" w:rsidRDefault="00B7593D" w:rsidP="00B7593D">
      <w:pPr>
        <w:spacing w:line="300" w:lineRule="exact"/>
        <w:ind w:left="735" w:hangingChars="350" w:hanging="735"/>
        <w:rPr>
          <w:rFonts w:asciiTheme="minorEastAsia" w:hAnsiTheme="minorEastAsia"/>
          <w:kern w:val="42"/>
          <w:szCs w:val="21"/>
        </w:rPr>
      </w:pPr>
      <w:r>
        <w:rPr>
          <w:rFonts w:asciiTheme="minorEastAsia" w:hAnsiTheme="minorEastAsia" w:hint="eastAsia"/>
          <w:kern w:val="42"/>
          <w:szCs w:val="21"/>
        </w:rPr>
        <w:t xml:space="preserve">委員：　</w:t>
      </w:r>
      <w:r w:rsidR="00545566" w:rsidRPr="00650369">
        <w:rPr>
          <w:rFonts w:asciiTheme="minorEastAsia" w:hAnsiTheme="minorEastAsia" w:hint="eastAsia"/>
          <w:kern w:val="42"/>
          <w:szCs w:val="21"/>
        </w:rPr>
        <w:t>まちファンは，一連の助成の流れ（団体同士のかかわりや，その場で発表していた</w:t>
      </w:r>
    </w:p>
    <w:p w:rsidR="00545566" w:rsidRPr="00650369" w:rsidRDefault="00545566" w:rsidP="00B7593D">
      <w:pPr>
        <w:spacing w:line="300" w:lineRule="exact"/>
        <w:ind w:leftChars="300" w:left="630"/>
        <w:rPr>
          <w:rFonts w:asciiTheme="minorEastAsia" w:hAnsiTheme="minorEastAsia"/>
          <w:kern w:val="42"/>
          <w:szCs w:val="21"/>
        </w:rPr>
      </w:pPr>
      <w:r w:rsidRPr="00650369">
        <w:rPr>
          <w:rFonts w:asciiTheme="minorEastAsia" w:hAnsiTheme="minorEastAsia" w:hint="eastAsia"/>
          <w:kern w:val="42"/>
          <w:szCs w:val="21"/>
        </w:rPr>
        <w:t>だくこと）が団体にとってプラスとなり，その後のまちづくり活動につながるのではという思いがあり，今後の福祉関係の団体等から，公開審査会へは出づらいという意見が出た際の対応を考える必要がある。</w:t>
      </w:r>
    </w:p>
    <w:p w:rsidR="00B7593D" w:rsidRDefault="00B7593D" w:rsidP="00545566">
      <w:pPr>
        <w:spacing w:line="300" w:lineRule="exact"/>
        <w:rPr>
          <w:rFonts w:asciiTheme="minorEastAsia" w:hAnsiTheme="minorEastAsia"/>
          <w:kern w:val="42"/>
          <w:szCs w:val="21"/>
        </w:rPr>
      </w:pPr>
    </w:p>
    <w:p w:rsidR="00545566" w:rsidRPr="00650369" w:rsidRDefault="00B7593D" w:rsidP="00545566">
      <w:pPr>
        <w:spacing w:line="300" w:lineRule="exact"/>
        <w:rPr>
          <w:rFonts w:asciiTheme="minorEastAsia" w:hAnsiTheme="minorEastAsia"/>
          <w:kern w:val="42"/>
          <w:szCs w:val="21"/>
        </w:rPr>
      </w:pPr>
      <w:r>
        <w:rPr>
          <w:rFonts w:asciiTheme="minorEastAsia" w:hAnsiTheme="minorEastAsia"/>
          <w:kern w:val="42"/>
          <w:szCs w:val="21"/>
        </w:rPr>
        <w:t xml:space="preserve">委員：　</w:t>
      </w:r>
      <w:r w:rsidR="00545566" w:rsidRPr="00650369">
        <w:rPr>
          <w:rFonts w:asciiTheme="minorEastAsia" w:hAnsiTheme="minorEastAsia" w:hint="eastAsia"/>
          <w:kern w:val="42"/>
          <w:szCs w:val="21"/>
        </w:rPr>
        <w:t>審査員が定期的に変わっていくのもだいじなこと。</w:t>
      </w:r>
    </w:p>
    <w:p w:rsidR="00B7593D" w:rsidRDefault="00B7593D" w:rsidP="00650369">
      <w:pPr>
        <w:spacing w:line="300" w:lineRule="exact"/>
        <w:ind w:left="525" w:hangingChars="250" w:hanging="525"/>
        <w:rPr>
          <w:rFonts w:asciiTheme="minorEastAsia" w:hAnsiTheme="minorEastAsia"/>
          <w:kern w:val="42"/>
          <w:szCs w:val="21"/>
        </w:rPr>
      </w:pPr>
    </w:p>
    <w:p w:rsidR="00B7593D" w:rsidRDefault="00B7593D" w:rsidP="00B7593D">
      <w:pPr>
        <w:spacing w:line="300" w:lineRule="exact"/>
        <w:ind w:left="735" w:hangingChars="350" w:hanging="735"/>
        <w:rPr>
          <w:rFonts w:asciiTheme="minorEastAsia" w:hAnsiTheme="minorEastAsia"/>
          <w:kern w:val="42"/>
          <w:szCs w:val="21"/>
        </w:rPr>
      </w:pPr>
      <w:r>
        <w:rPr>
          <w:rFonts w:asciiTheme="minorEastAsia" w:hAnsiTheme="minorEastAsia"/>
          <w:kern w:val="42"/>
          <w:szCs w:val="21"/>
        </w:rPr>
        <w:t xml:space="preserve">委員：　</w:t>
      </w:r>
      <w:r w:rsidR="00545566" w:rsidRPr="00650369">
        <w:rPr>
          <w:rFonts w:asciiTheme="minorEastAsia" w:hAnsiTheme="minorEastAsia" w:hint="eastAsia"/>
          <w:kern w:val="42"/>
          <w:szCs w:val="21"/>
        </w:rPr>
        <w:t>「たまごコース」は３万円では少ないと思う。「はじめの一歩コース」も金額を上</w:t>
      </w:r>
    </w:p>
    <w:p w:rsidR="00545566" w:rsidRPr="00650369" w:rsidRDefault="00545566" w:rsidP="00B7593D">
      <w:pPr>
        <w:spacing w:line="300" w:lineRule="exact"/>
        <w:ind w:firstLineChars="300" w:firstLine="630"/>
        <w:rPr>
          <w:rFonts w:asciiTheme="minorEastAsia" w:hAnsiTheme="minorEastAsia"/>
          <w:kern w:val="42"/>
          <w:szCs w:val="21"/>
        </w:rPr>
      </w:pPr>
      <w:r w:rsidRPr="00650369">
        <w:rPr>
          <w:rFonts w:asciiTheme="minorEastAsia" w:hAnsiTheme="minorEastAsia" w:hint="eastAsia"/>
          <w:kern w:val="42"/>
          <w:szCs w:val="21"/>
        </w:rPr>
        <w:t>げてよいのでは。</w:t>
      </w:r>
    </w:p>
    <w:p w:rsidR="00545566" w:rsidRPr="00650369" w:rsidRDefault="00545566" w:rsidP="00E10AB3">
      <w:pPr>
        <w:spacing w:line="300" w:lineRule="exact"/>
        <w:rPr>
          <w:rFonts w:asciiTheme="minorEastAsia" w:hAnsiTheme="minorEastAsia"/>
          <w:kern w:val="42"/>
          <w:szCs w:val="21"/>
        </w:rPr>
      </w:pPr>
    </w:p>
    <w:p w:rsidR="00545566" w:rsidRPr="00650369" w:rsidRDefault="00545566" w:rsidP="00545566">
      <w:pPr>
        <w:spacing w:line="300" w:lineRule="exact"/>
        <w:ind w:firstLineChars="200" w:firstLine="420"/>
        <w:rPr>
          <w:rFonts w:asciiTheme="minorEastAsia" w:hAnsiTheme="minorEastAsia"/>
          <w:kern w:val="42"/>
          <w:szCs w:val="21"/>
        </w:rPr>
      </w:pPr>
      <w:r w:rsidRPr="00650369">
        <w:rPr>
          <w:rFonts w:asciiTheme="minorEastAsia" w:hAnsiTheme="minorEastAsia" w:hint="eastAsia"/>
          <w:kern w:val="42"/>
          <w:szCs w:val="21"/>
        </w:rPr>
        <w:t>④ 行政との関わりについて</w:t>
      </w:r>
    </w:p>
    <w:p w:rsidR="00545566" w:rsidRPr="00650369" w:rsidRDefault="00545566" w:rsidP="00545566">
      <w:pPr>
        <w:spacing w:line="300" w:lineRule="exact"/>
        <w:rPr>
          <w:rFonts w:asciiTheme="minorEastAsia" w:hAnsiTheme="minorEastAsia"/>
          <w:kern w:val="42"/>
          <w:szCs w:val="21"/>
        </w:rPr>
      </w:pPr>
    </w:p>
    <w:p w:rsidR="00B7593D" w:rsidRDefault="00B7593D" w:rsidP="00650369">
      <w:pPr>
        <w:spacing w:line="300" w:lineRule="exact"/>
        <w:ind w:left="525" w:hangingChars="250" w:hanging="525"/>
        <w:rPr>
          <w:rFonts w:asciiTheme="minorEastAsia" w:hAnsiTheme="minorEastAsia"/>
          <w:kern w:val="42"/>
          <w:szCs w:val="21"/>
        </w:rPr>
      </w:pPr>
      <w:r>
        <w:rPr>
          <w:rFonts w:asciiTheme="minorEastAsia" w:hAnsiTheme="minorEastAsia" w:hint="eastAsia"/>
          <w:kern w:val="42"/>
          <w:szCs w:val="21"/>
        </w:rPr>
        <w:t xml:space="preserve">委員：　</w:t>
      </w:r>
      <w:r w:rsidR="00545566" w:rsidRPr="00650369">
        <w:rPr>
          <w:rFonts w:asciiTheme="minorEastAsia" w:hAnsiTheme="minorEastAsia" w:hint="eastAsia"/>
          <w:kern w:val="42"/>
          <w:szCs w:val="21"/>
        </w:rPr>
        <w:t>行政との関</w:t>
      </w:r>
      <w:r>
        <w:rPr>
          <w:rFonts w:asciiTheme="minorEastAsia" w:hAnsiTheme="minorEastAsia" w:hint="eastAsia"/>
          <w:kern w:val="42"/>
          <w:szCs w:val="21"/>
        </w:rPr>
        <w:t>わりに与えた影響，というか，団体側から見たときに行政と行ったこと</w:t>
      </w:r>
    </w:p>
    <w:p w:rsidR="00545566" w:rsidRPr="00650369" w:rsidRDefault="00545566" w:rsidP="00B7593D">
      <w:pPr>
        <w:spacing w:line="300" w:lineRule="exact"/>
        <w:ind w:leftChars="200" w:left="420" w:firstLineChars="100" w:firstLine="210"/>
        <w:rPr>
          <w:rFonts w:asciiTheme="minorEastAsia" w:hAnsiTheme="minorEastAsia"/>
          <w:kern w:val="42"/>
          <w:szCs w:val="21"/>
        </w:rPr>
      </w:pPr>
      <w:r w:rsidRPr="00650369">
        <w:rPr>
          <w:rFonts w:asciiTheme="minorEastAsia" w:hAnsiTheme="minorEastAsia" w:hint="eastAsia"/>
          <w:kern w:val="42"/>
          <w:szCs w:val="21"/>
        </w:rPr>
        <w:t>でお互いに良かった事例を書けばよいのかなと。</w:t>
      </w:r>
    </w:p>
    <w:p w:rsidR="00B7593D" w:rsidRDefault="00B7593D" w:rsidP="00650369">
      <w:pPr>
        <w:spacing w:line="300" w:lineRule="exact"/>
        <w:ind w:left="525" w:hangingChars="250" w:hanging="525"/>
        <w:rPr>
          <w:rFonts w:asciiTheme="minorEastAsia" w:hAnsiTheme="minorEastAsia"/>
          <w:kern w:val="42"/>
          <w:szCs w:val="21"/>
        </w:rPr>
      </w:pPr>
    </w:p>
    <w:p w:rsidR="00B7593D" w:rsidRDefault="00B7593D" w:rsidP="00B7593D">
      <w:pPr>
        <w:spacing w:line="300" w:lineRule="exact"/>
        <w:ind w:left="735" w:hangingChars="350" w:hanging="735"/>
        <w:rPr>
          <w:rFonts w:asciiTheme="minorEastAsia" w:hAnsiTheme="minorEastAsia"/>
          <w:kern w:val="42"/>
          <w:szCs w:val="21"/>
        </w:rPr>
      </w:pPr>
      <w:r>
        <w:rPr>
          <w:rFonts w:asciiTheme="minorEastAsia" w:hAnsiTheme="minorEastAsia"/>
          <w:kern w:val="42"/>
          <w:szCs w:val="21"/>
        </w:rPr>
        <w:t xml:space="preserve">委員：　</w:t>
      </w:r>
      <w:r w:rsidR="00545566" w:rsidRPr="00650369">
        <w:rPr>
          <w:rFonts w:asciiTheme="minorEastAsia" w:hAnsiTheme="minorEastAsia" w:hint="eastAsia"/>
          <w:kern w:val="42"/>
          <w:szCs w:val="21"/>
        </w:rPr>
        <w:t>行政が施策を組む時の参考にでもなればという望みは持っている。それもひとつの</w:t>
      </w:r>
    </w:p>
    <w:p w:rsidR="00B7593D" w:rsidRDefault="00545566" w:rsidP="00B7593D">
      <w:pPr>
        <w:spacing w:line="300" w:lineRule="exact"/>
        <w:ind w:leftChars="300" w:left="735" w:hangingChars="50" w:hanging="105"/>
        <w:rPr>
          <w:rFonts w:asciiTheme="minorEastAsia" w:hAnsiTheme="minorEastAsia"/>
          <w:kern w:val="42"/>
          <w:szCs w:val="21"/>
        </w:rPr>
      </w:pPr>
      <w:r w:rsidRPr="00650369">
        <w:rPr>
          <w:rFonts w:asciiTheme="minorEastAsia" w:hAnsiTheme="minorEastAsia" w:hint="eastAsia"/>
          <w:kern w:val="42"/>
          <w:szCs w:val="21"/>
        </w:rPr>
        <w:t>ファンドの役目と思っている。</w:t>
      </w:r>
    </w:p>
    <w:p w:rsidR="00B7593D" w:rsidRDefault="00B7593D" w:rsidP="00B7593D">
      <w:pPr>
        <w:spacing w:line="300" w:lineRule="exact"/>
        <w:rPr>
          <w:rFonts w:asciiTheme="minorEastAsia" w:hAnsiTheme="minorEastAsia"/>
          <w:kern w:val="42"/>
          <w:szCs w:val="21"/>
        </w:rPr>
      </w:pPr>
    </w:p>
    <w:p w:rsidR="00B7593D" w:rsidRDefault="00B7593D" w:rsidP="00B7593D">
      <w:pPr>
        <w:spacing w:line="300" w:lineRule="exact"/>
        <w:rPr>
          <w:rFonts w:asciiTheme="minorEastAsia" w:hAnsiTheme="minorEastAsia"/>
          <w:kern w:val="42"/>
          <w:szCs w:val="21"/>
        </w:rPr>
      </w:pPr>
      <w:r>
        <w:rPr>
          <w:rFonts w:asciiTheme="minorEastAsia" w:hAnsiTheme="minorEastAsia"/>
          <w:kern w:val="42"/>
          <w:szCs w:val="21"/>
        </w:rPr>
        <w:t xml:space="preserve">委員：　</w:t>
      </w:r>
      <w:r w:rsidR="00545566" w:rsidRPr="00650369">
        <w:rPr>
          <w:rFonts w:asciiTheme="minorEastAsia" w:hAnsiTheme="minorEastAsia" w:hint="eastAsia"/>
          <w:kern w:val="42"/>
          <w:szCs w:val="21"/>
        </w:rPr>
        <w:t>行政に影響を与えた活動というと地域猫がある。行政に影響を与えた活動として今</w:t>
      </w:r>
    </w:p>
    <w:p w:rsidR="00545566" w:rsidRPr="00650369" w:rsidRDefault="00545566" w:rsidP="00B7593D">
      <w:pPr>
        <w:spacing w:line="300" w:lineRule="exact"/>
        <w:ind w:firstLineChars="300" w:firstLine="630"/>
        <w:rPr>
          <w:rFonts w:asciiTheme="minorEastAsia" w:hAnsiTheme="minorEastAsia"/>
          <w:kern w:val="42"/>
          <w:szCs w:val="21"/>
        </w:rPr>
      </w:pPr>
      <w:r w:rsidRPr="00650369">
        <w:rPr>
          <w:rFonts w:asciiTheme="minorEastAsia" w:hAnsiTheme="minorEastAsia" w:hint="eastAsia"/>
          <w:kern w:val="42"/>
          <w:szCs w:val="21"/>
        </w:rPr>
        <w:t>後も残していく必要がある。</w:t>
      </w:r>
    </w:p>
    <w:p w:rsidR="00545566" w:rsidRPr="00650369" w:rsidRDefault="00545566" w:rsidP="00545566">
      <w:pPr>
        <w:spacing w:line="300" w:lineRule="exact"/>
        <w:rPr>
          <w:rFonts w:asciiTheme="minorEastAsia" w:hAnsiTheme="minorEastAsia"/>
          <w:kern w:val="42"/>
          <w:szCs w:val="21"/>
        </w:rPr>
      </w:pPr>
    </w:p>
    <w:p w:rsidR="00E10AB3" w:rsidRPr="00650369" w:rsidRDefault="00E10AB3" w:rsidP="00545566">
      <w:pPr>
        <w:spacing w:line="300" w:lineRule="exact"/>
        <w:rPr>
          <w:rFonts w:asciiTheme="minorEastAsia" w:hAnsiTheme="minorEastAsia"/>
          <w:kern w:val="42"/>
          <w:szCs w:val="21"/>
        </w:rPr>
      </w:pPr>
    </w:p>
    <w:p w:rsidR="00545566" w:rsidRPr="00650369" w:rsidRDefault="00545566" w:rsidP="00545566">
      <w:pPr>
        <w:spacing w:line="300" w:lineRule="exact"/>
        <w:ind w:firstLineChars="200" w:firstLine="420"/>
        <w:rPr>
          <w:rFonts w:asciiTheme="minorEastAsia" w:hAnsiTheme="minorEastAsia"/>
          <w:kern w:val="42"/>
          <w:szCs w:val="21"/>
        </w:rPr>
      </w:pPr>
      <w:r w:rsidRPr="00650369">
        <w:rPr>
          <w:rFonts w:asciiTheme="minorEastAsia" w:hAnsiTheme="minorEastAsia" w:hint="eastAsia"/>
          <w:kern w:val="42"/>
          <w:szCs w:val="21"/>
        </w:rPr>
        <w:t>⑤ コース設定について</w:t>
      </w:r>
    </w:p>
    <w:p w:rsidR="00B7593D" w:rsidRDefault="00B7593D" w:rsidP="00545566">
      <w:pPr>
        <w:spacing w:line="300" w:lineRule="exact"/>
        <w:rPr>
          <w:rFonts w:asciiTheme="minorEastAsia" w:hAnsiTheme="minorEastAsia"/>
          <w:kern w:val="42"/>
          <w:szCs w:val="21"/>
        </w:rPr>
      </w:pPr>
    </w:p>
    <w:p w:rsidR="00545566" w:rsidRPr="00650369" w:rsidRDefault="00545566" w:rsidP="00B7593D">
      <w:pPr>
        <w:spacing w:line="300" w:lineRule="exact"/>
        <w:ind w:firstLineChars="100" w:firstLine="210"/>
        <w:rPr>
          <w:rFonts w:asciiTheme="minorEastAsia" w:hAnsiTheme="minorEastAsia"/>
          <w:kern w:val="42"/>
          <w:szCs w:val="21"/>
        </w:rPr>
      </w:pPr>
      <w:r w:rsidRPr="00650369">
        <w:rPr>
          <w:rFonts w:asciiTheme="minorEastAsia" w:hAnsiTheme="minorEastAsia" w:hint="eastAsia"/>
          <w:kern w:val="42"/>
          <w:szCs w:val="21"/>
        </w:rPr>
        <w:t>◆学生まちづくりコース</w:t>
      </w:r>
    </w:p>
    <w:p w:rsidR="00545566" w:rsidRPr="00650369" w:rsidRDefault="00B7593D" w:rsidP="00E10AB3">
      <w:pPr>
        <w:spacing w:line="300" w:lineRule="exact"/>
        <w:ind w:left="630" w:hangingChars="300" w:hanging="630"/>
        <w:rPr>
          <w:rFonts w:asciiTheme="minorEastAsia" w:hAnsiTheme="minorEastAsia"/>
          <w:kern w:val="42"/>
          <w:szCs w:val="21"/>
        </w:rPr>
      </w:pPr>
      <w:r>
        <w:rPr>
          <w:rFonts w:asciiTheme="minorEastAsia" w:hAnsiTheme="minorEastAsia" w:hint="eastAsia"/>
          <w:kern w:val="42"/>
          <w:szCs w:val="21"/>
        </w:rPr>
        <w:t xml:space="preserve">委員：　</w:t>
      </w:r>
      <w:r w:rsidR="00D230D8">
        <w:rPr>
          <w:rFonts w:asciiTheme="minorEastAsia" w:hAnsiTheme="minorEastAsia" w:hint="eastAsia"/>
          <w:kern w:val="42"/>
          <w:szCs w:val="21"/>
        </w:rPr>
        <w:t>同じ金額で「初めの一歩コース」もあるため，存続するべきか検討</w:t>
      </w:r>
      <w:r w:rsidR="00545566" w:rsidRPr="00650369">
        <w:rPr>
          <w:rFonts w:asciiTheme="minorEastAsia" w:hAnsiTheme="minorEastAsia" w:hint="eastAsia"/>
          <w:kern w:val="42"/>
          <w:szCs w:val="21"/>
        </w:rPr>
        <w:t>が必要ではないか。</w:t>
      </w:r>
    </w:p>
    <w:p w:rsidR="00B7593D" w:rsidRDefault="00B7593D" w:rsidP="00E10AB3">
      <w:pPr>
        <w:spacing w:line="300" w:lineRule="exact"/>
        <w:ind w:left="630" w:hangingChars="300" w:hanging="630"/>
        <w:rPr>
          <w:rFonts w:asciiTheme="minorEastAsia" w:hAnsiTheme="minorEastAsia"/>
          <w:kern w:val="42"/>
          <w:szCs w:val="21"/>
        </w:rPr>
      </w:pPr>
    </w:p>
    <w:p w:rsidR="00545566" w:rsidRDefault="00B7593D" w:rsidP="00E10AB3">
      <w:pPr>
        <w:spacing w:line="300" w:lineRule="exact"/>
        <w:ind w:left="630" w:hangingChars="300" w:hanging="630"/>
        <w:rPr>
          <w:rFonts w:asciiTheme="minorEastAsia" w:hAnsiTheme="minorEastAsia"/>
          <w:kern w:val="42"/>
          <w:szCs w:val="21"/>
        </w:rPr>
      </w:pPr>
      <w:r>
        <w:rPr>
          <w:rFonts w:asciiTheme="minorEastAsia" w:hAnsiTheme="minorEastAsia"/>
          <w:kern w:val="42"/>
          <w:szCs w:val="21"/>
        </w:rPr>
        <w:t xml:space="preserve">委員：　</w:t>
      </w:r>
      <w:r w:rsidR="00545566" w:rsidRPr="00650369">
        <w:rPr>
          <w:rFonts w:asciiTheme="minorEastAsia" w:hAnsiTheme="minorEastAsia" w:hint="eastAsia"/>
          <w:kern w:val="42"/>
          <w:szCs w:val="21"/>
        </w:rPr>
        <w:t>ファンドの制度上，旅費や高知市外の活動には助成できないこともあり，ニーズがない。</w:t>
      </w:r>
    </w:p>
    <w:p w:rsidR="00B7593D" w:rsidRPr="00650369" w:rsidRDefault="00B7593D" w:rsidP="00E10AB3">
      <w:pPr>
        <w:spacing w:line="300" w:lineRule="exact"/>
        <w:ind w:left="630" w:hangingChars="300" w:hanging="630"/>
        <w:rPr>
          <w:rFonts w:asciiTheme="minorEastAsia" w:hAnsiTheme="minorEastAsia"/>
          <w:kern w:val="42"/>
          <w:szCs w:val="21"/>
        </w:rPr>
      </w:pPr>
    </w:p>
    <w:p w:rsidR="00545566" w:rsidRPr="00650369" w:rsidRDefault="00545566" w:rsidP="00B7593D">
      <w:pPr>
        <w:spacing w:line="300" w:lineRule="exact"/>
        <w:ind w:firstLineChars="100" w:firstLine="210"/>
        <w:rPr>
          <w:rFonts w:asciiTheme="minorEastAsia" w:hAnsiTheme="minorEastAsia"/>
          <w:kern w:val="42"/>
          <w:szCs w:val="21"/>
        </w:rPr>
      </w:pPr>
      <w:r w:rsidRPr="00650369">
        <w:rPr>
          <w:rFonts w:asciiTheme="minorEastAsia" w:hAnsiTheme="minorEastAsia" w:hint="eastAsia"/>
          <w:kern w:val="42"/>
          <w:szCs w:val="21"/>
        </w:rPr>
        <w:t>◆たまごコース</w:t>
      </w:r>
    </w:p>
    <w:p w:rsidR="00545566" w:rsidRDefault="00B7593D" w:rsidP="00545566">
      <w:pPr>
        <w:spacing w:line="300" w:lineRule="exact"/>
        <w:rPr>
          <w:rFonts w:asciiTheme="minorEastAsia" w:hAnsiTheme="minorEastAsia"/>
          <w:kern w:val="42"/>
          <w:szCs w:val="21"/>
        </w:rPr>
      </w:pPr>
      <w:r>
        <w:rPr>
          <w:rFonts w:asciiTheme="minorEastAsia" w:hAnsiTheme="minorEastAsia" w:hint="eastAsia"/>
          <w:kern w:val="42"/>
          <w:szCs w:val="21"/>
        </w:rPr>
        <w:t xml:space="preserve">委員：　</w:t>
      </w:r>
      <w:r w:rsidR="00545566" w:rsidRPr="00650369">
        <w:rPr>
          <w:rFonts w:asciiTheme="minorEastAsia" w:hAnsiTheme="minorEastAsia" w:hint="eastAsia"/>
          <w:kern w:val="42"/>
          <w:szCs w:val="21"/>
        </w:rPr>
        <w:t>助成額が３万円では少ないのでは。</w:t>
      </w:r>
    </w:p>
    <w:p w:rsidR="00B7593D" w:rsidRPr="00B7593D" w:rsidRDefault="00B7593D" w:rsidP="00545566">
      <w:pPr>
        <w:spacing w:line="300" w:lineRule="exact"/>
        <w:rPr>
          <w:rFonts w:asciiTheme="minorEastAsia" w:hAnsiTheme="minorEastAsia"/>
          <w:kern w:val="42"/>
          <w:szCs w:val="21"/>
        </w:rPr>
      </w:pPr>
    </w:p>
    <w:p w:rsidR="00545566" w:rsidRPr="00650369" w:rsidRDefault="00B7593D" w:rsidP="00545566">
      <w:pPr>
        <w:spacing w:line="300" w:lineRule="exact"/>
        <w:rPr>
          <w:rFonts w:asciiTheme="minorEastAsia" w:hAnsiTheme="minorEastAsia"/>
          <w:kern w:val="42"/>
          <w:szCs w:val="21"/>
        </w:rPr>
      </w:pPr>
      <w:r>
        <w:rPr>
          <w:rFonts w:asciiTheme="minorEastAsia" w:hAnsiTheme="minorEastAsia" w:hint="eastAsia"/>
          <w:kern w:val="42"/>
          <w:szCs w:val="21"/>
        </w:rPr>
        <w:t xml:space="preserve">　</w:t>
      </w:r>
      <w:r w:rsidR="00545566" w:rsidRPr="00650369">
        <w:rPr>
          <w:rFonts w:asciiTheme="minorEastAsia" w:hAnsiTheme="minorEastAsia" w:hint="eastAsia"/>
          <w:kern w:val="42"/>
          <w:szCs w:val="21"/>
        </w:rPr>
        <w:t>◆はじめの一歩コース</w:t>
      </w:r>
    </w:p>
    <w:p w:rsidR="00545566" w:rsidRDefault="00B7593D" w:rsidP="00545566">
      <w:pPr>
        <w:spacing w:line="300" w:lineRule="exact"/>
        <w:rPr>
          <w:rFonts w:asciiTheme="minorEastAsia" w:hAnsiTheme="minorEastAsia"/>
          <w:kern w:val="42"/>
          <w:szCs w:val="21"/>
        </w:rPr>
      </w:pPr>
      <w:r>
        <w:rPr>
          <w:rFonts w:asciiTheme="minorEastAsia" w:hAnsiTheme="minorEastAsia" w:hint="eastAsia"/>
          <w:kern w:val="42"/>
          <w:szCs w:val="21"/>
        </w:rPr>
        <w:t xml:space="preserve">委員：　</w:t>
      </w:r>
      <w:r w:rsidR="00545566" w:rsidRPr="00650369">
        <w:rPr>
          <w:rFonts w:asciiTheme="minorEastAsia" w:hAnsiTheme="minorEastAsia" w:hint="eastAsia"/>
          <w:kern w:val="42"/>
          <w:szCs w:val="21"/>
        </w:rPr>
        <w:t>助成額を最大10万円に変更してはどうか。</w:t>
      </w:r>
    </w:p>
    <w:p w:rsidR="00B7593D" w:rsidRPr="00B7593D" w:rsidRDefault="00B7593D" w:rsidP="00545566">
      <w:pPr>
        <w:spacing w:line="300" w:lineRule="exact"/>
        <w:rPr>
          <w:rFonts w:asciiTheme="minorEastAsia" w:hAnsiTheme="minorEastAsia"/>
          <w:kern w:val="42"/>
          <w:szCs w:val="21"/>
        </w:rPr>
      </w:pPr>
    </w:p>
    <w:p w:rsidR="00545566" w:rsidRPr="00650369" w:rsidRDefault="00B7593D" w:rsidP="00B7593D">
      <w:pPr>
        <w:spacing w:line="300" w:lineRule="exact"/>
        <w:ind w:firstLineChars="100" w:firstLine="210"/>
        <w:rPr>
          <w:rFonts w:asciiTheme="minorEastAsia" w:hAnsiTheme="minorEastAsia"/>
          <w:kern w:val="42"/>
          <w:szCs w:val="21"/>
        </w:rPr>
      </w:pPr>
      <w:r>
        <w:rPr>
          <w:rFonts w:asciiTheme="minorEastAsia" w:hAnsiTheme="minorEastAsia" w:hint="eastAsia"/>
          <w:kern w:val="42"/>
          <w:szCs w:val="21"/>
        </w:rPr>
        <w:t xml:space="preserve">→　　</w:t>
      </w:r>
      <w:r w:rsidR="00545566" w:rsidRPr="00650369">
        <w:rPr>
          <w:rFonts w:asciiTheme="minorEastAsia" w:hAnsiTheme="minorEastAsia" w:hint="eastAsia"/>
          <w:kern w:val="42"/>
          <w:szCs w:val="21"/>
        </w:rPr>
        <w:t>全体として，コースの見直しが必要。</w:t>
      </w:r>
    </w:p>
    <w:p w:rsidR="00545566" w:rsidRPr="00650369" w:rsidRDefault="00545566" w:rsidP="00545566">
      <w:pPr>
        <w:spacing w:line="300" w:lineRule="exact"/>
        <w:rPr>
          <w:rFonts w:asciiTheme="minorEastAsia" w:hAnsiTheme="minorEastAsia"/>
          <w:kern w:val="42"/>
          <w:szCs w:val="21"/>
        </w:rPr>
      </w:pPr>
    </w:p>
    <w:p w:rsidR="00545566" w:rsidRPr="00650369" w:rsidRDefault="00545566" w:rsidP="00545566">
      <w:pPr>
        <w:spacing w:line="300" w:lineRule="exact"/>
        <w:ind w:firstLineChars="200" w:firstLine="420"/>
        <w:rPr>
          <w:rFonts w:asciiTheme="minorEastAsia" w:hAnsiTheme="minorEastAsia"/>
          <w:kern w:val="42"/>
          <w:szCs w:val="21"/>
        </w:rPr>
      </w:pPr>
      <w:r w:rsidRPr="00650369">
        <w:rPr>
          <w:rFonts w:asciiTheme="minorEastAsia" w:hAnsiTheme="minorEastAsia" w:hint="eastAsia"/>
          <w:kern w:val="42"/>
          <w:szCs w:val="21"/>
        </w:rPr>
        <w:t>⑥ 公益信託について</w:t>
      </w:r>
    </w:p>
    <w:p w:rsidR="00545566" w:rsidRPr="00650369" w:rsidRDefault="00545566" w:rsidP="00545566">
      <w:pPr>
        <w:spacing w:line="300" w:lineRule="exact"/>
        <w:rPr>
          <w:rFonts w:asciiTheme="minorEastAsia" w:hAnsiTheme="minorEastAsia"/>
          <w:kern w:val="42"/>
          <w:szCs w:val="21"/>
        </w:rPr>
      </w:pPr>
    </w:p>
    <w:p w:rsidR="00B7593D" w:rsidRDefault="00B7593D" w:rsidP="00B7593D">
      <w:pPr>
        <w:spacing w:line="300" w:lineRule="exact"/>
        <w:rPr>
          <w:rFonts w:asciiTheme="minorEastAsia" w:hAnsiTheme="minorEastAsia"/>
          <w:kern w:val="42"/>
          <w:szCs w:val="21"/>
        </w:rPr>
      </w:pPr>
      <w:r>
        <w:rPr>
          <w:rFonts w:asciiTheme="minorEastAsia" w:hAnsiTheme="minorEastAsia" w:hint="eastAsia"/>
          <w:kern w:val="42"/>
          <w:szCs w:val="21"/>
        </w:rPr>
        <w:t xml:space="preserve">委員：　</w:t>
      </w:r>
      <w:r w:rsidR="00545566" w:rsidRPr="00650369">
        <w:rPr>
          <w:rFonts w:asciiTheme="minorEastAsia" w:hAnsiTheme="minorEastAsia" w:hint="eastAsia"/>
          <w:kern w:val="42"/>
          <w:szCs w:val="21"/>
        </w:rPr>
        <w:t>補助金（市の直営）となると縛りがでるので，補助金ではない方が良いと思う。</w:t>
      </w:r>
    </w:p>
    <w:p w:rsidR="00B7593D" w:rsidRDefault="00B7593D" w:rsidP="00B7593D">
      <w:pPr>
        <w:spacing w:line="300" w:lineRule="exact"/>
        <w:rPr>
          <w:rFonts w:asciiTheme="minorEastAsia" w:hAnsiTheme="minorEastAsia"/>
          <w:kern w:val="42"/>
          <w:szCs w:val="21"/>
        </w:rPr>
      </w:pPr>
    </w:p>
    <w:p w:rsidR="00545566" w:rsidRPr="00650369" w:rsidRDefault="00B7593D" w:rsidP="00B7593D">
      <w:pPr>
        <w:spacing w:line="300" w:lineRule="exact"/>
        <w:ind w:left="630" w:hangingChars="300" w:hanging="630"/>
        <w:rPr>
          <w:rFonts w:asciiTheme="minorEastAsia" w:hAnsiTheme="minorEastAsia"/>
          <w:kern w:val="42"/>
          <w:szCs w:val="21"/>
        </w:rPr>
      </w:pPr>
      <w:r>
        <w:rPr>
          <w:rFonts w:asciiTheme="minorEastAsia" w:hAnsiTheme="minorEastAsia"/>
          <w:kern w:val="42"/>
          <w:szCs w:val="21"/>
        </w:rPr>
        <w:t xml:space="preserve">委員：　</w:t>
      </w:r>
      <w:r w:rsidR="00545566" w:rsidRPr="00650369">
        <w:rPr>
          <w:rFonts w:asciiTheme="minorEastAsia" w:hAnsiTheme="minorEastAsia" w:hint="eastAsia"/>
          <w:kern w:val="42"/>
          <w:szCs w:val="21"/>
        </w:rPr>
        <w:t>ファンドの良さは目的を限定しないで何にでも使ってよいというところ。公的価値観があるものを前提として何に対しても使ってよいというところに一番の価値があるため，公益信託を残した方がいい。</w:t>
      </w:r>
    </w:p>
    <w:p w:rsidR="00545566" w:rsidRPr="00650369" w:rsidRDefault="00545566" w:rsidP="00545566">
      <w:pPr>
        <w:spacing w:line="300" w:lineRule="exact"/>
        <w:rPr>
          <w:rFonts w:asciiTheme="minorEastAsia" w:hAnsiTheme="minorEastAsia"/>
          <w:kern w:val="42"/>
          <w:szCs w:val="21"/>
        </w:rPr>
      </w:pPr>
    </w:p>
    <w:p w:rsidR="00545566" w:rsidRPr="00650369" w:rsidRDefault="00545566" w:rsidP="00545566">
      <w:pPr>
        <w:spacing w:line="300" w:lineRule="exact"/>
        <w:rPr>
          <w:rFonts w:asciiTheme="minorEastAsia" w:hAnsiTheme="minorEastAsia"/>
          <w:kern w:val="42"/>
          <w:szCs w:val="21"/>
        </w:rPr>
      </w:pPr>
      <w:r w:rsidRPr="00650369">
        <w:rPr>
          <w:rFonts w:asciiTheme="minorEastAsia" w:hAnsiTheme="minorEastAsia" w:hint="eastAsia"/>
          <w:kern w:val="42"/>
          <w:szCs w:val="21"/>
        </w:rPr>
        <w:t xml:space="preserve">　　⑦ 寄付について</w:t>
      </w:r>
    </w:p>
    <w:p w:rsidR="00545566" w:rsidRPr="00650369" w:rsidRDefault="00545566" w:rsidP="00545566">
      <w:pPr>
        <w:spacing w:line="300" w:lineRule="exact"/>
        <w:rPr>
          <w:rFonts w:asciiTheme="minorEastAsia" w:hAnsiTheme="minorEastAsia"/>
          <w:kern w:val="42"/>
          <w:szCs w:val="21"/>
        </w:rPr>
      </w:pPr>
    </w:p>
    <w:p w:rsidR="00545566" w:rsidRPr="00650369" w:rsidRDefault="00B7593D" w:rsidP="00650369">
      <w:pPr>
        <w:spacing w:line="300" w:lineRule="exact"/>
        <w:ind w:left="630" w:hangingChars="300" w:hanging="630"/>
        <w:rPr>
          <w:rFonts w:asciiTheme="minorEastAsia" w:hAnsiTheme="minorEastAsia"/>
          <w:kern w:val="42"/>
          <w:szCs w:val="21"/>
        </w:rPr>
      </w:pPr>
      <w:r>
        <w:rPr>
          <w:rFonts w:asciiTheme="minorEastAsia" w:hAnsiTheme="minorEastAsia" w:hint="eastAsia"/>
          <w:kern w:val="42"/>
          <w:szCs w:val="21"/>
        </w:rPr>
        <w:t xml:space="preserve">委員：　</w:t>
      </w:r>
      <w:r w:rsidR="00545566" w:rsidRPr="00650369">
        <w:rPr>
          <w:rFonts w:asciiTheme="minorEastAsia" w:hAnsiTheme="minorEastAsia" w:hint="eastAsia"/>
          <w:kern w:val="42"/>
          <w:szCs w:val="21"/>
        </w:rPr>
        <w:t>企業にしても個人にしても，寄附をするメリットを明確にする必要があるのではないか。</w:t>
      </w:r>
    </w:p>
    <w:p w:rsidR="00B7593D" w:rsidRDefault="00B7593D" w:rsidP="00B7593D">
      <w:pPr>
        <w:spacing w:line="300" w:lineRule="exact"/>
        <w:rPr>
          <w:rFonts w:asciiTheme="minorEastAsia" w:hAnsiTheme="minorEastAsia"/>
          <w:kern w:val="42"/>
          <w:szCs w:val="21"/>
        </w:rPr>
      </w:pPr>
    </w:p>
    <w:p w:rsidR="00DE1327" w:rsidRPr="00D230D8" w:rsidRDefault="00B7593D" w:rsidP="00D230D8">
      <w:pPr>
        <w:spacing w:line="300" w:lineRule="exact"/>
        <w:ind w:left="630" w:hangingChars="300" w:hanging="630"/>
        <w:rPr>
          <w:rFonts w:asciiTheme="minorEastAsia" w:hAnsiTheme="minorEastAsia" w:hint="eastAsia"/>
          <w:kern w:val="42"/>
          <w:szCs w:val="21"/>
        </w:rPr>
      </w:pPr>
      <w:r>
        <w:rPr>
          <w:rFonts w:asciiTheme="minorEastAsia" w:hAnsiTheme="minorEastAsia"/>
          <w:kern w:val="42"/>
          <w:szCs w:val="21"/>
        </w:rPr>
        <w:lastRenderedPageBreak/>
        <w:t xml:space="preserve">委員：　</w:t>
      </w:r>
      <w:r w:rsidR="00545566" w:rsidRPr="00650369">
        <w:rPr>
          <w:rFonts w:asciiTheme="minorEastAsia" w:hAnsiTheme="minorEastAsia" w:hint="eastAsia"/>
          <w:kern w:val="42"/>
          <w:szCs w:val="21"/>
        </w:rPr>
        <w:t>活動をやめた団体が残ったお金を寄附してくださった話があったが，同様に活動をやめた後お金が残って困っている団体がいるのではないか。そういった団体に寄付の周知ができれば，お互いに助け合えるのではないか。</w:t>
      </w:r>
      <w:bookmarkStart w:id="0" w:name="_GoBack"/>
      <w:bookmarkEnd w:id="0"/>
    </w:p>
    <w:sectPr w:rsidR="00DE1327" w:rsidRPr="00D230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BA2" w:rsidRDefault="001F0BA2" w:rsidP="004F4BCC">
      <w:r>
        <w:separator/>
      </w:r>
    </w:p>
  </w:endnote>
  <w:endnote w:type="continuationSeparator" w:id="0">
    <w:p w:rsidR="001F0BA2" w:rsidRDefault="001F0BA2" w:rsidP="004F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BA2" w:rsidRDefault="001F0BA2" w:rsidP="004F4BCC">
      <w:r>
        <w:separator/>
      </w:r>
    </w:p>
  </w:footnote>
  <w:footnote w:type="continuationSeparator" w:id="0">
    <w:p w:rsidR="001F0BA2" w:rsidRDefault="001F0BA2" w:rsidP="004F4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23"/>
    <w:rsid w:val="00091791"/>
    <w:rsid w:val="001F0BA2"/>
    <w:rsid w:val="004F4BCC"/>
    <w:rsid w:val="00545566"/>
    <w:rsid w:val="00560DE0"/>
    <w:rsid w:val="00650369"/>
    <w:rsid w:val="00B7593D"/>
    <w:rsid w:val="00BB1195"/>
    <w:rsid w:val="00BB65CB"/>
    <w:rsid w:val="00D230D8"/>
    <w:rsid w:val="00DA2723"/>
    <w:rsid w:val="00DE1327"/>
    <w:rsid w:val="00E10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A2CC2DE-1428-4119-8C82-EFD8E356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BCC"/>
    <w:pPr>
      <w:tabs>
        <w:tab w:val="center" w:pos="4252"/>
        <w:tab w:val="right" w:pos="8504"/>
      </w:tabs>
      <w:snapToGrid w:val="0"/>
    </w:pPr>
  </w:style>
  <w:style w:type="character" w:customStyle="1" w:styleId="a4">
    <w:name w:val="ヘッダー (文字)"/>
    <w:basedOn w:val="a0"/>
    <w:link w:val="a3"/>
    <w:uiPriority w:val="99"/>
    <w:rsid w:val="004F4BCC"/>
  </w:style>
  <w:style w:type="paragraph" w:styleId="a5">
    <w:name w:val="footer"/>
    <w:basedOn w:val="a"/>
    <w:link w:val="a6"/>
    <w:uiPriority w:val="99"/>
    <w:unhideWhenUsed/>
    <w:rsid w:val="004F4BCC"/>
    <w:pPr>
      <w:tabs>
        <w:tab w:val="center" w:pos="4252"/>
        <w:tab w:val="right" w:pos="8504"/>
      </w:tabs>
      <w:snapToGrid w:val="0"/>
    </w:pPr>
  </w:style>
  <w:style w:type="character" w:customStyle="1" w:styleId="a6">
    <w:name w:val="フッター (文字)"/>
    <w:basedOn w:val="a0"/>
    <w:link w:val="a5"/>
    <w:uiPriority w:val="99"/>
    <w:rsid w:val="004F4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