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7CF" w:rsidRPr="00D31601" w:rsidRDefault="006C5DC0" w:rsidP="00630855">
      <w:pPr>
        <w:suppressAutoHyphens/>
        <w:wordWrap w:val="0"/>
        <w:spacing w:line="363" w:lineRule="exact"/>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別添３</w:t>
      </w:r>
      <w:bookmarkStart w:id="0" w:name="_GoBack"/>
      <w:bookmarkEnd w:id="0"/>
    </w:p>
    <w:p w:rsidR="00DC77CF" w:rsidRPr="00D31601" w:rsidRDefault="00DC77CF" w:rsidP="00DC77CF">
      <w:pPr>
        <w:suppressAutoHyphens/>
        <w:spacing w:line="363" w:lineRule="exact"/>
        <w:ind w:left="420" w:hanging="420"/>
        <w:jc w:val="center"/>
        <w:rPr>
          <w:rFonts w:asciiTheme="minorEastAsia" w:hAnsiTheme="minorEastAsia" w:cs="ＭＳ 明朝"/>
          <w:color w:val="000000"/>
          <w:kern w:val="0"/>
          <w:szCs w:val="21"/>
        </w:rPr>
      </w:pPr>
      <w:r w:rsidRPr="00D31601">
        <w:rPr>
          <w:rFonts w:asciiTheme="minorEastAsia" w:hAnsiTheme="minorEastAsia" w:cs="ＭＳ 明朝" w:hint="eastAsia"/>
          <w:color w:val="000000"/>
          <w:kern w:val="0"/>
          <w:szCs w:val="21"/>
        </w:rPr>
        <w:t>「医療法及び医師法の一部を改正する法律の施行について」（令和２年１月16日医政発0116第１号）（抄）</w:t>
      </w:r>
    </w:p>
    <w:p w:rsidR="00DC77CF" w:rsidRPr="00D31601" w:rsidRDefault="00DC77CF" w:rsidP="00DC77CF">
      <w:pPr>
        <w:suppressAutoHyphens/>
        <w:spacing w:line="363" w:lineRule="exact"/>
        <w:ind w:left="420" w:hanging="420"/>
        <w:jc w:val="center"/>
        <w:rPr>
          <w:rFonts w:asciiTheme="minorEastAsia" w:hAnsiTheme="minorEastAsia" w:cs="ＭＳ 明朝"/>
          <w:color w:val="000000"/>
          <w:kern w:val="0"/>
          <w:szCs w:val="21"/>
        </w:rPr>
      </w:pPr>
      <w:r w:rsidRPr="00D31601">
        <w:rPr>
          <w:rFonts w:asciiTheme="minorEastAsia" w:hAnsiTheme="minorEastAsia" w:cs="ＭＳ 明朝" w:hint="eastAsia"/>
          <w:color w:val="000000"/>
          <w:kern w:val="0"/>
          <w:szCs w:val="21"/>
        </w:rPr>
        <w:t>【新旧対照表】</w:t>
      </w:r>
    </w:p>
    <w:p w:rsidR="00DC77CF" w:rsidRPr="00D31601" w:rsidRDefault="00DC77CF" w:rsidP="00DC77CF">
      <w:pPr>
        <w:suppressAutoHyphens/>
        <w:wordWrap w:val="0"/>
        <w:jc w:val="right"/>
        <w:rPr>
          <w:rFonts w:asciiTheme="minorEastAsia" w:hAnsiTheme="minorEastAsia" w:cs="ＭＳ 明朝"/>
          <w:color w:val="000000"/>
          <w:kern w:val="0"/>
          <w:szCs w:val="21"/>
        </w:rPr>
      </w:pPr>
      <w:r w:rsidRPr="00D31601">
        <w:rPr>
          <w:rFonts w:asciiTheme="minorEastAsia" w:hAnsiTheme="minorEastAsia" w:cs="ＭＳ 明朝" w:hint="eastAsia"/>
          <w:color w:val="000000"/>
          <w:kern w:val="0"/>
          <w:szCs w:val="21"/>
        </w:rPr>
        <w:t xml:space="preserve">　　　　　　　　　　　　　　　　　　　　　　　　　　　　　　　　　　　　　　　　　　　　　　　　　　　　　　　　　　　（傍線部分は改正部分）</w:t>
      </w:r>
    </w:p>
    <w:tbl>
      <w:tblPr>
        <w:tblStyle w:val="a7"/>
        <w:tblW w:w="0" w:type="auto"/>
        <w:tblInd w:w="0" w:type="dxa"/>
        <w:tblLook w:val="04A0" w:firstRow="1" w:lastRow="0" w:firstColumn="1" w:lastColumn="0" w:noHBand="0" w:noVBand="1"/>
      </w:tblPr>
      <w:tblGrid>
        <w:gridCol w:w="4358"/>
        <w:gridCol w:w="4362"/>
      </w:tblGrid>
      <w:tr w:rsidR="00DC77CF" w:rsidRPr="00D31601" w:rsidTr="00DC77CF">
        <w:trPr>
          <w:tblHeader/>
        </w:trPr>
        <w:tc>
          <w:tcPr>
            <w:tcW w:w="5381" w:type="dxa"/>
            <w:tcBorders>
              <w:top w:val="single" w:sz="4" w:space="0" w:color="auto"/>
              <w:left w:val="single" w:sz="4" w:space="0" w:color="auto"/>
              <w:bottom w:val="single" w:sz="4" w:space="0" w:color="auto"/>
              <w:right w:val="single" w:sz="4" w:space="0" w:color="auto"/>
            </w:tcBorders>
            <w:hideMark/>
          </w:tcPr>
          <w:p w:rsidR="00DC77CF" w:rsidRPr="00D31601" w:rsidRDefault="00DC77CF" w:rsidP="00DC77CF">
            <w:pPr>
              <w:suppressAutoHyphens/>
              <w:wordWrap w:val="0"/>
              <w:spacing w:line="253" w:lineRule="exact"/>
              <w:jc w:val="center"/>
              <w:rPr>
                <w:rFonts w:asciiTheme="minorEastAsia" w:eastAsiaTheme="minorEastAsia" w:hAnsiTheme="minorEastAsia" w:cs="ＭＳ 明朝"/>
                <w:color w:val="000000"/>
                <w:kern w:val="0"/>
                <w:szCs w:val="20"/>
              </w:rPr>
            </w:pPr>
            <w:r w:rsidRPr="00D31601">
              <w:rPr>
                <w:rFonts w:asciiTheme="minorEastAsia" w:eastAsiaTheme="minorEastAsia" w:hAnsiTheme="minorEastAsia" w:cs="ＭＳ 明朝" w:hint="eastAsia"/>
                <w:color w:val="000000"/>
                <w:kern w:val="0"/>
                <w:szCs w:val="20"/>
              </w:rPr>
              <w:t>改　正　後</w:t>
            </w:r>
          </w:p>
        </w:tc>
        <w:tc>
          <w:tcPr>
            <w:tcW w:w="5381" w:type="dxa"/>
            <w:tcBorders>
              <w:top w:val="single" w:sz="4" w:space="0" w:color="auto"/>
              <w:left w:val="single" w:sz="4" w:space="0" w:color="auto"/>
              <w:bottom w:val="single" w:sz="4" w:space="0" w:color="auto"/>
              <w:right w:val="single" w:sz="4" w:space="0" w:color="auto"/>
            </w:tcBorders>
            <w:hideMark/>
          </w:tcPr>
          <w:p w:rsidR="00DC77CF" w:rsidRPr="00D31601" w:rsidRDefault="00DC77CF" w:rsidP="00DC77CF">
            <w:pPr>
              <w:suppressAutoHyphens/>
              <w:wordWrap w:val="0"/>
              <w:spacing w:line="253" w:lineRule="exact"/>
              <w:jc w:val="center"/>
              <w:rPr>
                <w:rFonts w:asciiTheme="minorEastAsia" w:eastAsiaTheme="minorEastAsia" w:hAnsiTheme="minorEastAsia" w:cs="ＭＳ 明朝"/>
                <w:color w:val="000000"/>
                <w:kern w:val="0"/>
                <w:szCs w:val="20"/>
              </w:rPr>
            </w:pPr>
            <w:r w:rsidRPr="00D31601">
              <w:rPr>
                <w:rFonts w:asciiTheme="minorEastAsia" w:eastAsiaTheme="minorEastAsia" w:hAnsiTheme="minorEastAsia" w:cs="ＭＳ 明朝" w:hint="eastAsia"/>
                <w:color w:val="000000"/>
                <w:kern w:val="0"/>
                <w:szCs w:val="20"/>
              </w:rPr>
              <w:t>改　正　前</w:t>
            </w:r>
          </w:p>
        </w:tc>
      </w:tr>
      <w:tr w:rsidR="00DC77CF" w:rsidRPr="00D31601" w:rsidTr="00DC77CF">
        <w:tc>
          <w:tcPr>
            <w:tcW w:w="5381" w:type="dxa"/>
            <w:tcBorders>
              <w:top w:val="single" w:sz="4" w:space="0" w:color="auto"/>
              <w:left w:val="single" w:sz="4" w:space="0" w:color="auto"/>
              <w:bottom w:val="single" w:sz="4" w:space="0" w:color="auto"/>
              <w:right w:val="single" w:sz="4" w:space="0" w:color="auto"/>
            </w:tcBorders>
          </w:tcPr>
          <w:p w:rsidR="00DC77CF" w:rsidRPr="00D31601" w:rsidRDefault="00DC77CF" w:rsidP="00DC77CF">
            <w:pPr>
              <w:rPr>
                <w:rFonts w:asciiTheme="minorEastAsia" w:eastAsiaTheme="minorEastAsia" w:hAnsiTheme="minorEastAsia"/>
                <w:color w:val="000000" w:themeColor="text1"/>
                <w:kern w:val="0"/>
                <w:szCs w:val="21"/>
              </w:rPr>
            </w:pPr>
            <w:r w:rsidRPr="00D31601">
              <w:rPr>
                <w:rFonts w:asciiTheme="minorEastAsia" w:eastAsiaTheme="minorEastAsia" w:hAnsiTheme="minorEastAsia" w:hint="eastAsia"/>
                <w:color w:val="000000" w:themeColor="text1"/>
                <w:kern w:val="0"/>
                <w:szCs w:val="21"/>
              </w:rPr>
              <w:t>第２　改正の内容</w:t>
            </w:r>
          </w:p>
          <w:p w:rsidR="00DC77CF" w:rsidRPr="00D31601" w:rsidRDefault="00DC77CF" w:rsidP="00DC77CF">
            <w:pPr>
              <w:ind w:leftChars="100" w:left="420" w:hangingChars="100" w:hanging="210"/>
              <w:rPr>
                <w:rFonts w:asciiTheme="minorEastAsia" w:eastAsiaTheme="minorEastAsia" w:hAnsiTheme="minorEastAsia"/>
                <w:color w:val="000000" w:themeColor="text1"/>
                <w:kern w:val="0"/>
                <w:szCs w:val="21"/>
              </w:rPr>
            </w:pPr>
            <w:r w:rsidRPr="00D31601">
              <w:rPr>
                <w:rFonts w:asciiTheme="minorEastAsia" w:eastAsiaTheme="minorEastAsia" w:hAnsiTheme="minorEastAsia" w:hint="eastAsia"/>
                <w:color w:val="000000" w:themeColor="text1"/>
                <w:kern w:val="0"/>
                <w:szCs w:val="21"/>
              </w:rPr>
              <w:t>４　医業をなす病院又は医業及び歯科医業を併せ行うものであって主として医業を行う病院である場合に認定を受けた臨床研修等修了医師が管理しなければならない病院並びに当該病院であっても認定を受けていない臨床研修等修了医師に管理させることができる場合を以下のとおり定める。</w:t>
            </w:r>
          </w:p>
          <w:p w:rsidR="00DC77CF" w:rsidRPr="00D31601" w:rsidRDefault="00DC77CF" w:rsidP="00DC77CF">
            <w:pPr>
              <w:ind w:leftChars="100" w:left="420" w:hangingChars="100" w:hanging="210"/>
              <w:rPr>
                <w:rFonts w:asciiTheme="minorEastAsia" w:eastAsiaTheme="minorEastAsia" w:hAnsiTheme="minorEastAsia"/>
                <w:color w:val="000000" w:themeColor="text1"/>
                <w:kern w:val="0"/>
                <w:szCs w:val="21"/>
              </w:rPr>
            </w:pPr>
            <w:r w:rsidRPr="00D31601">
              <w:rPr>
                <w:rFonts w:asciiTheme="minorEastAsia" w:eastAsiaTheme="minorEastAsia" w:hAnsiTheme="minorEastAsia" w:hint="eastAsia"/>
                <w:color w:val="000000" w:themeColor="text1"/>
                <w:kern w:val="0"/>
                <w:szCs w:val="21"/>
              </w:rPr>
              <w:t>（１）管理者要件の対象となる病院</w:t>
            </w:r>
          </w:p>
          <w:p w:rsidR="00DC77CF" w:rsidRPr="00D31601" w:rsidRDefault="00DC77CF" w:rsidP="00DC77CF">
            <w:pPr>
              <w:ind w:leftChars="294" w:left="617"/>
              <w:rPr>
                <w:rFonts w:asciiTheme="minorEastAsia" w:eastAsiaTheme="minorEastAsia" w:hAnsiTheme="minorEastAsia"/>
                <w:color w:val="000000" w:themeColor="text1"/>
                <w:kern w:val="0"/>
                <w:szCs w:val="21"/>
              </w:rPr>
            </w:pPr>
            <w:r w:rsidRPr="00D31601">
              <w:rPr>
                <w:rFonts w:asciiTheme="minorEastAsia" w:eastAsiaTheme="minorEastAsia" w:hAnsiTheme="minorEastAsia" w:hint="eastAsia"/>
                <w:color w:val="000000" w:themeColor="text1"/>
                <w:kern w:val="0"/>
                <w:szCs w:val="21"/>
              </w:rPr>
              <w:t xml:space="preserve">　地域医療支援病院とする。</w:t>
            </w:r>
          </w:p>
          <w:p w:rsidR="00DC77CF" w:rsidRPr="00D31601" w:rsidRDefault="00DC77CF" w:rsidP="00DC77CF">
            <w:pPr>
              <w:ind w:leftChars="294" w:left="617"/>
              <w:rPr>
                <w:rFonts w:asciiTheme="minorEastAsia" w:eastAsiaTheme="minorEastAsia" w:hAnsiTheme="minorEastAsia"/>
                <w:color w:val="000000" w:themeColor="text1"/>
                <w:kern w:val="0"/>
                <w:szCs w:val="21"/>
              </w:rPr>
            </w:pPr>
          </w:p>
          <w:p w:rsidR="00DC77CF" w:rsidRPr="00D31601" w:rsidRDefault="00DC77CF" w:rsidP="00DC77CF">
            <w:pPr>
              <w:ind w:leftChars="294" w:left="617"/>
              <w:rPr>
                <w:rFonts w:asciiTheme="minorEastAsia" w:eastAsiaTheme="minorEastAsia" w:hAnsiTheme="minorEastAsia"/>
                <w:color w:val="000000" w:themeColor="text1"/>
                <w:kern w:val="0"/>
                <w:szCs w:val="21"/>
              </w:rPr>
            </w:pPr>
          </w:p>
          <w:p w:rsidR="00DC77CF" w:rsidRPr="00D31601" w:rsidRDefault="00DC77CF" w:rsidP="00DC77CF">
            <w:pPr>
              <w:ind w:leftChars="294" w:left="617"/>
              <w:rPr>
                <w:rFonts w:asciiTheme="minorEastAsia" w:eastAsiaTheme="minorEastAsia" w:hAnsiTheme="minorEastAsia"/>
                <w:color w:val="000000" w:themeColor="text1"/>
                <w:kern w:val="0"/>
                <w:szCs w:val="21"/>
              </w:rPr>
            </w:pPr>
          </w:p>
          <w:p w:rsidR="00DC77CF" w:rsidRPr="00D31601" w:rsidRDefault="00DC77CF" w:rsidP="00DC77CF">
            <w:pPr>
              <w:ind w:leftChars="294" w:left="617"/>
              <w:rPr>
                <w:rFonts w:asciiTheme="minorEastAsia" w:eastAsiaTheme="minorEastAsia" w:hAnsiTheme="minorEastAsia"/>
                <w:color w:val="000000" w:themeColor="text1"/>
                <w:kern w:val="0"/>
                <w:szCs w:val="21"/>
              </w:rPr>
            </w:pPr>
          </w:p>
          <w:p w:rsidR="00DC77CF" w:rsidRPr="00D31601" w:rsidRDefault="00DC77CF" w:rsidP="00DC77CF">
            <w:pPr>
              <w:ind w:leftChars="294" w:left="617"/>
              <w:rPr>
                <w:rFonts w:asciiTheme="minorEastAsia" w:eastAsiaTheme="minorEastAsia" w:hAnsiTheme="minorEastAsia"/>
                <w:color w:val="000000" w:themeColor="text1"/>
                <w:kern w:val="0"/>
                <w:szCs w:val="21"/>
              </w:rPr>
            </w:pPr>
          </w:p>
          <w:p w:rsidR="00DC77CF" w:rsidRPr="00D31601" w:rsidRDefault="00DC77CF" w:rsidP="00DC77CF">
            <w:pPr>
              <w:ind w:leftChars="294" w:left="617"/>
              <w:rPr>
                <w:rFonts w:asciiTheme="minorEastAsia" w:eastAsiaTheme="minorEastAsia" w:hAnsiTheme="minorEastAsia"/>
                <w:color w:val="000000" w:themeColor="text1"/>
                <w:kern w:val="0"/>
                <w:szCs w:val="21"/>
              </w:rPr>
            </w:pPr>
          </w:p>
          <w:p w:rsidR="00DC77CF" w:rsidRPr="00D31601" w:rsidRDefault="00DC77CF" w:rsidP="00DC77CF">
            <w:pPr>
              <w:ind w:leftChars="294" w:left="617"/>
              <w:rPr>
                <w:rFonts w:asciiTheme="minorEastAsia" w:eastAsiaTheme="minorEastAsia" w:hAnsiTheme="minorEastAsia"/>
                <w:color w:val="000000" w:themeColor="text1"/>
                <w:kern w:val="0"/>
                <w:szCs w:val="21"/>
              </w:rPr>
            </w:pPr>
          </w:p>
          <w:p w:rsidR="00DC77CF" w:rsidRPr="00D31601" w:rsidRDefault="00DC77CF" w:rsidP="00DC77CF">
            <w:pPr>
              <w:ind w:leftChars="294" w:left="617"/>
              <w:rPr>
                <w:rFonts w:asciiTheme="minorEastAsia" w:eastAsiaTheme="minorEastAsia" w:hAnsiTheme="minorEastAsia"/>
                <w:color w:val="000000" w:themeColor="text1"/>
                <w:kern w:val="0"/>
                <w:szCs w:val="21"/>
              </w:rPr>
            </w:pPr>
          </w:p>
          <w:p w:rsidR="00DC77CF" w:rsidRPr="00D31601" w:rsidRDefault="00DC77CF" w:rsidP="00DC77CF">
            <w:pPr>
              <w:ind w:leftChars="294" w:left="617"/>
              <w:rPr>
                <w:rFonts w:asciiTheme="minorEastAsia" w:eastAsiaTheme="minorEastAsia" w:hAnsiTheme="minorEastAsia"/>
                <w:color w:val="000000" w:themeColor="text1"/>
                <w:kern w:val="0"/>
                <w:szCs w:val="21"/>
              </w:rPr>
            </w:pPr>
          </w:p>
          <w:p w:rsidR="00DC77CF" w:rsidRPr="00D31601" w:rsidRDefault="00DC77CF" w:rsidP="00DC77CF">
            <w:pPr>
              <w:ind w:leftChars="294" w:left="617"/>
              <w:rPr>
                <w:rFonts w:asciiTheme="minorEastAsia" w:eastAsiaTheme="minorEastAsia" w:hAnsiTheme="minorEastAsia"/>
                <w:color w:val="000000" w:themeColor="text1"/>
                <w:kern w:val="0"/>
                <w:szCs w:val="21"/>
              </w:rPr>
            </w:pPr>
          </w:p>
          <w:p w:rsidR="00DC77CF" w:rsidRPr="00D31601" w:rsidRDefault="00DC77CF" w:rsidP="00DC77CF">
            <w:pPr>
              <w:ind w:leftChars="294" w:left="617"/>
              <w:rPr>
                <w:rFonts w:asciiTheme="minorEastAsia" w:eastAsiaTheme="minorEastAsia" w:hAnsiTheme="minorEastAsia"/>
                <w:color w:val="000000" w:themeColor="text1"/>
                <w:kern w:val="0"/>
                <w:szCs w:val="21"/>
              </w:rPr>
            </w:pPr>
          </w:p>
          <w:p w:rsidR="00DC77CF" w:rsidRPr="00D31601" w:rsidRDefault="00DC77CF" w:rsidP="00DC77CF">
            <w:pPr>
              <w:rPr>
                <w:rFonts w:asciiTheme="minorEastAsia" w:eastAsiaTheme="minorEastAsia" w:hAnsiTheme="minorEastAsia"/>
                <w:color w:val="000000" w:themeColor="text1"/>
                <w:kern w:val="0"/>
                <w:szCs w:val="21"/>
              </w:rPr>
            </w:pPr>
          </w:p>
          <w:p w:rsidR="00DC77CF" w:rsidRPr="00D31601" w:rsidRDefault="00DC77CF" w:rsidP="00DC77CF">
            <w:pPr>
              <w:rPr>
                <w:rFonts w:asciiTheme="minorEastAsia" w:eastAsiaTheme="minorEastAsia" w:hAnsiTheme="minorEastAsia"/>
                <w:color w:val="000000" w:themeColor="text1"/>
                <w:kern w:val="0"/>
                <w:szCs w:val="21"/>
              </w:rPr>
            </w:pPr>
          </w:p>
          <w:p w:rsidR="00DC77CF" w:rsidRPr="00D31601" w:rsidRDefault="00DC77CF" w:rsidP="00DC77CF">
            <w:pPr>
              <w:rPr>
                <w:rFonts w:asciiTheme="minorEastAsia" w:eastAsiaTheme="minorEastAsia" w:hAnsiTheme="minorEastAsia"/>
                <w:color w:val="000000" w:themeColor="text1"/>
                <w:kern w:val="0"/>
                <w:szCs w:val="21"/>
              </w:rPr>
            </w:pPr>
          </w:p>
          <w:p w:rsidR="00DC77CF" w:rsidRPr="00D31601" w:rsidRDefault="00DC77CF" w:rsidP="00DC77CF">
            <w:pPr>
              <w:suppressAutoHyphens/>
              <w:wordWrap w:val="0"/>
              <w:ind w:left="840" w:hangingChars="400" w:hanging="84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1"/>
              </w:rPr>
              <w:t xml:space="preserve">　（２）（略）</w:t>
            </w:r>
          </w:p>
        </w:tc>
        <w:tc>
          <w:tcPr>
            <w:tcW w:w="5381" w:type="dxa"/>
            <w:tcBorders>
              <w:top w:val="single" w:sz="4" w:space="0" w:color="auto"/>
              <w:left w:val="single" w:sz="4" w:space="0" w:color="auto"/>
              <w:bottom w:val="single" w:sz="4" w:space="0" w:color="auto"/>
              <w:right w:val="single" w:sz="4" w:space="0" w:color="auto"/>
            </w:tcBorders>
          </w:tcPr>
          <w:p w:rsidR="00DC77CF" w:rsidRPr="00D31601" w:rsidRDefault="00DC77CF" w:rsidP="00DC77CF">
            <w:pPr>
              <w:rPr>
                <w:rFonts w:asciiTheme="minorEastAsia" w:eastAsiaTheme="minorEastAsia" w:hAnsiTheme="minorEastAsia"/>
                <w:color w:val="000000" w:themeColor="text1"/>
                <w:kern w:val="0"/>
                <w:szCs w:val="21"/>
              </w:rPr>
            </w:pPr>
            <w:r w:rsidRPr="00D31601">
              <w:rPr>
                <w:rFonts w:asciiTheme="minorEastAsia" w:eastAsiaTheme="minorEastAsia" w:hAnsiTheme="minorEastAsia" w:hint="eastAsia"/>
                <w:color w:val="000000" w:themeColor="text1"/>
                <w:kern w:val="0"/>
                <w:szCs w:val="21"/>
              </w:rPr>
              <w:t>第２　改正の内容</w:t>
            </w:r>
          </w:p>
          <w:p w:rsidR="00DC77CF" w:rsidRPr="00D31601" w:rsidRDefault="00DC77CF" w:rsidP="00DC77CF">
            <w:pPr>
              <w:ind w:leftChars="100" w:left="420" w:hangingChars="100" w:hanging="210"/>
              <w:rPr>
                <w:rFonts w:asciiTheme="minorEastAsia" w:eastAsiaTheme="minorEastAsia" w:hAnsiTheme="minorEastAsia"/>
                <w:color w:val="000000" w:themeColor="text1"/>
                <w:kern w:val="0"/>
                <w:szCs w:val="21"/>
              </w:rPr>
            </w:pPr>
            <w:r w:rsidRPr="00D31601">
              <w:rPr>
                <w:rFonts w:asciiTheme="minorEastAsia" w:eastAsiaTheme="minorEastAsia" w:hAnsiTheme="minorEastAsia" w:hint="eastAsia"/>
                <w:color w:val="000000" w:themeColor="text1"/>
                <w:kern w:val="0"/>
                <w:szCs w:val="21"/>
              </w:rPr>
              <w:t>４　医業をなす病院又は医業及び歯科医業を併せ行うものであって主として医業を行う病院である場合に認定を受けた臨床研修等修了医師が管理しなければならない病院並びに当該病院であっても認定を受けていない臨床研修等修了医師に管理させることができる場合を以下のとおり定める。</w:t>
            </w:r>
          </w:p>
          <w:p w:rsidR="00DC77CF" w:rsidRPr="00D31601" w:rsidRDefault="00DC77CF" w:rsidP="00DC77CF">
            <w:pPr>
              <w:suppressAutoHyphens/>
              <w:wordWrap w:val="0"/>
              <w:jc w:val="left"/>
              <w:rPr>
                <w:rFonts w:asciiTheme="minorEastAsia" w:eastAsiaTheme="minorEastAsia" w:hAnsiTheme="minorEastAsia"/>
                <w:color w:val="000000" w:themeColor="text1"/>
                <w:kern w:val="0"/>
                <w:szCs w:val="21"/>
              </w:rPr>
            </w:pPr>
            <w:r w:rsidRPr="00D31601">
              <w:rPr>
                <w:rFonts w:asciiTheme="minorEastAsia" w:eastAsiaTheme="minorEastAsia" w:hAnsiTheme="minorEastAsia" w:hint="eastAsia"/>
                <w:color w:val="000000" w:themeColor="text1"/>
                <w:kern w:val="0"/>
                <w:szCs w:val="21"/>
              </w:rPr>
              <w:t>（１）管理者要件の対象となる病院</w:t>
            </w:r>
          </w:p>
          <w:p w:rsidR="00DC77CF" w:rsidRPr="00D31601" w:rsidRDefault="00DC77CF" w:rsidP="00DC77CF">
            <w:pPr>
              <w:suppressAutoHyphens/>
              <w:wordWrap w:val="0"/>
              <w:ind w:leftChars="200" w:left="420" w:firstLineChars="100" w:firstLine="210"/>
              <w:jc w:val="left"/>
              <w:rPr>
                <w:rFonts w:asciiTheme="minorEastAsia" w:eastAsiaTheme="minorEastAsia" w:hAnsiTheme="minorEastAsia" w:cs="ＭＳ 明朝"/>
                <w:color w:val="000000"/>
                <w:kern w:val="0"/>
                <w:szCs w:val="20"/>
              </w:rPr>
            </w:pPr>
            <w:r w:rsidRPr="00D31601">
              <w:rPr>
                <w:rFonts w:asciiTheme="minorEastAsia" w:eastAsiaTheme="minorEastAsia" w:hAnsiTheme="minorEastAsia" w:cs="ＭＳ 明朝" w:hint="eastAsia"/>
                <w:color w:val="000000"/>
                <w:kern w:val="0"/>
                <w:szCs w:val="20"/>
              </w:rPr>
              <w:t>地域医療支援病院</w:t>
            </w:r>
            <w:r w:rsidRPr="00D31601">
              <w:rPr>
                <w:rFonts w:asciiTheme="minorEastAsia" w:eastAsiaTheme="minorEastAsia" w:hAnsiTheme="minorEastAsia" w:cs="ＭＳ 明朝" w:hint="eastAsia"/>
                <w:color w:val="000000"/>
                <w:kern w:val="0"/>
                <w:szCs w:val="20"/>
                <w:u w:val="single"/>
              </w:rPr>
              <w:t>のうち医師少数区域等所在病院等に対して医師を派遣し、又は医師の確保を特に図るべき区域における医療の質の向上若しくはその環境の整備に資する事業を行う病院</w:t>
            </w:r>
            <w:r w:rsidRPr="00D31601">
              <w:rPr>
                <w:rFonts w:asciiTheme="minorEastAsia" w:eastAsiaTheme="minorEastAsia" w:hAnsiTheme="minorEastAsia" w:cs="ＭＳ 明朝" w:hint="eastAsia"/>
                <w:color w:val="000000"/>
                <w:kern w:val="0"/>
                <w:szCs w:val="20"/>
              </w:rPr>
              <w:t>とする。</w:t>
            </w:r>
          </w:p>
          <w:p w:rsidR="00DC77CF" w:rsidRPr="00D31601" w:rsidRDefault="00DC77CF" w:rsidP="00DC77CF">
            <w:pPr>
              <w:suppressAutoHyphens/>
              <w:wordWrap w:val="0"/>
              <w:ind w:leftChars="200" w:left="420" w:firstLineChars="100" w:firstLine="210"/>
              <w:jc w:val="left"/>
              <w:rPr>
                <w:rFonts w:asciiTheme="minorEastAsia" w:eastAsiaTheme="minorEastAsia" w:hAnsiTheme="minorEastAsia" w:cs="ＭＳ 明朝"/>
                <w:color w:val="000000"/>
                <w:kern w:val="0"/>
                <w:szCs w:val="20"/>
              </w:rPr>
            </w:pPr>
          </w:p>
          <w:p w:rsidR="00DC77CF" w:rsidRPr="00D31601" w:rsidRDefault="00DC77CF" w:rsidP="00DC77CF">
            <w:pPr>
              <w:suppressAutoHyphens/>
              <w:wordWrap w:val="0"/>
              <w:ind w:leftChars="200" w:left="420" w:firstLineChars="100" w:firstLine="210"/>
              <w:jc w:val="left"/>
              <w:rPr>
                <w:rFonts w:asciiTheme="minorEastAsia" w:eastAsiaTheme="minorEastAsia" w:hAnsiTheme="minorEastAsia" w:cs="ＭＳ 明朝"/>
                <w:color w:val="000000"/>
                <w:kern w:val="0"/>
                <w:szCs w:val="20"/>
                <w:u w:val="single"/>
              </w:rPr>
            </w:pPr>
            <w:r w:rsidRPr="00D31601">
              <w:rPr>
                <w:rFonts w:asciiTheme="minorEastAsia" w:eastAsiaTheme="minorEastAsia" w:hAnsiTheme="minorEastAsia" w:cs="ＭＳ 明朝" w:hint="eastAsia"/>
                <w:color w:val="000000"/>
                <w:kern w:val="0"/>
                <w:szCs w:val="20"/>
                <w:u w:val="single"/>
              </w:rPr>
              <w:t>なお、この具体例としては、以下のものが考えられる。</w:t>
            </w:r>
          </w:p>
          <w:p w:rsidR="00DC77CF" w:rsidRPr="00D31601" w:rsidRDefault="00DC77CF" w:rsidP="00DC77CF">
            <w:pPr>
              <w:suppressAutoHyphens/>
              <w:wordWrap w:val="0"/>
              <w:ind w:firstLineChars="200" w:firstLine="420"/>
              <w:jc w:val="left"/>
              <w:rPr>
                <w:rFonts w:asciiTheme="minorEastAsia" w:eastAsiaTheme="minorEastAsia" w:hAnsiTheme="minorEastAsia" w:cs="ＭＳ 明朝"/>
                <w:color w:val="000000"/>
                <w:kern w:val="0"/>
                <w:szCs w:val="20"/>
                <w:u w:val="single"/>
              </w:rPr>
            </w:pPr>
            <w:r w:rsidRPr="00D31601">
              <w:rPr>
                <w:rFonts w:asciiTheme="minorEastAsia" w:eastAsiaTheme="minorEastAsia" w:hAnsiTheme="minorEastAsia" w:cs="ＭＳ 明朝" w:hint="eastAsia"/>
                <w:color w:val="000000"/>
                <w:kern w:val="0"/>
                <w:szCs w:val="20"/>
                <w:u w:val="single"/>
              </w:rPr>
              <w:t>・医師少数区域等における巡回診療</w:t>
            </w:r>
          </w:p>
          <w:p w:rsidR="00DC77CF" w:rsidRPr="00D31601" w:rsidRDefault="00DC77CF" w:rsidP="00DC77CF">
            <w:pPr>
              <w:suppressAutoHyphens/>
              <w:wordWrap w:val="0"/>
              <w:ind w:leftChars="200" w:left="630" w:hangingChars="100" w:hanging="210"/>
              <w:jc w:val="left"/>
              <w:rPr>
                <w:rFonts w:asciiTheme="minorEastAsia" w:eastAsiaTheme="minorEastAsia" w:hAnsiTheme="minorEastAsia" w:cs="ＭＳ 明朝"/>
                <w:color w:val="000000"/>
                <w:kern w:val="0"/>
                <w:szCs w:val="20"/>
                <w:u w:val="single"/>
              </w:rPr>
            </w:pPr>
            <w:r w:rsidRPr="00D31601">
              <w:rPr>
                <w:rFonts w:asciiTheme="minorEastAsia" w:eastAsiaTheme="minorEastAsia" w:hAnsiTheme="minorEastAsia" w:cs="ＭＳ 明朝" w:hint="eastAsia"/>
                <w:color w:val="000000"/>
                <w:kern w:val="0"/>
                <w:szCs w:val="20"/>
                <w:u w:val="single"/>
              </w:rPr>
              <w:t>・医師少数区域等の病院等への医師派遣（代診医の派遣を含む。）</w:t>
            </w:r>
          </w:p>
          <w:p w:rsidR="00DC77CF" w:rsidRPr="00D31601" w:rsidRDefault="00DC77CF" w:rsidP="00DC77CF">
            <w:pPr>
              <w:suppressAutoHyphens/>
              <w:wordWrap w:val="0"/>
              <w:ind w:leftChars="200" w:left="630" w:hangingChars="100" w:hanging="210"/>
              <w:jc w:val="left"/>
              <w:rPr>
                <w:rFonts w:asciiTheme="minorEastAsia" w:eastAsiaTheme="minorEastAsia" w:hAnsiTheme="minorEastAsia" w:cs="ＭＳ 明朝"/>
                <w:color w:val="000000"/>
                <w:kern w:val="0"/>
                <w:szCs w:val="20"/>
                <w:u w:val="single"/>
              </w:rPr>
            </w:pPr>
            <w:r w:rsidRPr="00D31601">
              <w:rPr>
                <w:rFonts w:asciiTheme="minorEastAsia" w:eastAsiaTheme="minorEastAsia" w:hAnsiTheme="minorEastAsia" w:cs="ＭＳ 明朝" w:hint="eastAsia"/>
                <w:color w:val="000000"/>
                <w:kern w:val="0"/>
                <w:szCs w:val="20"/>
                <w:u w:val="single"/>
              </w:rPr>
              <w:t>・総合診療の部門を備えた上でのプライマリ・ケアに関する研修・指導</w:t>
            </w:r>
          </w:p>
          <w:p w:rsidR="00DC77CF" w:rsidRPr="00D31601" w:rsidRDefault="00DC77CF" w:rsidP="00DC77CF">
            <w:pPr>
              <w:suppressAutoHyphens/>
              <w:wordWrap w:val="0"/>
              <w:jc w:val="left"/>
              <w:rPr>
                <w:rFonts w:asciiTheme="minorEastAsia" w:eastAsiaTheme="minorEastAsia" w:hAnsiTheme="minorEastAsia" w:cs="ＭＳ 明朝"/>
                <w:color w:val="000000" w:themeColor="text1"/>
                <w:szCs w:val="20"/>
              </w:rPr>
            </w:pPr>
          </w:p>
          <w:p w:rsidR="00DC77CF" w:rsidRPr="00D31601" w:rsidRDefault="00DC77CF" w:rsidP="00DC77CF">
            <w:pPr>
              <w:suppressAutoHyphens/>
              <w:wordWrap w:val="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1"/>
              </w:rPr>
              <w:t xml:space="preserve">　（２）（略）</w:t>
            </w:r>
          </w:p>
        </w:tc>
      </w:tr>
    </w:tbl>
    <w:p w:rsidR="00DC77CF" w:rsidRPr="00D31601" w:rsidRDefault="00DC77CF" w:rsidP="00DC77CF">
      <w:pPr>
        <w:suppressAutoHyphens/>
        <w:wordWrap w:val="0"/>
        <w:jc w:val="left"/>
        <w:rPr>
          <w:rFonts w:asciiTheme="minorEastAsia" w:hAnsiTheme="minorEastAsia" w:cs="ＭＳ 明朝"/>
          <w:color w:val="000000"/>
          <w:kern w:val="0"/>
          <w:szCs w:val="20"/>
        </w:rPr>
      </w:pPr>
    </w:p>
    <w:p w:rsidR="00DC77CF" w:rsidRPr="00D31601" w:rsidRDefault="00DC77CF" w:rsidP="00DC77CF">
      <w:pPr>
        <w:rPr>
          <w:rFonts w:asciiTheme="minorEastAsia" w:hAnsiTheme="minorEastAsia"/>
          <w:sz w:val="24"/>
          <w:szCs w:val="24"/>
        </w:rPr>
      </w:pPr>
    </w:p>
    <w:sectPr w:rsidR="00DC77CF" w:rsidRPr="00D31601">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7CF" w:rsidRDefault="00DC77CF" w:rsidP="00F90647">
      <w:r>
        <w:separator/>
      </w:r>
    </w:p>
  </w:endnote>
  <w:endnote w:type="continuationSeparator" w:id="0">
    <w:p w:rsidR="00DC77CF" w:rsidRDefault="00DC77CF" w:rsidP="00F90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7CF" w:rsidRDefault="00DC77CF" w:rsidP="00F90647">
      <w:r>
        <w:separator/>
      </w:r>
    </w:p>
  </w:footnote>
  <w:footnote w:type="continuationSeparator" w:id="0">
    <w:p w:rsidR="00DC77CF" w:rsidRDefault="00DC77CF" w:rsidP="00F90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7CF" w:rsidRPr="00082A74" w:rsidRDefault="00DC77CF" w:rsidP="00082A74">
    <w:pPr>
      <w:pStyle w:val="a3"/>
      <w:jc w:val="center"/>
      <w:rPr>
        <w:sz w:val="24"/>
      </w:rPr>
    </w:pPr>
    <w:r w:rsidRPr="00082A74">
      <w:rPr>
        <w:rFonts w:hint="eastAsia"/>
        <w:sz w:val="24"/>
      </w:rPr>
      <w:t>（案）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802"/>
    <w:rsid w:val="00032FFC"/>
    <w:rsid w:val="0006536E"/>
    <w:rsid w:val="00074A5B"/>
    <w:rsid w:val="00082A74"/>
    <w:rsid w:val="00085AAA"/>
    <w:rsid w:val="000D1451"/>
    <w:rsid w:val="000D4EA9"/>
    <w:rsid w:val="0013593F"/>
    <w:rsid w:val="001A7CD7"/>
    <w:rsid w:val="001B5EEB"/>
    <w:rsid w:val="001C198E"/>
    <w:rsid w:val="001C22BD"/>
    <w:rsid w:val="001C30AD"/>
    <w:rsid w:val="0020423D"/>
    <w:rsid w:val="00216A20"/>
    <w:rsid w:val="00224FFC"/>
    <w:rsid w:val="0027509C"/>
    <w:rsid w:val="002B0F4E"/>
    <w:rsid w:val="002E1802"/>
    <w:rsid w:val="003004A8"/>
    <w:rsid w:val="003C7769"/>
    <w:rsid w:val="004158BC"/>
    <w:rsid w:val="004319DA"/>
    <w:rsid w:val="00432115"/>
    <w:rsid w:val="004468E3"/>
    <w:rsid w:val="004A161F"/>
    <w:rsid w:val="004C7098"/>
    <w:rsid w:val="004E5D61"/>
    <w:rsid w:val="004F0381"/>
    <w:rsid w:val="0051019F"/>
    <w:rsid w:val="00534B4B"/>
    <w:rsid w:val="0055010C"/>
    <w:rsid w:val="005C3F6A"/>
    <w:rsid w:val="005C722B"/>
    <w:rsid w:val="00600DAB"/>
    <w:rsid w:val="00630855"/>
    <w:rsid w:val="00645F19"/>
    <w:rsid w:val="006C5DC0"/>
    <w:rsid w:val="006D3471"/>
    <w:rsid w:val="00701474"/>
    <w:rsid w:val="00703C40"/>
    <w:rsid w:val="00717A02"/>
    <w:rsid w:val="00744C4F"/>
    <w:rsid w:val="00780330"/>
    <w:rsid w:val="00792C95"/>
    <w:rsid w:val="00837691"/>
    <w:rsid w:val="008513A2"/>
    <w:rsid w:val="00892A1A"/>
    <w:rsid w:val="00896B67"/>
    <w:rsid w:val="0089769B"/>
    <w:rsid w:val="008C0B9B"/>
    <w:rsid w:val="008E50CC"/>
    <w:rsid w:val="00952393"/>
    <w:rsid w:val="00983DBF"/>
    <w:rsid w:val="009D2D6E"/>
    <w:rsid w:val="009F3E1E"/>
    <w:rsid w:val="00A108CD"/>
    <w:rsid w:val="00A71590"/>
    <w:rsid w:val="00AA1191"/>
    <w:rsid w:val="00AE1BB6"/>
    <w:rsid w:val="00B040D8"/>
    <w:rsid w:val="00B227CD"/>
    <w:rsid w:val="00B5702A"/>
    <w:rsid w:val="00BB472D"/>
    <w:rsid w:val="00BB5FA3"/>
    <w:rsid w:val="00BC2503"/>
    <w:rsid w:val="00C0205B"/>
    <w:rsid w:val="00C36925"/>
    <w:rsid w:val="00C478F9"/>
    <w:rsid w:val="00C70456"/>
    <w:rsid w:val="00C913F2"/>
    <w:rsid w:val="00CB1E92"/>
    <w:rsid w:val="00CB65DC"/>
    <w:rsid w:val="00CE28FF"/>
    <w:rsid w:val="00D034AD"/>
    <w:rsid w:val="00D150EC"/>
    <w:rsid w:val="00D27393"/>
    <w:rsid w:val="00D31601"/>
    <w:rsid w:val="00D73826"/>
    <w:rsid w:val="00DC77CF"/>
    <w:rsid w:val="00DF149A"/>
    <w:rsid w:val="00E10D0C"/>
    <w:rsid w:val="00E229A6"/>
    <w:rsid w:val="00E536E7"/>
    <w:rsid w:val="00E65B19"/>
    <w:rsid w:val="00E83B61"/>
    <w:rsid w:val="00E86005"/>
    <w:rsid w:val="00EA4DEF"/>
    <w:rsid w:val="00EB30BD"/>
    <w:rsid w:val="00EF5AA5"/>
    <w:rsid w:val="00F0383F"/>
    <w:rsid w:val="00F342EA"/>
    <w:rsid w:val="00F90647"/>
    <w:rsid w:val="00FD30D2"/>
    <w:rsid w:val="00FD58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BC1A2DB"/>
  <w15:docId w15:val="{9D30AC68-1295-4652-B579-FDA20361E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0647"/>
    <w:pPr>
      <w:tabs>
        <w:tab w:val="center" w:pos="4252"/>
        <w:tab w:val="right" w:pos="8504"/>
      </w:tabs>
      <w:snapToGrid w:val="0"/>
    </w:pPr>
  </w:style>
  <w:style w:type="character" w:customStyle="1" w:styleId="a4">
    <w:name w:val="ヘッダー (文字)"/>
    <w:basedOn w:val="a0"/>
    <w:link w:val="a3"/>
    <w:uiPriority w:val="99"/>
    <w:rsid w:val="00F90647"/>
  </w:style>
  <w:style w:type="paragraph" w:styleId="a5">
    <w:name w:val="footer"/>
    <w:basedOn w:val="a"/>
    <w:link w:val="a6"/>
    <w:uiPriority w:val="99"/>
    <w:unhideWhenUsed/>
    <w:rsid w:val="00F90647"/>
    <w:pPr>
      <w:tabs>
        <w:tab w:val="center" w:pos="4252"/>
        <w:tab w:val="right" w:pos="8504"/>
      </w:tabs>
      <w:snapToGrid w:val="0"/>
    </w:pPr>
  </w:style>
  <w:style w:type="character" w:customStyle="1" w:styleId="a6">
    <w:name w:val="フッター (文字)"/>
    <w:basedOn w:val="a0"/>
    <w:link w:val="a5"/>
    <w:uiPriority w:val="99"/>
    <w:rsid w:val="00F90647"/>
  </w:style>
  <w:style w:type="table" w:styleId="a7">
    <w:name w:val="Table Grid"/>
    <w:basedOn w:val="a1"/>
    <w:uiPriority w:val="59"/>
    <w:rsid w:val="00DC77CF"/>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7595894">
      <w:bodyDiv w:val="1"/>
      <w:marLeft w:val="0"/>
      <w:marRight w:val="0"/>
      <w:marTop w:val="0"/>
      <w:marBottom w:val="0"/>
      <w:divBdr>
        <w:top w:val="none" w:sz="0" w:space="0" w:color="auto"/>
        <w:left w:val="none" w:sz="0" w:space="0" w:color="auto"/>
        <w:bottom w:val="none" w:sz="0" w:space="0" w:color="auto"/>
        <w:right w:val="none" w:sz="0" w:space="0" w:color="auto"/>
      </w:divBdr>
    </w:div>
    <w:div w:id="1729497644">
      <w:bodyDiv w:val="1"/>
      <w:marLeft w:val="0"/>
      <w:marRight w:val="0"/>
      <w:marTop w:val="0"/>
      <w:marBottom w:val="0"/>
      <w:divBdr>
        <w:top w:val="none" w:sz="0" w:space="0" w:color="auto"/>
        <w:left w:val="none" w:sz="0" w:space="0" w:color="auto"/>
        <w:bottom w:val="none" w:sz="0" w:space="0" w:color="auto"/>
        <w:right w:val="none" w:sz="0" w:space="0" w:color="auto"/>
      </w:divBdr>
    </w:div>
    <w:div w:id="190343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DF0E3-46FE-425B-A630-BEFCB2EC4C81}">
  <ds:schemaRefs>
    <ds:schemaRef ds:uri="http://schemas.openxmlformats.org/officeDocument/2006/bibliography"/>
  </ds:schemaRefs>
</ds:datastoreItem>
</file>