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4D" w:rsidRPr="00954C62" w:rsidRDefault="00732F75" w:rsidP="00954C62">
      <w:pPr>
        <w:pStyle w:val="60"/>
        <w:shd w:val="clear" w:color="auto" w:fill="auto"/>
        <w:spacing w:line="160" w:lineRule="atLeast"/>
        <w:ind w:left="400" w:hanging="40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[眼科：様式２]</w:t>
      </w:r>
      <w:r w:rsidR="0061469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</w:t>
      </w:r>
      <w:r w:rsidR="000A6D49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＜医療機関→高知市</w:t>
      </w:r>
      <w:r w:rsidR="0061469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＞</w:t>
      </w:r>
    </w:p>
    <w:p w:rsidR="000C604D" w:rsidRPr="00BF2A31" w:rsidRDefault="00732F75">
      <w:pPr>
        <w:pStyle w:val="70"/>
        <w:shd w:val="clear" w:color="auto" w:fill="auto"/>
        <w:tabs>
          <w:tab w:val="left" w:pos="2334"/>
        </w:tabs>
        <w:ind w:left="140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  <w:highlight w:val="yellow"/>
          <w:u w:val="wave"/>
        </w:rPr>
      </w:pPr>
      <w:r w:rsidRPr="00BF2A3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３歳児健康診査(眼科)精密検査結果報告書</w:t>
      </w:r>
    </w:p>
    <w:p w:rsidR="000C604D" w:rsidRPr="006B50B1" w:rsidRDefault="004B284A" w:rsidP="006B50B1">
      <w:pPr>
        <w:adjustRightInd w:val="0"/>
        <w:snapToGrid w:val="0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6B50B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高知市長</w:t>
      </w:r>
      <w:r w:rsidR="00732F75" w:rsidRPr="006B50B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様</w:t>
      </w:r>
    </w:p>
    <w:p w:rsidR="000C604D" w:rsidRDefault="000C604D">
      <w:pPr>
        <w:adjustRightInd w:val="0"/>
        <w:snapToGrid w:val="0"/>
        <w:jc w:val="left"/>
        <w:rPr>
          <w:color w:val="000000" w:themeColor="text1"/>
          <w:sz w:val="22"/>
        </w:rPr>
      </w:pPr>
    </w:p>
    <w:p w:rsidR="000C604D" w:rsidRDefault="00732F75">
      <w:pPr>
        <w:adjustRightInd w:val="0"/>
        <w:snapToGrid w:val="0"/>
        <w:jc w:val="left"/>
        <w:rPr>
          <w:color w:val="000000" w:themeColor="text1"/>
          <w:sz w:val="20"/>
        </w:rPr>
      </w:pPr>
      <w:r w:rsidRPr="00F563A9">
        <w:rPr>
          <w:rFonts w:ascii="ＭＳ Ｐゴシック" w:eastAsia="ＭＳ Ｐゴシック" w:hAnsi="ＭＳ Ｐゴシック" w:hint="eastAsia"/>
          <w:color w:val="000000" w:themeColor="text1"/>
          <w:u w:val="thick"/>
        </w:rPr>
        <w:t>発行番号</w:t>
      </w:r>
      <w:r w:rsidR="00F563A9" w:rsidRPr="00F563A9">
        <w:rPr>
          <w:rFonts w:ascii="ＭＳ Ｐゴシック" w:eastAsia="ＭＳ Ｐゴシック" w:hAnsi="ＭＳ Ｐゴシック" w:hint="eastAsia"/>
          <w:color w:val="000000" w:themeColor="text1"/>
          <w:u w:val="thick"/>
        </w:rPr>
        <w:t xml:space="preserve">　</w:t>
      </w:r>
      <w:r w:rsidRPr="00F563A9">
        <w:rPr>
          <w:rFonts w:hint="eastAsia"/>
          <w:color w:val="000000" w:themeColor="text1"/>
          <w:sz w:val="22"/>
          <w:u w:val="thick"/>
        </w:rPr>
        <w:t xml:space="preserve">　　　　</w:t>
      </w:r>
      <w:r>
        <w:rPr>
          <w:rFonts w:hint="eastAsia"/>
          <w:color w:val="000000" w:themeColor="text1"/>
          <w:sz w:val="22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健診日 </w:t>
      </w:r>
      <w:r w:rsidR="004B284A">
        <w:rPr>
          <w:rFonts w:ascii="ＭＳ Ｐゴシック" w:eastAsia="ＭＳ Ｐゴシック" w:hAnsi="ＭＳ Ｐゴシック" w:hint="eastAsia"/>
          <w:color w:val="000000" w:themeColor="text1"/>
        </w:rPr>
        <w:t>平成・令和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年　　　月　　　日</w:t>
      </w:r>
    </w:p>
    <w:tbl>
      <w:tblPr>
        <w:tblW w:w="9882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800"/>
        <w:gridCol w:w="3204"/>
        <w:gridCol w:w="1080"/>
        <w:gridCol w:w="3805"/>
      </w:tblGrid>
      <w:tr w:rsidR="002A6C09" w:rsidTr="006B50B1">
        <w:trPr>
          <w:trHeight w:hRule="exact" w:val="63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09" w:rsidRPr="000A6D49" w:rsidRDefault="002A6C09" w:rsidP="000A6D49">
            <w:pPr>
              <w:pStyle w:val="11"/>
              <w:shd w:val="clear" w:color="auto" w:fill="auto"/>
              <w:spacing w:after="0"/>
              <w:jc w:val="center"/>
              <w:rPr>
                <w:rFonts w:ascii="HGｺﾞｼｯｸE" w:eastAsia="HGｺﾞｼｯｸE" w:hAnsi="HGｺﾞｼｯｸE"/>
                <w:color w:val="000000" w:themeColor="text1"/>
                <w:sz w:val="22"/>
              </w:rPr>
            </w:pPr>
            <w:r w:rsidRPr="000A6D49">
              <w:rPr>
                <w:rFonts w:ascii="HGｺﾞｼｯｸE" w:eastAsia="HGｺﾞｼｯｸE" w:hAnsi="HGｺﾞｼｯｸE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Default="002A6C09" w:rsidP="000A6D4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Pr="000A6D49" w:rsidRDefault="002A6C09" w:rsidP="000A6D49">
            <w:pPr>
              <w:jc w:val="center"/>
              <w:rPr>
                <w:rFonts w:ascii="HGｺﾞｼｯｸE" w:eastAsia="HGｺﾞｼｯｸE" w:hAnsi="HGｺﾞｼｯｸE"/>
                <w:color w:val="000000" w:themeColor="text1"/>
              </w:rPr>
            </w:pPr>
            <w:r w:rsidRPr="000A6D49">
              <w:rPr>
                <w:rFonts w:ascii="HGｺﾞｼｯｸE" w:eastAsia="HGｺﾞｼｯｸE" w:hAnsi="HGｺﾞｼｯｸE" w:hint="eastAsia"/>
                <w:color w:val="000000" w:themeColor="text1"/>
              </w:rPr>
              <w:t>生年月日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Default="002A6C09" w:rsidP="000A6D4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平成</w:t>
            </w:r>
            <w:r w:rsidR="00057CD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・令和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年　　　月　　　日</w:t>
            </w:r>
          </w:p>
        </w:tc>
      </w:tr>
      <w:tr w:rsidR="002A6C09" w:rsidTr="006B50B1">
        <w:trPr>
          <w:trHeight w:hRule="exact" w:val="249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2A6C09" w:rsidRDefault="002A6C09" w:rsidP="004B28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C09" w:rsidRDefault="002A6C09" w:rsidP="004B28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C09" w:rsidRDefault="002A6C09" w:rsidP="004B28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2A6C09" w:rsidTr="006B50B1">
        <w:trPr>
          <w:trHeight w:val="4040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09" w:rsidRPr="000A6D49" w:rsidRDefault="002A6C09" w:rsidP="000A6D49">
            <w:pPr>
              <w:pStyle w:val="11"/>
              <w:shd w:val="clear" w:color="auto" w:fill="auto"/>
              <w:spacing w:after="0"/>
              <w:ind w:firstLineChars="100" w:firstLine="220"/>
              <w:jc w:val="both"/>
              <w:rPr>
                <w:rFonts w:ascii="HGｺﾞｼｯｸE" w:eastAsia="HGｺﾞｼｯｸE" w:hAnsi="HGｺﾞｼｯｸE"/>
                <w:color w:val="000000" w:themeColor="text1"/>
                <w:sz w:val="21"/>
              </w:rPr>
            </w:pPr>
            <w:r w:rsidRPr="000A6D49">
              <w:rPr>
                <w:rFonts w:ascii="HGｺﾞｼｯｸE" w:eastAsia="HGｺﾞｼｯｸE" w:hAnsi="HGｺﾞｼｯｸE" w:hint="eastAsia"/>
                <w:color w:val="000000" w:themeColor="text1"/>
                <w:sz w:val="22"/>
              </w:rPr>
              <w:t>診察所見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●視力</w:t>
            </w:r>
          </w:p>
          <w:tbl>
            <w:tblPr>
              <w:tblStyle w:val="12"/>
              <w:tblpPr w:leftFromText="142" w:rightFromText="142" w:vertAnchor="text" w:horzAnchor="page" w:tblpX="493" w:tblpY="1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275"/>
            </w:tblGrid>
            <w:tr w:rsidR="002A6C09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ind w:leftChars="-203" w:left="-2" w:hangingChars="202" w:hanging="424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7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裸眼視力</w:t>
                  </w:r>
                </w:p>
              </w:tc>
              <w:tc>
                <w:tcPr>
                  <w:tcW w:w="1275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矯正視力</w:t>
                  </w:r>
                </w:p>
              </w:tc>
            </w:tr>
            <w:tr w:rsidR="002A6C09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右眼</w:t>
                  </w:r>
                </w:p>
              </w:tc>
              <w:tc>
                <w:tcPr>
                  <w:tcW w:w="127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75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①</w:t>
                  </w:r>
                </w:p>
              </w:tc>
            </w:tr>
            <w:tr w:rsidR="002A6C09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左眼</w:t>
                  </w:r>
                </w:p>
              </w:tc>
              <w:tc>
                <w:tcPr>
                  <w:tcW w:w="127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275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➁</w:t>
                  </w:r>
                </w:p>
              </w:tc>
            </w:tr>
          </w:tbl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:rsidR="002A6C09" w:rsidRDefault="00C93C8A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pict w14:anchorId="000FA666">
                <v:rect id="_x0000_s1041" style="position:absolute;left:0;text-align:left;margin-left:109.05pt;margin-top:9.3pt;width:268.6pt;height:32.5pt;z-index:251662336;mso-wrap-distance-left:16pt;mso-wrap-distance-top:0;mso-wrap-distance-right:16pt;mso-wrap-distance-bottom:0;mso-position-horizontal-relative:text;mso-position-vertical-relative:text" stroked="f">
                  <v:textbox style="mso-next-textbox:#_x0000_s1041" inset="5.85pt,.7pt,5.85pt,.7pt">
                    <w:txbxContent>
                      <w:p w:rsidR="002A6C09" w:rsidRDefault="002A6C09">
                        <w:pPr>
                          <w:pStyle w:val="11"/>
                          <w:shd w:val="clear" w:color="auto" w:fill="auto"/>
                          <w:spacing w:after="0"/>
                          <w:jc w:val="both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>１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</w:rPr>
                          <w:t>%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>アトロピン点眼・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</w:rPr>
                          <w:t>0.5%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>アトロピン点眼・</w:t>
                        </w:r>
                      </w:p>
                      <w:p w:rsidR="002A6C09" w:rsidRDefault="002A6C09">
                        <w:pPr>
                          <w:pStyle w:val="11"/>
                          <w:shd w:val="clear" w:color="auto" w:fill="auto"/>
                          <w:spacing w:after="0"/>
                          <w:jc w:val="both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 xml:space="preserve">サイプレジン点眼・その他（　　　　　　</w:t>
                        </w:r>
                        <w:r w:rsidR="006B50B1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 xml:space="preserve">　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1"/>
                          </w:rPr>
                          <w:t>）</w:t>
                        </w:r>
                      </w:p>
                      <w:p w:rsidR="002A6C09" w:rsidRDefault="002A6C09"/>
                    </w:txbxContent>
                  </v:textbox>
                </v:rect>
              </w:pic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●屈折値(調節麻痺下)；　</w: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　</w:t>
            </w:r>
          </w:p>
          <w:tbl>
            <w:tblPr>
              <w:tblStyle w:val="12"/>
              <w:tblpPr w:leftFromText="142" w:rightFromText="142" w:vertAnchor="text" w:horzAnchor="page" w:tblpX="373" w:tblpY="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7"/>
              <w:gridCol w:w="1418"/>
              <w:gridCol w:w="1417"/>
            </w:tblGrid>
            <w:tr w:rsidR="002A6C09" w:rsidTr="00CE31C3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AX</w:t>
                  </w:r>
                </w:p>
              </w:tc>
            </w:tr>
            <w:tr w:rsidR="002A6C09" w:rsidTr="00CE31C3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右眼</w:t>
                  </w: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 xml:space="preserve">③　　　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 xml:space="preserve">④　　　　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⑤　　　　°</w:t>
                  </w:r>
                </w:p>
              </w:tc>
            </w:tr>
            <w:tr w:rsidR="002A6C09" w:rsidTr="00CE31C3">
              <w:tc>
                <w:tcPr>
                  <w:tcW w:w="846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左眼</w:t>
                  </w: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 xml:space="preserve">⑥　　　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D</w:t>
                  </w:r>
                </w:p>
              </w:tc>
              <w:tc>
                <w:tcPr>
                  <w:tcW w:w="1418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 xml:space="preserve">⑦　　　　　</w:t>
                  </w:r>
                  <w:r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:rsidR="002A6C09" w:rsidRDefault="002A6C09">
                  <w:pPr>
                    <w:pStyle w:val="11"/>
                    <w:shd w:val="clear" w:color="auto" w:fill="auto"/>
                    <w:tabs>
                      <w:tab w:val="left" w:pos="1922"/>
                      <w:tab w:val="left" w:pos="3069"/>
                      <w:tab w:val="left" w:pos="4437"/>
                    </w:tabs>
                    <w:spacing w:after="0"/>
                    <w:jc w:val="both"/>
                    <w:rPr>
                      <w:rFonts w:ascii="ＭＳ Ｐゴシック" w:eastAsia="ＭＳ Ｐゴシック" w:hAnsi="ＭＳ Ｐゴシック"/>
                      <w:color w:val="000000" w:themeColor="text1"/>
                      <w:sz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1"/>
                    </w:rPr>
                    <w:t>⑧　　　　°</w:t>
                  </w:r>
                </w:p>
              </w:tc>
            </w:tr>
          </w:tbl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2A6C09" w:rsidRDefault="002A6C0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外眼部・前眼部・中間透光体・眼底　等</w:t>
            </w:r>
          </w:p>
        </w:tc>
      </w:tr>
      <w:tr w:rsidR="002A6C09" w:rsidTr="006B50B1">
        <w:trPr>
          <w:trHeight w:val="15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D49" w:rsidRDefault="000A6D49" w:rsidP="000A6D49">
            <w:pPr>
              <w:pStyle w:val="11"/>
              <w:shd w:val="clear" w:color="auto" w:fill="auto"/>
              <w:spacing w:after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A6D49" w:rsidRDefault="000A6D49" w:rsidP="000A6D49">
            <w:pPr>
              <w:pStyle w:val="11"/>
              <w:shd w:val="clear" w:color="auto" w:fill="auto"/>
              <w:spacing w:after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A6D49" w:rsidRDefault="000A6D49" w:rsidP="000A6D49">
            <w:pPr>
              <w:pStyle w:val="11"/>
              <w:shd w:val="clear" w:color="auto" w:fill="auto"/>
              <w:spacing w:after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A6D49" w:rsidRDefault="000A6D49" w:rsidP="000A6D49">
            <w:pPr>
              <w:pStyle w:val="11"/>
              <w:shd w:val="clear" w:color="auto" w:fill="auto"/>
              <w:spacing w:after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2A6C09" w:rsidRPr="000A6D49" w:rsidRDefault="002A6C09" w:rsidP="000A6D49">
            <w:pPr>
              <w:pStyle w:val="11"/>
              <w:shd w:val="clear" w:color="auto" w:fill="auto"/>
              <w:spacing w:after="0"/>
              <w:rPr>
                <w:rFonts w:ascii="HGｺﾞｼｯｸE" w:eastAsia="HGｺﾞｼｯｸE" w:hAnsi="HGｺﾞｼｯｸE"/>
                <w:color w:val="000000" w:themeColor="text1"/>
                <w:sz w:val="22"/>
              </w:rPr>
            </w:pPr>
            <w:r w:rsidRPr="000A6D49">
              <w:rPr>
                <w:rFonts w:ascii="HGｺﾞｼｯｸE" w:eastAsia="HGｺﾞｼｯｸE" w:hAnsi="HGｺﾞｼｯｸE" w:hint="eastAsia"/>
                <w:color w:val="000000" w:themeColor="text1"/>
                <w:sz w:val="22"/>
              </w:rPr>
              <w:t>診断名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09" w:rsidRPr="000A6D49" w:rsidRDefault="002A6C09" w:rsidP="002A6C09">
            <w:pPr>
              <w:pStyle w:val="11"/>
              <w:shd w:val="clear" w:color="auto" w:fill="auto"/>
              <w:spacing w:after="0"/>
              <w:rPr>
                <w:rFonts w:ascii="HGｺﾞｼｯｸE" w:eastAsia="HGｺﾞｼｯｸE" w:hAnsi="HGｺﾞｼｯｸE"/>
                <w:b/>
                <w:color w:val="000000" w:themeColor="text1"/>
                <w:sz w:val="21"/>
              </w:rPr>
            </w:pPr>
            <w:r w:rsidRPr="000A6D49">
              <w:rPr>
                <w:rFonts w:ascii="HGｺﾞｼｯｸE" w:eastAsia="HGｺﾞｼｯｸE" w:hAnsi="HGｺﾞｼｯｸE" w:hint="eastAsia"/>
                <w:b/>
                <w:color w:val="000000" w:themeColor="text1"/>
                <w:sz w:val="22"/>
              </w:rPr>
              <w:t>右眼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1屈折異常 ( 近視 遠視 近視性乱視 遠視性乱視 混合乱視 )</w: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2斜視 ( 内斜視 外斜視 上下斜視 内斜位 外斜位 間欠性外斜視 その他 )</w: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3弱視 ( 斜視弱視 不同視弱視 屈折性弱視 形態覚遮断弱視　 )</w: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4弱視の疑い</w:t>
            </w:r>
          </w:p>
          <w:p w:rsidR="002A6C09" w:rsidRDefault="002A6C09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5その他 (                                             　)</w:t>
            </w:r>
          </w:p>
        </w:tc>
      </w:tr>
      <w:tr w:rsidR="002A6C09" w:rsidTr="006B50B1">
        <w:trPr>
          <w:trHeight w:val="1515"/>
          <w:jc w:val="center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2A6C09" w:rsidRDefault="002A6C09" w:rsidP="00954C62">
            <w:pPr>
              <w:pStyle w:val="11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09" w:rsidRPr="000A6D49" w:rsidRDefault="002A6C09" w:rsidP="002A6C09">
            <w:pPr>
              <w:pStyle w:val="11"/>
              <w:shd w:val="clear" w:color="auto" w:fill="auto"/>
              <w:spacing w:after="0"/>
              <w:rPr>
                <w:rFonts w:ascii="HGｺﾞｼｯｸE" w:eastAsia="HGｺﾞｼｯｸE" w:hAnsi="HGｺﾞｼｯｸE"/>
                <w:b/>
                <w:color w:val="000000" w:themeColor="text1"/>
                <w:sz w:val="22"/>
              </w:rPr>
            </w:pPr>
            <w:r w:rsidRPr="000A6D49">
              <w:rPr>
                <w:rFonts w:ascii="HGｺﾞｼｯｸE" w:eastAsia="HGｺﾞｼｯｸE" w:hAnsi="HGｺﾞｼｯｸE" w:hint="eastAsia"/>
                <w:b/>
                <w:color w:val="000000" w:themeColor="text1"/>
                <w:sz w:val="22"/>
              </w:rPr>
              <w:t>左眼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1屈折異常 ( 近視 遠視 近視性乱視 遠視性乱視 混合乱視 )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2斜視 ( 内斜視 外斜視 上下斜視 内斜位 外斜位 間欠性外斜視 その他 )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3弱視 ( 斜視弱視 不同視弱視 屈折性弱視 形態覚遮断弱視　 )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4弱視の疑い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5その他 (                                             　)</w:t>
            </w:r>
          </w:p>
        </w:tc>
      </w:tr>
      <w:tr w:rsidR="002A6C09" w:rsidTr="006B50B1">
        <w:trPr>
          <w:trHeight w:val="2272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D49" w:rsidRDefault="000A6D49" w:rsidP="00954C62">
            <w:pPr>
              <w:pStyle w:val="11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A6D49" w:rsidRDefault="000A6D49" w:rsidP="00954C62">
            <w:pPr>
              <w:pStyle w:val="11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0A6D49" w:rsidRDefault="000A6D49" w:rsidP="000A6D49">
            <w:pPr>
              <w:pStyle w:val="11"/>
              <w:shd w:val="clear" w:color="auto" w:fill="auto"/>
              <w:spacing w:after="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2A6C09" w:rsidRPr="000A6D49" w:rsidRDefault="002A6C09" w:rsidP="00954C62">
            <w:pPr>
              <w:pStyle w:val="11"/>
              <w:shd w:val="clear" w:color="auto" w:fill="auto"/>
              <w:spacing w:after="0"/>
              <w:jc w:val="center"/>
              <w:rPr>
                <w:rFonts w:ascii="HGｺﾞｼｯｸE" w:eastAsia="HGｺﾞｼｯｸE" w:hAnsi="HGｺﾞｼｯｸE"/>
                <w:color w:val="000000" w:themeColor="text1"/>
                <w:sz w:val="21"/>
              </w:rPr>
            </w:pPr>
            <w:r w:rsidRPr="000A6D49">
              <w:rPr>
                <w:rFonts w:ascii="HGｺﾞｼｯｸE" w:eastAsia="HGｺﾞｼｯｸE" w:hAnsi="HGｺﾞｼｯｸE" w:hint="eastAsia"/>
                <w:color w:val="000000" w:themeColor="text1"/>
                <w:sz w:val="22"/>
              </w:rPr>
              <w:t>総合判定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09" w:rsidRDefault="002A6C09" w:rsidP="00954C62">
            <w:pPr>
              <w:pStyle w:val="11"/>
              <w:shd w:val="clear" w:color="auto" w:fill="auto"/>
              <w:spacing w:after="2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1異常なし</w:t>
            </w:r>
          </w:p>
          <w:p w:rsidR="002A6C09" w:rsidRDefault="002A6C09" w:rsidP="00954C62">
            <w:pPr>
              <w:pStyle w:val="11"/>
              <w:shd w:val="clear" w:color="auto" w:fill="auto"/>
              <w:tabs>
                <w:tab w:val="left" w:pos="2656"/>
              </w:tabs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2経過観察(次回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ab/>
              <w:t>ヶ月後)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ind w:firstLineChars="100" w:firstLine="2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理由：検査不可・検査できたが経過をみる必要がある・弱視の疑い・屈折異常・その他</w:t>
            </w:r>
          </w:p>
          <w:p w:rsidR="002A6C09" w:rsidRDefault="002A6C09" w:rsidP="00954C62">
            <w:pPr>
              <w:pStyle w:val="11"/>
              <w:shd w:val="clear" w:color="auto" w:fill="auto"/>
              <w:spacing w:after="0"/>
              <w:ind w:firstLineChars="100" w:firstLine="2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:rsidR="002A6C09" w:rsidRDefault="002A6C09" w:rsidP="00954C62">
            <w:pPr>
              <w:pStyle w:val="11"/>
              <w:shd w:val="clear" w:color="auto" w:fill="auto"/>
              <w:spacing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3要治療(　眼鏡処方　遮閉訓練　輻輳訓練　点眼　手術　その他　　　　　　　　　　　　 　　)</w:t>
            </w:r>
          </w:p>
          <w:p w:rsidR="002A6C09" w:rsidRDefault="002A6C09" w:rsidP="00954C62">
            <w:pPr>
              <w:pStyle w:val="11"/>
              <w:shd w:val="clear" w:color="auto" w:fill="auto"/>
              <w:spacing w:before="120" w:after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4他施設紹介(紹介先　　　　　　　　　　　　　　　　　　　　　　　　　　　　　　　　　　　　　　　　　　)</w:t>
            </w:r>
          </w:p>
        </w:tc>
      </w:tr>
      <w:tr w:rsidR="002A6C09" w:rsidTr="006B50B1">
        <w:trPr>
          <w:trHeight w:val="1486"/>
          <w:jc w:val="center"/>
        </w:trPr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09" w:rsidRPr="006B50B1" w:rsidRDefault="002A6C09" w:rsidP="000A6D49">
            <w:pPr>
              <w:pStyle w:val="11"/>
              <w:shd w:val="clear" w:color="auto" w:fill="auto"/>
              <w:spacing w:after="0"/>
              <w:ind w:firstLineChars="100" w:firstLine="221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6B50B1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受診年月日</w:t>
            </w:r>
          </w:p>
          <w:p w:rsidR="000A6D49" w:rsidRDefault="002A6C09" w:rsidP="000A6D49">
            <w:pPr>
              <w:pStyle w:val="11"/>
              <w:shd w:val="clear" w:color="auto" w:fill="auto"/>
              <w:spacing w:before="80" w:after="0"/>
              <w:ind w:firstLineChars="200" w:firstLine="42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平成・令和</w:t>
            </w:r>
            <w:r w:rsidR="000A6D4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　年　</w:t>
            </w:r>
            <w:r w:rsidR="000A6D4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月　</w:t>
            </w:r>
            <w:r w:rsidR="000A6D4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</w:t>
            </w:r>
            <w:r w:rsidR="000A6D4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日</w:t>
            </w:r>
            <w:r w:rsidR="000A6D49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</w:t>
            </w:r>
          </w:p>
          <w:p w:rsidR="002A6C09" w:rsidRDefault="002A6C09" w:rsidP="000A6D49">
            <w:pPr>
              <w:pStyle w:val="11"/>
              <w:shd w:val="clear" w:color="auto" w:fill="auto"/>
              <w:spacing w:before="80" w:after="0"/>
              <w:ind w:firstLineChars="1550" w:firstLine="3255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医療機関名</w:t>
            </w:r>
          </w:p>
          <w:p w:rsidR="002A6C09" w:rsidRDefault="002A6C09" w:rsidP="00954C6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:rsidR="002A6C09" w:rsidRDefault="002A6C09" w:rsidP="000A6D49">
            <w:pPr>
              <w:pStyle w:val="11"/>
              <w:shd w:val="clear" w:color="auto" w:fill="auto"/>
              <w:spacing w:after="0"/>
              <w:ind w:rightChars="400" w:right="840" w:firstLineChars="1600" w:firstLine="336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医師名　　　　　　　　　　　　　　　　　　　　　　　　　　　　　　　　　印</w:t>
            </w:r>
          </w:p>
        </w:tc>
      </w:tr>
    </w:tbl>
    <w:p w:rsidR="000C604D" w:rsidRDefault="00154E5A">
      <w:pPr>
        <w:adjustRightInd w:val="0"/>
        <w:snapToGrid w:val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同封しております返信用封筒にて，返信をお願いします。</w:t>
      </w:r>
    </w:p>
    <w:p w:rsidR="00154E5A" w:rsidRPr="004B284A" w:rsidRDefault="00732F75" w:rsidP="004B284A">
      <w:pPr>
        <w:wordWrap w:val="0"/>
        <w:adjustRightInd w:val="0"/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>〒780-0850</w:t>
      </w:r>
      <w:r w:rsidR="00154E5A" w:rsidRP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>高知市丸ノ内１丁目７－45</w:t>
      </w:r>
      <w:r w:rsidR="00154E5A" w:rsidRP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</w:p>
    <w:p w:rsidR="000C604D" w:rsidRDefault="00732F75" w:rsidP="00467D5A">
      <w:pPr>
        <w:wordWrap w:val="0"/>
        <w:adjustRightInd w:val="0"/>
        <w:snapToGrid w:val="0"/>
        <w:ind w:firstLineChars="100" w:firstLine="220"/>
        <w:jc w:val="right"/>
        <w:rPr>
          <w:rFonts w:ascii="ＭＳ Ｐゴシック" w:eastAsia="ＭＳ Ｐゴシック" w:hAnsi="ＭＳ Ｐゴシック"/>
          <w:color w:val="FF0000"/>
          <w:sz w:val="24"/>
        </w:rPr>
      </w:pPr>
      <w:r w:rsidRPr="004B284A">
        <w:rPr>
          <w:rFonts w:ascii="ＭＳ Ｐゴシック" w:eastAsia="ＭＳ Ｐゴシック" w:hAnsi="ＭＳ Ｐゴシック" w:hint="eastAsia"/>
          <w:color w:val="000000" w:themeColor="text1"/>
          <w:sz w:val="22"/>
        </w:rPr>
        <w:t>高知市役所母子保健課　幼児健診担当</w:t>
      </w:r>
      <w:bookmarkStart w:id="0" w:name="bookmark45"/>
      <w:bookmarkEnd w:id="0"/>
      <w:r w:rsidR="00954C62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bookmarkStart w:id="1" w:name="_GoBack"/>
      <w:bookmarkEnd w:id="1"/>
      <w:r w:rsidR="00C93C8A">
        <w:pict w14:anchorId="6D554E5C">
          <v:oval id="_x0000_s1028" style="position:absolute;left:0;text-align:left;margin-left:-6.25pt;margin-top:2.35pt;width:193.65pt;height:30.7pt;z-index:2;mso-wrap-distance-left:16pt;mso-wrap-distance-top:0;mso-wrap-distance-right:16pt;mso-wrap-distance-bottom:0;mso-position-horizontal-relative:text;mso-position-vertical-relative:text" stroked="f">
            <v:textbox inset="5.85pt,.7pt,5.85pt,.7pt"/>
          </v:oval>
        </w:pict>
      </w:r>
      <w:r w:rsidR="00C93C8A">
        <w:pict w14:anchorId="6F0D13E9">
          <v:roundrect id="_x0000_s1027" style="position:absolute;left:0;text-align:left;margin-left:25.7pt;margin-top:11.65pt;width:40.2pt;height:15.65pt;z-index:4;mso-wrap-distance-left:16pt;mso-wrap-distance-top:0;mso-wrap-distance-right:16pt;mso-wrap-distance-bottom:0;mso-position-horizontal-relative:text;mso-position-vertical-relative:text" arcsize="10923f" stroked="f">
            <v:textbox inset="5.85pt,.7pt,5.85pt,.7pt"/>
          </v:roundrect>
        </w:pict>
      </w:r>
      <w:r w:rsidR="00C93C8A">
        <w:pict w14:anchorId="1C93CF7B">
          <v:roundrect id="_x0000_s1026" style="position:absolute;left:0;text-align:left;margin-left:375pt;margin-top:11.65pt;width:40.2pt;height:15.65pt;z-index:5;mso-wrap-distance-left:16pt;mso-wrap-distance-top:0;mso-wrap-distance-right:16pt;mso-wrap-distance-bottom:0;mso-position-horizontal-relative:text;mso-position-vertical-relative:text" arcsize="10923f" stroked="f">
            <v:textbox inset="5.85pt,.7pt,5.85pt,.7pt"/>
          </v:roundrect>
        </w:pict>
      </w:r>
    </w:p>
    <w:sectPr w:rsidR="000C604D" w:rsidSect="00467D5A">
      <w:pgSz w:w="11906" w:h="16838"/>
      <w:pgMar w:top="851" w:right="1418" w:bottom="851" w:left="1418" w:header="624" w:footer="624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8A" w:rsidRDefault="00C93C8A">
      <w:r>
        <w:separator/>
      </w:r>
    </w:p>
  </w:endnote>
  <w:endnote w:type="continuationSeparator" w:id="0">
    <w:p w:rsidR="00C93C8A" w:rsidRDefault="00C9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8A" w:rsidRDefault="00C93C8A">
      <w:r>
        <w:separator/>
      </w:r>
    </w:p>
  </w:footnote>
  <w:footnote w:type="continuationSeparator" w:id="0">
    <w:p w:rsidR="00C93C8A" w:rsidRDefault="00C9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efaultTableStyle w:val="12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4D"/>
    <w:rsid w:val="00001E53"/>
    <w:rsid w:val="00057CDA"/>
    <w:rsid w:val="000A6D49"/>
    <w:rsid w:val="000C604D"/>
    <w:rsid w:val="00154E5A"/>
    <w:rsid w:val="001E6CC7"/>
    <w:rsid w:val="00211545"/>
    <w:rsid w:val="00276153"/>
    <w:rsid w:val="002A6C09"/>
    <w:rsid w:val="00467D5A"/>
    <w:rsid w:val="004B284A"/>
    <w:rsid w:val="0061469E"/>
    <w:rsid w:val="006B50B1"/>
    <w:rsid w:val="006C175C"/>
    <w:rsid w:val="00732F75"/>
    <w:rsid w:val="008D5034"/>
    <w:rsid w:val="00954C62"/>
    <w:rsid w:val="009C218E"/>
    <w:rsid w:val="00A06BD3"/>
    <w:rsid w:val="00A6179B"/>
    <w:rsid w:val="00B97AC0"/>
    <w:rsid w:val="00BF2A31"/>
    <w:rsid w:val="00C93C8A"/>
    <w:rsid w:val="00CE31C3"/>
    <w:rsid w:val="00CF2420"/>
    <w:rsid w:val="00D23A70"/>
    <w:rsid w:val="00D73678"/>
    <w:rsid w:val="00DC4608"/>
    <w:rsid w:val="00F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E8D5F-B3E4-41E2-8F59-90D34302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customStyle="1" w:styleId="10">
    <w:name w:val="本文|10_"/>
    <w:basedOn w:val="a0"/>
    <w:link w:val="100"/>
    <w:rPr>
      <w:color w:val="231F20"/>
      <w:sz w:val="30"/>
      <w:u w:val="none"/>
    </w:rPr>
  </w:style>
  <w:style w:type="character" w:customStyle="1" w:styleId="6">
    <w:name w:val="本文|6_"/>
    <w:basedOn w:val="a0"/>
    <w:link w:val="60"/>
    <w:rPr>
      <w:color w:val="231E20"/>
      <w:sz w:val="26"/>
      <w:u w:val="none"/>
    </w:rPr>
  </w:style>
  <w:style w:type="paragraph" w:customStyle="1" w:styleId="100">
    <w:name w:val="本文|10"/>
    <w:basedOn w:val="a"/>
    <w:link w:val="10"/>
    <w:qFormat/>
    <w:pPr>
      <w:shd w:val="clear" w:color="auto" w:fill="FFFFFF"/>
      <w:spacing w:after="860"/>
      <w:jc w:val="center"/>
    </w:pPr>
    <w:rPr>
      <w:rFonts w:ascii="Century" w:eastAsia="ＭＳ 明朝" w:hAnsi="Century"/>
      <w:color w:val="231F20"/>
      <w:sz w:val="30"/>
    </w:rPr>
  </w:style>
  <w:style w:type="paragraph" w:customStyle="1" w:styleId="60">
    <w:name w:val="本文|6"/>
    <w:basedOn w:val="a"/>
    <w:link w:val="6"/>
    <w:qFormat/>
    <w:pPr>
      <w:shd w:val="clear" w:color="auto" w:fill="FFFFFF"/>
      <w:spacing w:line="353" w:lineRule="auto"/>
      <w:ind w:firstLine="300"/>
      <w:jc w:val="left"/>
    </w:pPr>
    <w:rPr>
      <w:rFonts w:ascii="Century" w:eastAsia="ＭＳ 明朝" w:hAnsi="Century"/>
      <w:color w:val="231E20"/>
      <w:sz w:val="26"/>
    </w:rPr>
  </w:style>
  <w:style w:type="character" w:customStyle="1" w:styleId="7">
    <w:name w:val="本文|7_"/>
    <w:basedOn w:val="a0"/>
    <w:link w:val="70"/>
    <w:rPr>
      <w:color w:val="231E20"/>
      <w:sz w:val="34"/>
      <w:u w:val="none"/>
    </w:rPr>
  </w:style>
  <w:style w:type="paragraph" w:customStyle="1" w:styleId="70">
    <w:name w:val="本文|7"/>
    <w:basedOn w:val="a"/>
    <w:link w:val="7"/>
    <w:qFormat/>
    <w:pPr>
      <w:shd w:val="clear" w:color="auto" w:fill="FFFFFF"/>
      <w:jc w:val="left"/>
    </w:pPr>
    <w:rPr>
      <w:rFonts w:ascii="Century" w:eastAsia="ＭＳ 明朝" w:hAnsi="Century"/>
      <w:color w:val="231E20"/>
      <w:sz w:val="34"/>
    </w:rPr>
  </w:style>
  <w:style w:type="character" w:customStyle="1" w:styleId="1">
    <w:name w:val="その他|1_"/>
    <w:basedOn w:val="a0"/>
    <w:link w:val="11"/>
    <w:rPr>
      <w:color w:val="231F20"/>
      <w:sz w:val="50"/>
      <w:u w:val="none"/>
    </w:rPr>
  </w:style>
  <w:style w:type="paragraph" w:customStyle="1" w:styleId="11">
    <w:name w:val="その他|1"/>
    <w:basedOn w:val="a"/>
    <w:link w:val="1"/>
    <w:qFormat/>
    <w:pPr>
      <w:shd w:val="clear" w:color="auto" w:fill="FFFFFF"/>
      <w:spacing w:after="600"/>
      <w:jc w:val="left"/>
    </w:pPr>
    <w:rPr>
      <w:rFonts w:ascii="Century" w:eastAsia="ＭＳ 明朝" w:hAnsi="Century"/>
      <w:color w:val="231F20"/>
      <w:sz w:val="50"/>
    </w:rPr>
  </w:style>
  <w:style w:type="character" w:customStyle="1" w:styleId="4">
    <w:name w:val="本文|4_"/>
    <w:basedOn w:val="a0"/>
    <w:link w:val="40"/>
    <w:rPr>
      <w:color w:val="231F20"/>
      <w:sz w:val="44"/>
      <w:u w:val="none"/>
    </w:rPr>
  </w:style>
  <w:style w:type="character" w:customStyle="1" w:styleId="51">
    <w:name w:val="見出し #5|1_"/>
    <w:basedOn w:val="a0"/>
    <w:link w:val="510"/>
    <w:rPr>
      <w:sz w:val="20"/>
      <w:u w:val="none"/>
    </w:rPr>
  </w:style>
  <w:style w:type="paragraph" w:customStyle="1" w:styleId="40">
    <w:name w:val="本文|4"/>
    <w:basedOn w:val="a"/>
    <w:link w:val="4"/>
    <w:qFormat/>
    <w:pPr>
      <w:shd w:val="clear" w:color="auto" w:fill="FFFFFF"/>
      <w:spacing w:after="860"/>
      <w:jc w:val="center"/>
    </w:pPr>
    <w:rPr>
      <w:rFonts w:ascii="Century" w:eastAsia="ＭＳ 明朝" w:hAnsi="Century"/>
      <w:color w:val="231F20"/>
      <w:sz w:val="44"/>
    </w:rPr>
  </w:style>
  <w:style w:type="paragraph" w:customStyle="1" w:styleId="510">
    <w:name w:val="見出し #5|1"/>
    <w:basedOn w:val="a"/>
    <w:link w:val="51"/>
    <w:qFormat/>
    <w:pPr>
      <w:shd w:val="clear" w:color="auto" w:fill="FFFFFF"/>
      <w:jc w:val="left"/>
      <w:outlineLvl w:val="4"/>
    </w:pPr>
    <w:rPr>
      <w:rFonts w:ascii="Century" w:eastAsia="ＭＳ 明朝" w:hAnsi="Century"/>
      <w:color w:val="000000"/>
      <w:sz w:val="20"/>
    </w:rPr>
  </w:style>
  <w:style w:type="character" w:customStyle="1" w:styleId="41">
    <w:name w:val="見出し #4|1_"/>
    <w:basedOn w:val="a0"/>
    <w:link w:val="410"/>
    <w:rPr>
      <w:sz w:val="20"/>
      <w:u w:val="none"/>
    </w:rPr>
  </w:style>
  <w:style w:type="character" w:customStyle="1" w:styleId="8">
    <w:name w:val="本文|8_"/>
    <w:basedOn w:val="a0"/>
    <w:link w:val="80"/>
    <w:rPr>
      <w:color w:val="231E20"/>
      <w:sz w:val="32"/>
      <w:u w:val="none"/>
    </w:rPr>
  </w:style>
  <w:style w:type="paragraph" w:customStyle="1" w:styleId="410">
    <w:name w:val="見出し #4|1"/>
    <w:basedOn w:val="a"/>
    <w:link w:val="41"/>
    <w:qFormat/>
    <w:pPr>
      <w:shd w:val="clear" w:color="auto" w:fill="FFFFFF"/>
      <w:jc w:val="left"/>
      <w:outlineLvl w:val="3"/>
    </w:pPr>
    <w:rPr>
      <w:rFonts w:ascii="Century" w:eastAsia="ＭＳ 明朝" w:hAnsi="Century"/>
      <w:color w:val="000000"/>
      <w:sz w:val="20"/>
    </w:rPr>
  </w:style>
  <w:style w:type="paragraph" w:customStyle="1" w:styleId="80">
    <w:name w:val="本文|8"/>
    <w:basedOn w:val="a"/>
    <w:link w:val="8"/>
    <w:qFormat/>
    <w:pPr>
      <w:shd w:val="clear" w:color="auto" w:fill="FFFFFF"/>
      <w:spacing w:line="523" w:lineRule="exact"/>
      <w:jc w:val="left"/>
    </w:pPr>
    <w:rPr>
      <w:rFonts w:ascii="Century" w:eastAsia="ＭＳ 明朝" w:hAnsi="Century"/>
      <w:color w:val="231E20"/>
      <w:sz w:val="32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750D-A5CD-46EB-A647-D2AE0840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　真由子</cp:lastModifiedBy>
  <cp:revision>251</cp:revision>
  <cp:lastPrinted>2019-04-17T02:55:00Z</cp:lastPrinted>
  <dcterms:created xsi:type="dcterms:W3CDTF">2015-03-23T11:13:00Z</dcterms:created>
  <dcterms:modified xsi:type="dcterms:W3CDTF">2023-04-27T04:03:00Z</dcterms:modified>
</cp:coreProperties>
</file>